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8"/>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6"/>
        <w:gridCol w:w="8553"/>
      </w:tblGrid>
      <w:tr w:rsidR="00F74A21" w:rsidRPr="006A239B" w14:paraId="703E51FA" w14:textId="77777777" w:rsidTr="00DE602B">
        <w:tc>
          <w:tcPr>
            <w:tcW w:w="1086" w:type="dxa"/>
          </w:tcPr>
          <w:p w14:paraId="6874824A" w14:textId="77777777" w:rsidR="00F74A21" w:rsidRDefault="00F74A21" w:rsidP="00DE602B">
            <w:pPr>
              <w:widowControl/>
              <w:autoSpaceDE/>
              <w:adjustRightInd/>
              <w:spacing w:line="360" w:lineRule="auto"/>
              <w:jc w:val="right"/>
              <w:rPr>
                <w:rFonts w:eastAsia="Calibri"/>
                <w:b/>
                <w:color w:val="000000" w:themeColor="text1"/>
                <w:sz w:val="24"/>
                <w:szCs w:val="24"/>
                <w:lang w:eastAsia="en-US"/>
              </w:rPr>
            </w:pPr>
          </w:p>
        </w:tc>
        <w:tc>
          <w:tcPr>
            <w:tcW w:w="8553" w:type="dxa"/>
          </w:tcPr>
          <w:p w14:paraId="58B75162" w14:textId="77777777" w:rsidR="00F74A21" w:rsidRPr="006A239B" w:rsidRDefault="00F74A21" w:rsidP="00DE602B">
            <w:pPr>
              <w:keepNext/>
              <w:keepLines/>
              <w:widowControl/>
              <w:autoSpaceDE/>
              <w:adjustRightInd/>
              <w:ind w:left="50" w:firstLine="0"/>
              <w:jc w:val="right"/>
              <w:outlineLvl w:val="0"/>
              <w:rPr>
                <w:b/>
                <w:bCs/>
                <w:color w:val="000000" w:themeColor="text1"/>
                <w:sz w:val="24"/>
                <w:szCs w:val="24"/>
                <w:lang w:eastAsia="en-US"/>
              </w:rPr>
            </w:pPr>
            <w:r w:rsidRPr="006A239B">
              <w:rPr>
                <w:b/>
                <w:bCs/>
                <w:color w:val="000000" w:themeColor="text1"/>
                <w:sz w:val="24"/>
                <w:szCs w:val="24"/>
                <w:lang w:eastAsia="en-US"/>
              </w:rPr>
              <w:t>УТВЕРЖДЕНО:</w:t>
            </w:r>
          </w:p>
          <w:p w14:paraId="0BBA0A26" w14:textId="77777777" w:rsidR="00F74A21" w:rsidRPr="006A239B" w:rsidRDefault="00F74A21" w:rsidP="00DE602B">
            <w:pPr>
              <w:widowControl/>
              <w:autoSpaceDE/>
              <w:adjustRightInd/>
              <w:jc w:val="right"/>
              <w:rPr>
                <w:rFonts w:eastAsia="Calibri"/>
                <w:color w:val="000000" w:themeColor="text1"/>
                <w:sz w:val="24"/>
                <w:szCs w:val="24"/>
                <w:lang w:eastAsia="en-US"/>
              </w:rPr>
            </w:pPr>
            <w:r w:rsidRPr="006A239B">
              <w:rPr>
                <w:rFonts w:eastAsia="Calibri"/>
                <w:color w:val="000000" w:themeColor="text1"/>
                <w:sz w:val="24"/>
                <w:szCs w:val="24"/>
                <w:lang w:eastAsia="en-US"/>
              </w:rPr>
              <w:t xml:space="preserve">Решением Совета Директоров </w:t>
            </w:r>
          </w:p>
          <w:p w14:paraId="7B241CB5" w14:textId="77777777" w:rsidR="00F74A21" w:rsidRPr="006A239B" w:rsidRDefault="00F74A21" w:rsidP="00DE602B">
            <w:pPr>
              <w:widowControl/>
              <w:autoSpaceDE/>
              <w:adjustRightInd/>
              <w:jc w:val="right"/>
              <w:rPr>
                <w:rFonts w:eastAsia="Calibri"/>
                <w:color w:val="000000" w:themeColor="text1"/>
                <w:sz w:val="24"/>
                <w:szCs w:val="24"/>
                <w:lang w:eastAsia="en-US"/>
              </w:rPr>
            </w:pPr>
            <w:r w:rsidRPr="006A239B">
              <w:rPr>
                <w:rFonts w:eastAsia="Calibri"/>
                <w:color w:val="000000" w:themeColor="text1"/>
                <w:sz w:val="24"/>
                <w:szCs w:val="24"/>
                <w:lang w:eastAsia="en-US"/>
              </w:rPr>
              <w:t>АО «ЮТЭК – Региональные сети»</w:t>
            </w:r>
          </w:p>
          <w:p w14:paraId="336E41D8" w14:textId="0822BC2E" w:rsidR="00F74A21" w:rsidRPr="006A239B" w:rsidRDefault="00F74A21" w:rsidP="00DE602B">
            <w:pPr>
              <w:widowControl/>
              <w:autoSpaceDE/>
              <w:adjustRightInd/>
              <w:jc w:val="right"/>
              <w:rPr>
                <w:rFonts w:eastAsia="Calibri"/>
                <w:color w:val="000000" w:themeColor="text1"/>
                <w:sz w:val="24"/>
                <w:szCs w:val="24"/>
                <w:lang w:eastAsia="en-US"/>
              </w:rPr>
            </w:pPr>
            <w:r w:rsidRPr="006A239B">
              <w:rPr>
                <w:rFonts w:eastAsia="Calibri"/>
                <w:color w:val="000000" w:themeColor="text1"/>
                <w:sz w:val="24"/>
                <w:szCs w:val="24"/>
                <w:lang w:eastAsia="en-US"/>
              </w:rPr>
              <w:t>«</w:t>
            </w:r>
            <w:r w:rsidR="006A239B" w:rsidRPr="006A239B">
              <w:rPr>
                <w:rFonts w:eastAsia="Calibri"/>
                <w:color w:val="000000" w:themeColor="text1"/>
                <w:sz w:val="24"/>
                <w:szCs w:val="24"/>
                <w:lang w:eastAsia="en-US"/>
              </w:rPr>
              <w:t>21</w:t>
            </w:r>
            <w:r w:rsidRPr="006A239B">
              <w:rPr>
                <w:rFonts w:eastAsia="Calibri"/>
                <w:color w:val="000000" w:themeColor="text1"/>
                <w:sz w:val="24"/>
                <w:szCs w:val="24"/>
                <w:lang w:eastAsia="en-US"/>
              </w:rPr>
              <w:t>»</w:t>
            </w:r>
            <w:r w:rsidR="006A239B" w:rsidRPr="006A239B">
              <w:rPr>
                <w:rFonts w:eastAsia="Calibri"/>
                <w:color w:val="000000" w:themeColor="text1"/>
                <w:sz w:val="24"/>
                <w:szCs w:val="24"/>
                <w:lang w:eastAsia="en-US"/>
              </w:rPr>
              <w:t xml:space="preserve"> сентября </w:t>
            </w:r>
            <w:r w:rsidR="00E06D36" w:rsidRPr="006A239B">
              <w:rPr>
                <w:rFonts w:eastAsia="Calibri"/>
                <w:color w:val="000000" w:themeColor="text1"/>
                <w:sz w:val="24"/>
                <w:szCs w:val="24"/>
                <w:lang w:eastAsia="en-US"/>
              </w:rPr>
              <w:t>2022</w:t>
            </w:r>
            <w:r w:rsidRPr="006A239B">
              <w:rPr>
                <w:rFonts w:eastAsia="Calibri"/>
                <w:color w:val="000000" w:themeColor="text1"/>
                <w:sz w:val="24"/>
                <w:szCs w:val="24"/>
                <w:lang w:eastAsia="en-US"/>
              </w:rPr>
              <w:t xml:space="preserve"> г. </w:t>
            </w:r>
          </w:p>
          <w:p w14:paraId="27E0B923" w14:textId="77777777" w:rsidR="00F74A21" w:rsidRPr="006A239B" w:rsidRDefault="00F74A21" w:rsidP="00DE602B">
            <w:pPr>
              <w:widowControl/>
              <w:autoSpaceDE/>
              <w:adjustRightInd/>
              <w:spacing w:line="360" w:lineRule="auto"/>
              <w:jc w:val="right"/>
              <w:rPr>
                <w:rFonts w:eastAsia="Calibri"/>
                <w:color w:val="000000" w:themeColor="text1"/>
                <w:sz w:val="24"/>
                <w:szCs w:val="24"/>
                <w:lang w:eastAsia="en-US"/>
              </w:rPr>
            </w:pPr>
          </w:p>
          <w:p w14:paraId="732B39FF" w14:textId="77777777" w:rsidR="00F74A21" w:rsidRPr="006A239B" w:rsidRDefault="00F74A21" w:rsidP="00DE602B">
            <w:pPr>
              <w:widowControl/>
              <w:autoSpaceDE/>
              <w:adjustRightInd/>
              <w:spacing w:line="360" w:lineRule="auto"/>
              <w:rPr>
                <w:rFonts w:eastAsia="Calibri"/>
                <w:color w:val="000000" w:themeColor="text1"/>
                <w:sz w:val="24"/>
                <w:szCs w:val="24"/>
                <w:lang w:eastAsia="en-US"/>
              </w:rPr>
            </w:pPr>
          </w:p>
          <w:p w14:paraId="5C5CD403" w14:textId="77777777" w:rsidR="00F74A21" w:rsidRPr="006A239B" w:rsidRDefault="00F74A21" w:rsidP="00DE602B">
            <w:pPr>
              <w:widowControl/>
              <w:autoSpaceDE/>
              <w:adjustRightInd/>
              <w:spacing w:line="360" w:lineRule="auto"/>
              <w:ind w:left="972"/>
              <w:rPr>
                <w:rFonts w:eastAsia="Calibri"/>
                <w:b/>
                <w:color w:val="000000" w:themeColor="text1"/>
                <w:sz w:val="24"/>
                <w:szCs w:val="24"/>
                <w:lang w:eastAsia="en-US"/>
              </w:rPr>
            </w:pPr>
          </w:p>
        </w:tc>
      </w:tr>
    </w:tbl>
    <w:p w14:paraId="21DBCA53" w14:textId="77777777" w:rsidR="00F74A21" w:rsidRPr="006A239B" w:rsidRDefault="00F74A21" w:rsidP="00F74A21">
      <w:pPr>
        <w:pStyle w:val="af1"/>
        <w:widowControl/>
        <w:tabs>
          <w:tab w:val="left" w:pos="708"/>
        </w:tabs>
        <w:jc w:val="center"/>
        <w:rPr>
          <w:b/>
          <w:bCs/>
          <w:sz w:val="44"/>
          <w:szCs w:val="44"/>
        </w:rPr>
      </w:pPr>
    </w:p>
    <w:p w14:paraId="07ED9837" w14:textId="77777777" w:rsidR="00F74A21" w:rsidRPr="006A239B" w:rsidRDefault="00F74A21" w:rsidP="00F74A21">
      <w:pPr>
        <w:pStyle w:val="af1"/>
        <w:widowControl/>
        <w:tabs>
          <w:tab w:val="left" w:pos="708"/>
        </w:tabs>
        <w:jc w:val="center"/>
        <w:rPr>
          <w:b/>
          <w:bCs/>
          <w:sz w:val="44"/>
          <w:szCs w:val="44"/>
        </w:rPr>
      </w:pPr>
    </w:p>
    <w:p w14:paraId="40F52316" w14:textId="77777777" w:rsidR="00F74A21" w:rsidRPr="006A239B" w:rsidRDefault="00F74A21" w:rsidP="00F74A21">
      <w:pPr>
        <w:pStyle w:val="af1"/>
        <w:widowControl/>
        <w:tabs>
          <w:tab w:val="left" w:pos="708"/>
        </w:tabs>
        <w:jc w:val="center"/>
        <w:rPr>
          <w:b/>
          <w:bCs/>
          <w:sz w:val="44"/>
          <w:szCs w:val="44"/>
        </w:rPr>
      </w:pPr>
    </w:p>
    <w:p w14:paraId="174FEA2C" w14:textId="77777777" w:rsidR="00F74A21" w:rsidRPr="006A239B" w:rsidRDefault="00F74A21" w:rsidP="00F74A21">
      <w:pPr>
        <w:pStyle w:val="af1"/>
        <w:widowControl/>
        <w:tabs>
          <w:tab w:val="left" w:pos="708"/>
        </w:tabs>
        <w:jc w:val="center"/>
        <w:rPr>
          <w:b/>
          <w:bCs/>
          <w:sz w:val="44"/>
          <w:szCs w:val="44"/>
        </w:rPr>
      </w:pPr>
    </w:p>
    <w:p w14:paraId="6FD75207" w14:textId="77777777" w:rsidR="00F74A21" w:rsidRPr="006A239B" w:rsidRDefault="00F74A21" w:rsidP="00F74A21">
      <w:pPr>
        <w:pStyle w:val="af1"/>
        <w:widowControl/>
        <w:tabs>
          <w:tab w:val="left" w:pos="708"/>
        </w:tabs>
        <w:jc w:val="center"/>
        <w:rPr>
          <w:b/>
          <w:bCs/>
          <w:sz w:val="44"/>
          <w:szCs w:val="44"/>
        </w:rPr>
      </w:pPr>
    </w:p>
    <w:p w14:paraId="3272D1A7" w14:textId="77777777" w:rsidR="00F74A21" w:rsidRPr="006A239B" w:rsidRDefault="00F74A21" w:rsidP="00F74A21">
      <w:pPr>
        <w:pStyle w:val="af1"/>
        <w:widowControl/>
        <w:tabs>
          <w:tab w:val="left" w:pos="708"/>
        </w:tabs>
        <w:jc w:val="center"/>
        <w:rPr>
          <w:b/>
          <w:bCs/>
          <w:sz w:val="44"/>
          <w:szCs w:val="44"/>
        </w:rPr>
      </w:pPr>
    </w:p>
    <w:p w14:paraId="79E1B7ED" w14:textId="77777777" w:rsidR="00F74A21" w:rsidRPr="006A239B" w:rsidRDefault="00F74A21" w:rsidP="00F74A21">
      <w:pPr>
        <w:pStyle w:val="af1"/>
        <w:widowControl/>
        <w:tabs>
          <w:tab w:val="left" w:pos="708"/>
        </w:tabs>
        <w:jc w:val="center"/>
        <w:rPr>
          <w:b/>
          <w:bCs/>
          <w:sz w:val="44"/>
          <w:szCs w:val="44"/>
        </w:rPr>
      </w:pPr>
    </w:p>
    <w:p w14:paraId="6359EB24" w14:textId="77777777" w:rsidR="00F74A21" w:rsidRPr="006A239B" w:rsidRDefault="00F74A21" w:rsidP="00F74A21">
      <w:pPr>
        <w:pStyle w:val="af1"/>
        <w:widowControl/>
        <w:tabs>
          <w:tab w:val="left" w:pos="708"/>
        </w:tabs>
        <w:jc w:val="center"/>
        <w:rPr>
          <w:b/>
          <w:bCs/>
          <w:sz w:val="44"/>
          <w:szCs w:val="44"/>
        </w:rPr>
      </w:pPr>
    </w:p>
    <w:p w14:paraId="0B9EC196" w14:textId="77777777" w:rsidR="00F74A21" w:rsidRPr="00D46D61" w:rsidRDefault="00F74A21" w:rsidP="00F74A21">
      <w:pPr>
        <w:pStyle w:val="af1"/>
        <w:widowControl/>
        <w:tabs>
          <w:tab w:val="left" w:pos="708"/>
        </w:tabs>
        <w:jc w:val="center"/>
        <w:rPr>
          <w:b/>
          <w:bCs/>
          <w:sz w:val="40"/>
          <w:szCs w:val="40"/>
        </w:rPr>
      </w:pPr>
      <w:r w:rsidRPr="00D46D61">
        <w:rPr>
          <w:b/>
          <w:bCs/>
          <w:sz w:val="40"/>
          <w:szCs w:val="40"/>
        </w:rPr>
        <w:t>ПОЛОЖЕНИЕ</w:t>
      </w:r>
      <w:r w:rsidRPr="00D46D61">
        <w:rPr>
          <w:b/>
          <w:bCs/>
          <w:sz w:val="40"/>
          <w:szCs w:val="40"/>
        </w:rPr>
        <w:br/>
        <w:t>о порядке проведения закупок товаров, работ, услуг АО «ЮТЭК – Региональные сети»</w:t>
      </w:r>
    </w:p>
    <w:p w14:paraId="0436ED58" w14:textId="77777777" w:rsidR="00F74A21" w:rsidRPr="00D46D61" w:rsidRDefault="00F74A21" w:rsidP="00F74A21">
      <w:pPr>
        <w:pStyle w:val="af1"/>
        <w:widowControl/>
        <w:tabs>
          <w:tab w:val="left" w:pos="708"/>
        </w:tabs>
        <w:jc w:val="center"/>
        <w:rPr>
          <w:b/>
          <w:bCs/>
          <w:sz w:val="40"/>
          <w:szCs w:val="40"/>
        </w:rPr>
      </w:pPr>
    </w:p>
    <w:p w14:paraId="557AA58A" w14:textId="77777777" w:rsidR="004C1F5A" w:rsidRPr="00D46D61" w:rsidRDefault="004C1F5A" w:rsidP="00F74A21">
      <w:pPr>
        <w:pStyle w:val="af1"/>
        <w:widowControl/>
        <w:tabs>
          <w:tab w:val="left" w:pos="708"/>
        </w:tabs>
        <w:jc w:val="center"/>
        <w:rPr>
          <w:b/>
          <w:bCs/>
          <w:sz w:val="40"/>
          <w:szCs w:val="40"/>
        </w:rPr>
      </w:pPr>
    </w:p>
    <w:p w14:paraId="4A3C09B5" w14:textId="77777777" w:rsidR="00F74A21" w:rsidRPr="00D46D61" w:rsidRDefault="00F74A21" w:rsidP="00F74A21">
      <w:pPr>
        <w:pStyle w:val="af1"/>
        <w:widowControl/>
        <w:tabs>
          <w:tab w:val="left" w:pos="708"/>
        </w:tabs>
        <w:jc w:val="center"/>
        <w:rPr>
          <w:b/>
          <w:bCs/>
          <w:sz w:val="24"/>
          <w:szCs w:val="24"/>
        </w:rPr>
      </w:pPr>
    </w:p>
    <w:p w14:paraId="7C4D3C31" w14:textId="77777777" w:rsidR="00F74A21" w:rsidRPr="00D46D61" w:rsidRDefault="00F74A21" w:rsidP="00F74A21">
      <w:pPr>
        <w:pStyle w:val="af1"/>
        <w:widowControl/>
        <w:tabs>
          <w:tab w:val="left" w:pos="708"/>
        </w:tabs>
        <w:jc w:val="center"/>
        <w:rPr>
          <w:b/>
          <w:bCs/>
          <w:sz w:val="24"/>
          <w:szCs w:val="24"/>
        </w:rPr>
      </w:pPr>
    </w:p>
    <w:p w14:paraId="3A0B2308" w14:textId="77777777" w:rsidR="00F74A21" w:rsidRPr="00D46D61" w:rsidRDefault="00F74A21" w:rsidP="00F74A21">
      <w:pPr>
        <w:pStyle w:val="af1"/>
        <w:widowControl/>
        <w:tabs>
          <w:tab w:val="left" w:pos="708"/>
        </w:tabs>
        <w:jc w:val="center"/>
        <w:rPr>
          <w:b/>
          <w:bCs/>
          <w:sz w:val="24"/>
          <w:szCs w:val="24"/>
        </w:rPr>
      </w:pPr>
    </w:p>
    <w:p w14:paraId="584BADDD" w14:textId="77777777" w:rsidR="00F74A21" w:rsidRPr="00D46D61" w:rsidRDefault="00F74A21" w:rsidP="00F74A21">
      <w:pPr>
        <w:pStyle w:val="af1"/>
        <w:widowControl/>
        <w:tabs>
          <w:tab w:val="left" w:pos="708"/>
        </w:tabs>
        <w:jc w:val="center"/>
        <w:rPr>
          <w:b/>
          <w:bCs/>
          <w:sz w:val="24"/>
          <w:szCs w:val="24"/>
        </w:rPr>
      </w:pPr>
    </w:p>
    <w:p w14:paraId="6A59EDD2" w14:textId="77777777" w:rsidR="00F74A21" w:rsidRPr="00D46D61" w:rsidRDefault="00F74A21" w:rsidP="00F74A21">
      <w:pPr>
        <w:pStyle w:val="af1"/>
        <w:widowControl/>
        <w:tabs>
          <w:tab w:val="left" w:pos="708"/>
        </w:tabs>
        <w:jc w:val="center"/>
        <w:rPr>
          <w:b/>
          <w:bCs/>
          <w:sz w:val="24"/>
          <w:szCs w:val="24"/>
        </w:rPr>
      </w:pPr>
    </w:p>
    <w:p w14:paraId="170578C5" w14:textId="77777777" w:rsidR="00F74A21" w:rsidRPr="00D46D61" w:rsidRDefault="00F74A21" w:rsidP="00F74A21">
      <w:pPr>
        <w:pStyle w:val="af1"/>
        <w:widowControl/>
        <w:tabs>
          <w:tab w:val="left" w:pos="708"/>
        </w:tabs>
        <w:jc w:val="center"/>
        <w:rPr>
          <w:b/>
          <w:bCs/>
          <w:sz w:val="24"/>
          <w:szCs w:val="24"/>
        </w:rPr>
      </w:pPr>
    </w:p>
    <w:p w14:paraId="47F6CB1F" w14:textId="77777777" w:rsidR="00F74A21" w:rsidRPr="00D46D61" w:rsidRDefault="00F74A21" w:rsidP="00F74A21">
      <w:pPr>
        <w:pStyle w:val="af1"/>
        <w:widowControl/>
        <w:tabs>
          <w:tab w:val="left" w:pos="708"/>
        </w:tabs>
        <w:jc w:val="center"/>
        <w:rPr>
          <w:b/>
          <w:bCs/>
          <w:sz w:val="24"/>
          <w:szCs w:val="24"/>
        </w:rPr>
      </w:pPr>
    </w:p>
    <w:p w14:paraId="61DB4EE2" w14:textId="77777777" w:rsidR="00F74A21" w:rsidRPr="00D46D61" w:rsidRDefault="00F74A21" w:rsidP="00F74A21">
      <w:pPr>
        <w:pStyle w:val="af1"/>
        <w:widowControl/>
        <w:tabs>
          <w:tab w:val="left" w:pos="708"/>
        </w:tabs>
        <w:jc w:val="center"/>
        <w:rPr>
          <w:b/>
          <w:bCs/>
          <w:sz w:val="24"/>
          <w:szCs w:val="24"/>
        </w:rPr>
      </w:pPr>
    </w:p>
    <w:p w14:paraId="356E2026" w14:textId="77777777" w:rsidR="00F74A21" w:rsidRPr="00D46D61" w:rsidRDefault="00F74A21" w:rsidP="00F74A21">
      <w:pPr>
        <w:pStyle w:val="af1"/>
        <w:widowControl/>
        <w:tabs>
          <w:tab w:val="left" w:pos="708"/>
        </w:tabs>
        <w:jc w:val="center"/>
        <w:rPr>
          <w:b/>
          <w:bCs/>
          <w:sz w:val="24"/>
          <w:szCs w:val="24"/>
        </w:rPr>
      </w:pPr>
    </w:p>
    <w:p w14:paraId="5CD428CC" w14:textId="77777777" w:rsidR="00F74A21" w:rsidRPr="00D46D61" w:rsidRDefault="00F74A21" w:rsidP="00F74A21">
      <w:pPr>
        <w:pStyle w:val="af1"/>
        <w:widowControl/>
        <w:tabs>
          <w:tab w:val="left" w:pos="708"/>
        </w:tabs>
        <w:jc w:val="center"/>
        <w:rPr>
          <w:b/>
          <w:bCs/>
          <w:sz w:val="24"/>
          <w:szCs w:val="24"/>
        </w:rPr>
      </w:pPr>
    </w:p>
    <w:p w14:paraId="522DEF87" w14:textId="77777777" w:rsidR="00F74A21" w:rsidRPr="00D46D61" w:rsidRDefault="00F74A21" w:rsidP="00F74A21">
      <w:pPr>
        <w:pStyle w:val="af1"/>
        <w:widowControl/>
        <w:tabs>
          <w:tab w:val="left" w:pos="708"/>
        </w:tabs>
        <w:rPr>
          <w:b/>
          <w:bCs/>
          <w:sz w:val="24"/>
          <w:szCs w:val="24"/>
        </w:rPr>
      </w:pPr>
    </w:p>
    <w:p w14:paraId="474AEA94" w14:textId="77777777" w:rsidR="00F74A21" w:rsidRPr="00D46D61" w:rsidRDefault="00F74A21" w:rsidP="00F74A21">
      <w:pPr>
        <w:pStyle w:val="af1"/>
        <w:widowControl/>
        <w:tabs>
          <w:tab w:val="left" w:pos="708"/>
        </w:tabs>
        <w:jc w:val="center"/>
        <w:rPr>
          <w:b/>
          <w:bCs/>
          <w:sz w:val="24"/>
          <w:szCs w:val="24"/>
        </w:rPr>
      </w:pPr>
    </w:p>
    <w:p w14:paraId="2016161F" w14:textId="77777777" w:rsidR="00F74A21" w:rsidRPr="00D46D61" w:rsidRDefault="00F74A21" w:rsidP="00F74A21">
      <w:pPr>
        <w:pStyle w:val="af1"/>
        <w:widowControl/>
        <w:tabs>
          <w:tab w:val="left" w:pos="708"/>
        </w:tabs>
        <w:rPr>
          <w:b/>
          <w:bCs/>
          <w:sz w:val="24"/>
          <w:szCs w:val="24"/>
        </w:rPr>
      </w:pPr>
    </w:p>
    <w:p w14:paraId="0A5B5B63" w14:textId="77777777" w:rsidR="00F74A21" w:rsidRPr="00D46D61" w:rsidRDefault="00F74A21" w:rsidP="00F74A21">
      <w:pPr>
        <w:pStyle w:val="af1"/>
        <w:widowControl/>
        <w:tabs>
          <w:tab w:val="left" w:pos="708"/>
        </w:tabs>
        <w:jc w:val="center"/>
        <w:rPr>
          <w:b/>
          <w:bCs/>
          <w:sz w:val="24"/>
          <w:szCs w:val="24"/>
        </w:rPr>
      </w:pPr>
    </w:p>
    <w:p w14:paraId="6DCD9A50" w14:textId="77777777" w:rsidR="00F74A21" w:rsidRPr="00D46D61" w:rsidRDefault="00F74A21" w:rsidP="00F74A21">
      <w:pPr>
        <w:pStyle w:val="af1"/>
        <w:widowControl/>
        <w:tabs>
          <w:tab w:val="left" w:pos="708"/>
        </w:tabs>
        <w:jc w:val="center"/>
        <w:rPr>
          <w:b/>
          <w:bCs/>
          <w:sz w:val="24"/>
          <w:szCs w:val="24"/>
        </w:rPr>
      </w:pPr>
    </w:p>
    <w:p w14:paraId="03A5D57E" w14:textId="77777777" w:rsidR="00F74A21" w:rsidRPr="00D46D61" w:rsidRDefault="00F74A21" w:rsidP="00F74A21">
      <w:pPr>
        <w:pStyle w:val="af1"/>
        <w:widowControl/>
        <w:tabs>
          <w:tab w:val="left" w:pos="708"/>
        </w:tabs>
        <w:jc w:val="center"/>
        <w:rPr>
          <w:b/>
          <w:bCs/>
          <w:sz w:val="24"/>
          <w:szCs w:val="24"/>
        </w:rPr>
      </w:pPr>
    </w:p>
    <w:p w14:paraId="0BFC01F1" w14:textId="77777777" w:rsidR="00F74A21" w:rsidRPr="00D46D61" w:rsidRDefault="00F74A21" w:rsidP="00F74A21">
      <w:pPr>
        <w:pStyle w:val="af1"/>
        <w:widowControl/>
        <w:tabs>
          <w:tab w:val="left" w:pos="708"/>
        </w:tabs>
        <w:jc w:val="center"/>
        <w:rPr>
          <w:b/>
          <w:bCs/>
          <w:sz w:val="24"/>
          <w:szCs w:val="24"/>
        </w:rPr>
      </w:pPr>
    </w:p>
    <w:p w14:paraId="5DE332BF" w14:textId="77777777" w:rsidR="00F74A21" w:rsidRPr="00D46D61" w:rsidRDefault="00F74A21" w:rsidP="00F74A21">
      <w:pPr>
        <w:pStyle w:val="af1"/>
        <w:widowControl/>
        <w:tabs>
          <w:tab w:val="left" w:pos="708"/>
        </w:tabs>
        <w:jc w:val="center"/>
        <w:rPr>
          <w:b/>
          <w:bCs/>
          <w:sz w:val="24"/>
          <w:szCs w:val="24"/>
        </w:rPr>
      </w:pPr>
    </w:p>
    <w:p w14:paraId="701EAC11" w14:textId="6F7C608A" w:rsidR="00F74A21" w:rsidRPr="00D46D61" w:rsidRDefault="00F74A21" w:rsidP="00F74A21">
      <w:pPr>
        <w:pStyle w:val="af1"/>
        <w:widowControl/>
        <w:tabs>
          <w:tab w:val="left" w:pos="708"/>
        </w:tabs>
        <w:jc w:val="center"/>
        <w:rPr>
          <w:b/>
          <w:bCs/>
          <w:sz w:val="24"/>
          <w:szCs w:val="24"/>
        </w:rPr>
      </w:pPr>
      <w:r w:rsidRPr="00D46D61">
        <w:rPr>
          <w:b/>
          <w:bCs/>
          <w:sz w:val="24"/>
          <w:szCs w:val="24"/>
        </w:rPr>
        <w:t>202</w:t>
      </w:r>
      <w:r w:rsidR="00E06D36" w:rsidRPr="00D46D61">
        <w:rPr>
          <w:b/>
          <w:bCs/>
          <w:sz w:val="24"/>
          <w:szCs w:val="24"/>
        </w:rPr>
        <w:t>2</w:t>
      </w:r>
    </w:p>
    <w:tbl>
      <w:tblPr>
        <w:tblStyle w:val="affff4"/>
        <w:tblW w:w="95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2"/>
        <w:gridCol w:w="971"/>
        <w:gridCol w:w="456"/>
      </w:tblGrid>
      <w:tr w:rsidR="00D46D61" w:rsidRPr="00D46D61" w14:paraId="7F672C96" w14:textId="77777777" w:rsidTr="00DE602B">
        <w:trPr>
          <w:trHeight w:val="1043"/>
        </w:trPr>
        <w:tc>
          <w:tcPr>
            <w:tcW w:w="9529" w:type="dxa"/>
            <w:gridSpan w:val="3"/>
          </w:tcPr>
          <w:p w14:paraId="63BBEA7B" w14:textId="77777777" w:rsidR="00F74A21" w:rsidRPr="00D46D61" w:rsidRDefault="00F74A21" w:rsidP="00DE602B">
            <w:pPr>
              <w:pStyle w:val="af1"/>
              <w:widowControl/>
              <w:tabs>
                <w:tab w:val="left" w:pos="708"/>
              </w:tabs>
              <w:jc w:val="center"/>
              <w:rPr>
                <w:b/>
                <w:bCs/>
                <w:sz w:val="24"/>
                <w:szCs w:val="24"/>
              </w:rPr>
            </w:pPr>
            <w:r w:rsidRPr="00D46D61">
              <w:rPr>
                <w:b/>
                <w:bCs/>
                <w:sz w:val="24"/>
                <w:szCs w:val="24"/>
              </w:rPr>
              <w:lastRenderedPageBreak/>
              <w:t>СОДЕРЖАНИЕ</w:t>
            </w:r>
          </w:p>
          <w:p w14:paraId="3B1F5683" w14:textId="77777777" w:rsidR="00F74A21" w:rsidRPr="00D46D61" w:rsidRDefault="00F74A21" w:rsidP="00DE602B">
            <w:pPr>
              <w:pStyle w:val="af1"/>
              <w:widowControl/>
              <w:tabs>
                <w:tab w:val="left" w:pos="708"/>
              </w:tabs>
              <w:jc w:val="center"/>
              <w:rPr>
                <w:b/>
                <w:bCs/>
                <w:sz w:val="24"/>
                <w:szCs w:val="24"/>
              </w:rPr>
            </w:pPr>
          </w:p>
          <w:p w14:paraId="3C46B3A9" w14:textId="77777777" w:rsidR="00F74A21" w:rsidRPr="00D46D61" w:rsidRDefault="00F74A21" w:rsidP="00DE602B">
            <w:pPr>
              <w:pStyle w:val="af1"/>
              <w:widowControl/>
              <w:tabs>
                <w:tab w:val="left" w:pos="708"/>
              </w:tabs>
              <w:rPr>
                <w:b/>
                <w:bCs/>
                <w:sz w:val="24"/>
                <w:szCs w:val="24"/>
              </w:rPr>
            </w:pPr>
          </w:p>
        </w:tc>
      </w:tr>
      <w:tr w:rsidR="00D46D61" w:rsidRPr="00D46D61" w14:paraId="010C2C18" w14:textId="77777777" w:rsidTr="00DE602B">
        <w:tc>
          <w:tcPr>
            <w:tcW w:w="8102" w:type="dxa"/>
            <w:hideMark/>
          </w:tcPr>
          <w:p w14:paraId="342680A9"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Общие положения</w:t>
            </w:r>
          </w:p>
        </w:tc>
        <w:tc>
          <w:tcPr>
            <w:tcW w:w="1427" w:type="dxa"/>
            <w:gridSpan w:val="2"/>
            <w:hideMark/>
          </w:tcPr>
          <w:p w14:paraId="4422AB23" w14:textId="77777777" w:rsidR="00F74A21" w:rsidRPr="00D46D61" w:rsidRDefault="00F74A21" w:rsidP="00DE602B">
            <w:pPr>
              <w:pStyle w:val="af1"/>
              <w:widowControl/>
              <w:tabs>
                <w:tab w:val="left" w:pos="708"/>
              </w:tabs>
              <w:jc w:val="right"/>
              <w:rPr>
                <w:bCs/>
                <w:sz w:val="24"/>
                <w:szCs w:val="24"/>
              </w:rPr>
            </w:pPr>
            <w:r w:rsidRPr="00D46D61">
              <w:rPr>
                <w:bCs/>
                <w:sz w:val="24"/>
                <w:szCs w:val="24"/>
              </w:rPr>
              <w:t>3</w:t>
            </w:r>
          </w:p>
        </w:tc>
      </w:tr>
      <w:tr w:rsidR="00D46D61" w:rsidRPr="00D46D61" w14:paraId="603F5DD0" w14:textId="77777777" w:rsidTr="00DE602B">
        <w:tc>
          <w:tcPr>
            <w:tcW w:w="8102" w:type="dxa"/>
            <w:hideMark/>
          </w:tcPr>
          <w:p w14:paraId="4B04480B"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Способы закупок и особенности их проведения</w:t>
            </w:r>
          </w:p>
        </w:tc>
        <w:tc>
          <w:tcPr>
            <w:tcW w:w="1427" w:type="dxa"/>
            <w:gridSpan w:val="2"/>
            <w:hideMark/>
          </w:tcPr>
          <w:p w14:paraId="7E4CB818" w14:textId="45C37E4A" w:rsidR="00F74A21" w:rsidRPr="00D46D61" w:rsidRDefault="00DE602B" w:rsidP="0055767D">
            <w:pPr>
              <w:pStyle w:val="af1"/>
              <w:widowControl/>
              <w:tabs>
                <w:tab w:val="left" w:pos="708"/>
              </w:tabs>
              <w:jc w:val="right"/>
              <w:rPr>
                <w:bCs/>
                <w:sz w:val="24"/>
                <w:szCs w:val="24"/>
              </w:rPr>
            </w:pPr>
            <w:r w:rsidRPr="00D46D61">
              <w:rPr>
                <w:bCs/>
                <w:sz w:val="24"/>
                <w:szCs w:val="24"/>
              </w:rPr>
              <w:t>1</w:t>
            </w:r>
            <w:r w:rsidR="0055767D" w:rsidRPr="00D46D61">
              <w:rPr>
                <w:bCs/>
                <w:sz w:val="24"/>
                <w:szCs w:val="24"/>
              </w:rPr>
              <w:t>8</w:t>
            </w:r>
          </w:p>
        </w:tc>
      </w:tr>
      <w:tr w:rsidR="00D46D61" w:rsidRPr="00D46D61" w14:paraId="2122ECA8" w14:textId="77777777" w:rsidTr="00DE602B">
        <w:tc>
          <w:tcPr>
            <w:tcW w:w="8102" w:type="dxa"/>
            <w:hideMark/>
          </w:tcPr>
          <w:p w14:paraId="79FEE062"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Нормативное регулирования закупочной деятельности</w:t>
            </w:r>
          </w:p>
        </w:tc>
        <w:tc>
          <w:tcPr>
            <w:tcW w:w="1427" w:type="dxa"/>
            <w:gridSpan w:val="2"/>
            <w:hideMark/>
          </w:tcPr>
          <w:p w14:paraId="41F2F80D" w14:textId="1B581BE4" w:rsidR="00F74A21" w:rsidRPr="00D46D61" w:rsidRDefault="0055767D" w:rsidP="00DE602B">
            <w:pPr>
              <w:pStyle w:val="af1"/>
              <w:widowControl/>
              <w:tabs>
                <w:tab w:val="left" w:pos="708"/>
              </w:tabs>
              <w:jc w:val="right"/>
              <w:rPr>
                <w:bCs/>
                <w:sz w:val="24"/>
                <w:szCs w:val="24"/>
              </w:rPr>
            </w:pPr>
            <w:r w:rsidRPr="00D46D61">
              <w:rPr>
                <w:bCs/>
                <w:sz w:val="24"/>
                <w:szCs w:val="24"/>
              </w:rPr>
              <w:t>27</w:t>
            </w:r>
          </w:p>
        </w:tc>
      </w:tr>
      <w:tr w:rsidR="00D46D61" w:rsidRPr="00D46D61" w14:paraId="454E0850" w14:textId="77777777" w:rsidTr="00DE602B">
        <w:tc>
          <w:tcPr>
            <w:tcW w:w="8102" w:type="dxa"/>
            <w:hideMark/>
          </w:tcPr>
          <w:p w14:paraId="53DDAC04"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Выбор способа закупки</w:t>
            </w:r>
          </w:p>
        </w:tc>
        <w:tc>
          <w:tcPr>
            <w:tcW w:w="1427" w:type="dxa"/>
            <w:gridSpan w:val="2"/>
            <w:hideMark/>
          </w:tcPr>
          <w:p w14:paraId="7A1CFE20" w14:textId="1DAD2748" w:rsidR="00F74A21" w:rsidRPr="00D46D61" w:rsidRDefault="0055767D" w:rsidP="00DE602B">
            <w:pPr>
              <w:pStyle w:val="af1"/>
              <w:widowControl/>
              <w:tabs>
                <w:tab w:val="left" w:pos="708"/>
              </w:tabs>
              <w:jc w:val="right"/>
              <w:rPr>
                <w:bCs/>
                <w:sz w:val="24"/>
                <w:szCs w:val="24"/>
              </w:rPr>
            </w:pPr>
            <w:r w:rsidRPr="00D46D61">
              <w:rPr>
                <w:bCs/>
                <w:sz w:val="24"/>
                <w:szCs w:val="24"/>
              </w:rPr>
              <w:t>27</w:t>
            </w:r>
          </w:p>
        </w:tc>
      </w:tr>
      <w:tr w:rsidR="00D46D61" w:rsidRPr="00D46D61" w14:paraId="2D816AFE" w14:textId="77777777" w:rsidTr="00DE602B">
        <w:tc>
          <w:tcPr>
            <w:tcW w:w="8102" w:type="dxa"/>
            <w:hideMark/>
          </w:tcPr>
          <w:p w14:paraId="5DA1B41C"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Порядок осуществления конкурентной закупки</w:t>
            </w:r>
            <w:r w:rsidRPr="00D46D61">
              <w:rPr>
                <w:bCs/>
                <w:sz w:val="24"/>
                <w:szCs w:val="24"/>
              </w:rPr>
              <w:tab/>
            </w:r>
          </w:p>
        </w:tc>
        <w:tc>
          <w:tcPr>
            <w:tcW w:w="1427" w:type="dxa"/>
            <w:gridSpan w:val="2"/>
            <w:hideMark/>
          </w:tcPr>
          <w:p w14:paraId="1F878837" w14:textId="2B16DF3B" w:rsidR="00F74A21" w:rsidRPr="00D46D61" w:rsidRDefault="0055767D" w:rsidP="00DE602B">
            <w:pPr>
              <w:pStyle w:val="af1"/>
              <w:widowControl/>
              <w:tabs>
                <w:tab w:val="left" w:pos="708"/>
              </w:tabs>
              <w:jc w:val="right"/>
              <w:rPr>
                <w:bCs/>
                <w:sz w:val="24"/>
                <w:szCs w:val="24"/>
              </w:rPr>
            </w:pPr>
            <w:r w:rsidRPr="00D46D61">
              <w:rPr>
                <w:bCs/>
                <w:sz w:val="24"/>
                <w:szCs w:val="24"/>
              </w:rPr>
              <w:t>31</w:t>
            </w:r>
          </w:p>
        </w:tc>
      </w:tr>
      <w:tr w:rsidR="00D46D61" w:rsidRPr="00D46D61" w14:paraId="02C7B256" w14:textId="77777777" w:rsidTr="00DE602B">
        <w:tc>
          <w:tcPr>
            <w:tcW w:w="8102" w:type="dxa"/>
            <w:hideMark/>
          </w:tcPr>
          <w:p w14:paraId="58F250EA"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Конкурентная закупка в электронной форме</w:t>
            </w:r>
          </w:p>
        </w:tc>
        <w:tc>
          <w:tcPr>
            <w:tcW w:w="1427" w:type="dxa"/>
            <w:gridSpan w:val="2"/>
            <w:hideMark/>
          </w:tcPr>
          <w:p w14:paraId="6316F527" w14:textId="425838CB" w:rsidR="00F74A21" w:rsidRPr="00D46D61" w:rsidRDefault="0055767D" w:rsidP="00DE602B">
            <w:pPr>
              <w:pStyle w:val="af1"/>
              <w:widowControl/>
              <w:tabs>
                <w:tab w:val="left" w:pos="708"/>
              </w:tabs>
              <w:jc w:val="right"/>
              <w:rPr>
                <w:bCs/>
                <w:sz w:val="24"/>
                <w:szCs w:val="24"/>
              </w:rPr>
            </w:pPr>
            <w:r w:rsidRPr="00D46D61">
              <w:rPr>
                <w:bCs/>
                <w:sz w:val="24"/>
                <w:szCs w:val="24"/>
              </w:rPr>
              <w:t>41</w:t>
            </w:r>
          </w:p>
        </w:tc>
      </w:tr>
      <w:tr w:rsidR="00D46D61" w:rsidRPr="00D46D61" w14:paraId="6CE48FD1" w14:textId="77777777" w:rsidTr="00DE602B">
        <w:tc>
          <w:tcPr>
            <w:tcW w:w="8102" w:type="dxa"/>
            <w:hideMark/>
          </w:tcPr>
          <w:p w14:paraId="42114690"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Требования к конкурентной закупке, осуществляемой закрытым способом</w:t>
            </w:r>
          </w:p>
        </w:tc>
        <w:tc>
          <w:tcPr>
            <w:tcW w:w="1427" w:type="dxa"/>
            <w:gridSpan w:val="2"/>
            <w:hideMark/>
          </w:tcPr>
          <w:p w14:paraId="2BCCDA6F" w14:textId="6511A80B" w:rsidR="00F74A21" w:rsidRPr="00D46D61" w:rsidRDefault="0055767D" w:rsidP="00DE602B">
            <w:pPr>
              <w:pStyle w:val="af1"/>
              <w:widowControl/>
              <w:tabs>
                <w:tab w:val="left" w:pos="708"/>
              </w:tabs>
              <w:jc w:val="right"/>
              <w:rPr>
                <w:bCs/>
                <w:sz w:val="24"/>
                <w:szCs w:val="24"/>
              </w:rPr>
            </w:pPr>
            <w:r w:rsidRPr="00D46D61">
              <w:rPr>
                <w:bCs/>
                <w:sz w:val="24"/>
                <w:szCs w:val="24"/>
              </w:rPr>
              <w:t>42</w:t>
            </w:r>
          </w:p>
        </w:tc>
      </w:tr>
      <w:tr w:rsidR="00D46D61" w:rsidRPr="00D46D61" w14:paraId="6B9B702B" w14:textId="77777777" w:rsidTr="00DE602B">
        <w:tc>
          <w:tcPr>
            <w:tcW w:w="8102" w:type="dxa"/>
            <w:hideMark/>
          </w:tcPr>
          <w:p w14:paraId="176E274F" w14:textId="77777777" w:rsidR="00F74A21" w:rsidRPr="00D46D61" w:rsidRDefault="00F74A21" w:rsidP="00DE602B">
            <w:pPr>
              <w:pStyle w:val="af1"/>
              <w:widowControl/>
              <w:numPr>
                <w:ilvl w:val="0"/>
                <w:numId w:val="6"/>
              </w:numPr>
              <w:tabs>
                <w:tab w:val="left" w:pos="708"/>
              </w:tabs>
              <w:rPr>
                <w:b/>
                <w:bCs/>
                <w:sz w:val="24"/>
                <w:szCs w:val="24"/>
                <w:lang w:val="en-US"/>
              </w:rPr>
            </w:pPr>
            <w:r w:rsidRPr="00D46D61">
              <w:rPr>
                <w:bCs/>
                <w:sz w:val="24"/>
                <w:szCs w:val="24"/>
              </w:rPr>
              <w:t>Порядок проведения конкурса</w:t>
            </w:r>
          </w:p>
        </w:tc>
        <w:tc>
          <w:tcPr>
            <w:tcW w:w="1427" w:type="dxa"/>
            <w:gridSpan w:val="2"/>
            <w:hideMark/>
          </w:tcPr>
          <w:p w14:paraId="77E6C834" w14:textId="560CC1ED" w:rsidR="00F74A21" w:rsidRPr="00D46D61" w:rsidRDefault="0055767D" w:rsidP="00DE602B">
            <w:pPr>
              <w:pStyle w:val="af1"/>
              <w:widowControl/>
              <w:tabs>
                <w:tab w:val="left" w:pos="708"/>
              </w:tabs>
              <w:jc w:val="right"/>
              <w:rPr>
                <w:bCs/>
                <w:sz w:val="24"/>
                <w:szCs w:val="24"/>
              </w:rPr>
            </w:pPr>
            <w:r w:rsidRPr="00D46D61">
              <w:rPr>
                <w:bCs/>
                <w:sz w:val="24"/>
                <w:szCs w:val="24"/>
              </w:rPr>
              <w:t>43</w:t>
            </w:r>
          </w:p>
        </w:tc>
      </w:tr>
      <w:tr w:rsidR="00D46D61" w:rsidRPr="00D46D61" w14:paraId="5E4BE308" w14:textId="77777777" w:rsidTr="00DE602B">
        <w:tc>
          <w:tcPr>
            <w:tcW w:w="8102" w:type="dxa"/>
            <w:hideMark/>
          </w:tcPr>
          <w:p w14:paraId="452B166F"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Порядок проведения аукциона</w:t>
            </w:r>
            <w:r w:rsidRPr="00D46D61">
              <w:rPr>
                <w:bCs/>
                <w:sz w:val="24"/>
                <w:szCs w:val="24"/>
              </w:rPr>
              <w:tab/>
            </w:r>
          </w:p>
        </w:tc>
        <w:tc>
          <w:tcPr>
            <w:tcW w:w="1427" w:type="dxa"/>
            <w:gridSpan w:val="2"/>
            <w:hideMark/>
          </w:tcPr>
          <w:p w14:paraId="2108810F" w14:textId="234A9846" w:rsidR="00F74A21" w:rsidRPr="00D46D61" w:rsidRDefault="0055767D" w:rsidP="00DE602B">
            <w:pPr>
              <w:pStyle w:val="af1"/>
              <w:widowControl/>
              <w:tabs>
                <w:tab w:val="left" w:pos="708"/>
              </w:tabs>
              <w:jc w:val="right"/>
              <w:rPr>
                <w:bCs/>
                <w:sz w:val="24"/>
                <w:szCs w:val="24"/>
              </w:rPr>
            </w:pPr>
            <w:r w:rsidRPr="00D46D61">
              <w:rPr>
                <w:bCs/>
                <w:sz w:val="24"/>
                <w:szCs w:val="24"/>
              </w:rPr>
              <w:t>54</w:t>
            </w:r>
          </w:p>
        </w:tc>
      </w:tr>
      <w:tr w:rsidR="00D46D61" w:rsidRPr="00D46D61" w14:paraId="2D7456F0" w14:textId="77777777" w:rsidTr="00DE602B">
        <w:tc>
          <w:tcPr>
            <w:tcW w:w="8102" w:type="dxa"/>
            <w:hideMark/>
          </w:tcPr>
          <w:p w14:paraId="205187CB"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Порядок проведения запроса предложений в электронной форме</w:t>
            </w:r>
          </w:p>
        </w:tc>
        <w:tc>
          <w:tcPr>
            <w:tcW w:w="1427" w:type="dxa"/>
            <w:gridSpan w:val="2"/>
            <w:hideMark/>
          </w:tcPr>
          <w:p w14:paraId="72D34112" w14:textId="38B81004" w:rsidR="00F74A21" w:rsidRPr="00D46D61" w:rsidRDefault="0055767D" w:rsidP="00DE602B">
            <w:pPr>
              <w:pStyle w:val="af1"/>
              <w:widowControl/>
              <w:tabs>
                <w:tab w:val="left" w:pos="708"/>
              </w:tabs>
              <w:jc w:val="right"/>
              <w:rPr>
                <w:bCs/>
                <w:sz w:val="24"/>
                <w:szCs w:val="24"/>
              </w:rPr>
            </w:pPr>
            <w:r w:rsidRPr="00D46D61">
              <w:rPr>
                <w:bCs/>
                <w:sz w:val="24"/>
                <w:szCs w:val="24"/>
              </w:rPr>
              <w:t>64</w:t>
            </w:r>
          </w:p>
        </w:tc>
      </w:tr>
      <w:tr w:rsidR="00D46D61" w:rsidRPr="00D46D61" w14:paraId="643DB7AA" w14:textId="77777777" w:rsidTr="00DE602B">
        <w:tc>
          <w:tcPr>
            <w:tcW w:w="8102" w:type="dxa"/>
            <w:hideMark/>
          </w:tcPr>
          <w:p w14:paraId="6337F15A"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Порядок проведения запроса котировок в электронной форме</w:t>
            </w:r>
          </w:p>
        </w:tc>
        <w:tc>
          <w:tcPr>
            <w:tcW w:w="1427" w:type="dxa"/>
            <w:gridSpan w:val="2"/>
            <w:hideMark/>
          </w:tcPr>
          <w:p w14:paraId="7433046D" w14:textId="49C90CC6" w:rsidR="00F74A21" w:rsidRPr="00D46D61" w:rsidRDefault="0055767D" w:rsidP="00DE602B">
            <w:pPr>
              <w:pStyle w:val="af1"/>
              <w:widowControl/>
              <w:tabs>
                <w:tab w:val="left" w:pos="708"/>
              </w:tabs>
              <w:jc w:val="right"/>
              <w:rPr>
                <w:bCs/>
                <w:sz w:val="24"/>
                <w:szCs w:val="24"/>
              </w:rPr>
            </w:pPr>
            <w:r w:rsidRPr="00D46D61">
              <w:rPr>
                <w:bCs/>
                <w:sz w:val="24"/>
                <w:szCs w:val="24"/>
              </w:rPr>
              <w:t>72</w:t>
            </w:r>
          </w:p>
        </w:tc>
      </w:tr>
      <w:tr w:rsidR="00D46D61" w:rsidRPr="00D46D61" w14:paraId="69579730" w14:textId="77777777" w:rsidTr="00DE602B">
        <w:tc>
          <w:tcPr>
            <w:tcW w:w="8102" w:type="dxa"/>
            <w:hideMark/>
          </w:tcPr>
          <w:p w14:paraId="2EBBEE85"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 xml:space="preserve">Порядок проведения запроса технико-коммерческих предложений </w:t>
            </w:r>
            <w:r w:rsidRPr="00D46D61">
              <w:rPr>
                <w:bCs/>
                <w:sz w:val="24"/>
                <w:szCs w:val="24"/>
              </w:rPr>
              <w:tab/>
              <w:t>в электронной форме</w:t>
            </w:r>
          </w:p>
          <w:p w14:paraId="7ABA1E28"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Порядок закупки у единственного поставщика (исполнителя, подрядчика)</w:t>
            </w:r>
          </w:p>
        </w:tc>
        <w:tc>
          <w:tcPr>
            <w:tcW w:w="1427" w:type="dxa"/>
            <w:gridSpan w:val="2"/>
          </w:tcPr>
          <w:p w14:paraId="5123ED6D" w14:textId="183C8952" w:rsidR="00F74A21" w:rsidRPr="00D46D61" w:rsidRDefault="0055767D" w:rsidP="00DE602B">
            <w:pPr>
              <w:pStyle w:val="af1"/>
              <w:widowControl/>
              <w:tabs>
                <w:tab w:val="left" w:pos="708"/>
              </w:tabs>
              <w:jc w:val="right"/>
              <w:rPr>
                <w:bCs/>
                <w:sz w:val="24"/>
                <w:szCs w:val="24"/>
              </w:rPr>
            </w:pPr>
            <w:r w:rsidRPr="00D46D61">
              <w:rPr>
                <w:bCs/>
                <w:sz w:val="24"/>
                <w:szCs w:val="24"/>
              </w:rPr>
              <w:t>79</w:t>
            </w:r>
          </w:p>
          <w:p w14:paraId="6A58430A" w14:textId="77777777" w:rsidR="00F74A21" w:rsidRPr="00D46D61" w:rsidRDefault="00F74A21" w:rsidP="00DE602B">
            <w:pPr>
              <w:pStyle w:val="af1"/>
              <w:widowControl/>
              <w:tabs>
                <w:tab w:val="left" w:pos="708"/>
              </w:tabs>
              <w:jc w:val="right"/>
              <w:rPr>
                <w:bCs/>
                <w:sz w:val="24"/>
                <w:szCs w:val="24"/>
              </w:rPr>
            </w:pPr>
          </w:p>
          <w:p w14:paraId="5710CBAB" w14:textId="1B427B66" w:rsidR="00F74A21" w:rsidRPr="00D46D61" w:rsidRDefault="0055767D" w:rsidP="00DE602B">
            <w:pPr>
              <w:pStyle w:val="af1"/>
              <w:widowControl/>
              <w:tabs>
                <w:tab w:val="left" w:pos="708"/>
              </w:tabs>
              <w:jc w:val="right"/>
              <w:rPr>
                <w:bCs/>
                <w:sz w:val="24"/>
                <w:szCs w:val="24"/>
              </w:rPr>
            </w:pPr>
            <w:r w:rsidRPr="00D46D61">
              <w:rPr>
                <w:bCs/>
                <w:sz w:val="24"/>
                <w:szCs w:val="24"/>
              </w:rPr>
              <w:t>88</w:t>
            </w:r>
          </w:p>
          <w:p w14:paraId="3A6254AF" w14:textId="77777777" w:rsidR="00F74A21" w:rsidRPr="00D46D61" w:rsidRDefault="00F74A21" w:rsidP="00DE602B">
            <w:pPr>
              <w:pStyle w:val="af1"/>
              <w:widowControl/>
              <w:tabs>
                <w:tab w:val="left" w:pos="708"/>
              </w:tabs>
              <w:jc w:val="right"/>
              <w:rPr>
                <w:bCs/>
                <w:sz w:val="24"/>
                <w:szCs w:val="24"/>
              </w:rPr>
            </w:pPr>
          </w:p>
        </w:tc>
      </w:tr>
      <w:tr w:rsidR="00D46D61" w:rsidRPr="00D46D61" w14:paraId="0DA71011" w14:textId="77777777" w:rsidTr="00DE602B">
        <w:tc>
          <w:tcPr>
            <w:tcW w:w="8102" w:type="dxa"/>
            <w:hideMark/>
          </w:tcPr>
          <w:p w14:paraId="604FEF91"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p>
        </w:tc>
        <w:tc>
          <w:tcPr>
            <w:tcW w:w="1427" w:type="dxa"/>
            <w:gridSpan w:val="2"/>
            <w:hideMark/>
          </w:tcPr>
          <w:p w14:paraId="75A6736D" w14:textId="60220AA2" w:rsidR="00F74A21" w:rsidRPr="00D46D61" w:rsidRDefault="0055767D" w:rsidP="00DE602B">
            <w:pPr>
              <w:pStyle w:val="af1"/>
              <w:widowControl/>
              <w:tabs>
                <w:tab w:val="left" w:pos="708"/>
              </w:tabs>
              <w:jc w:val="right"/>
              <w:rPr>
                <w:bCs/>
                <w:sz w:val="24"/>
                <w:szCs w:val="24"/>
              </w:rPr>
            </w:pPr>
            <w:r w:rsidRPr="00D46D61">
              <w:rPr>
                <w:bCs/>
                <w:sz w:val="24"/>
                <w:szCs w:val="24"/>
              </w:rPr>
              <w:t>88</w:t>
            </w:r>
          </w:p>
        </w:tc>
      </w:tr>
      <w:tr w:rsidR="00D46D61" w:rsidRPr="00D46D61" w14:paraId="3F811B06" w14:textId="77777777" w:rsidTr="00DE602B">
        <w:tc>
          <w:tcPr>
            <w:tcW w:w="8102" w:type="dxa"/>
            <w:hideMark/>
          </w:tcPr>
          <w:p w14:paraId="5D200C34"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tc>
        <w:tc>
          <w:tcPr>
            <w:tcW w:w="1427" w:type="dxa"/>
            <w:gridSpan w:val="2"/>
            <w:hideMark/>
          </w:tcPr>
          <w:p w14:paraId="3181114A" w14:textId="0DCA631B" w:rsidR="00F74A21" w:rsidRPr="00D46D61" w:rsidRDefault="0055767D" w:rsidP="00DE602B">
            <w:pPr>
              <w:pStyle w:val="af1"/>
              <w:widowControl/>
              <w:tabs>
                <w:tab w:val="left" w:pos="708"/>
              </w:tabs>
              <w:jc w:val="right"/>
              <w:rPr>
                <w:bCs/>
                <w:sz w:val="24"/>
                <w:szCs w:val="24"/>
              </w:rPr>
            </w:pPr>
            <w:r w:rsidRPr="00D46D61">
              <w:rPr>
                <w:bCs/>
                <w:sz w:val="24"/>
                <w:szCs w:val="24"/>
              </w:rPr>
              <w:t>89</w:t>
            </w:r>
          </w:p>
        </w:tc>
      </w:tr>
      <w:tr w:rsidR="00D46D61" w:rsidRPr="00D46D61" w14:paraId="27AB10EA" w14:textId="77777777" w:rsidTr="00DE602B">
        <w:tc>
          <w:tcPr>
            <w:tcW w:w="8102" w:type="dxa"/>
            <w:hideMark/>
          </w:tcPr>
          <w:p w14:paraId="56F69889"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О приоритете товаров российского происхождения, работ, услуг, выполняемых, оказываемых, российским лицами</w:t>
            </w:r>
          </w:p>
        </w:tc>
        <w:tc>
          <w:tcPr>
            <w:tcW w:w="1427" w:type="dxa"/>
            <w:gridSpan w:val="2"/>
            <w:hideMark/>
          </w:tcPr>
          <w:p w14:paraId="4D469410" w14:textId="066C5861" w:rsidR="00F74A21" w:rsidRPr="00D46D61" w:rsidRDefault="0055767D" w:rsidP="00DE602B">
            <w:pPr>
              <w:pStyle w:val="af1"/>
              <w:widowControl/>
              <w:tabs>
                <w:tab w:val="left" w:pos="708"/>
              </w:tabs>
              <w:jc w:val="right"/>
              <w:rPr>
                <w:bCs/>
                <w:sz w:val="24"/>
                <w:szCs w:val="24"/>
              </w:rPr>
            </w:pPr>
            <w:r w:rsidRPr="00D46D61">
              <w:rPr>
                <w:bCs/>
                <w:sz w:val="24"/>
                <w:szCs w:val="24"/>
              </w:rPr>
              <w:t>100</w:t>
            </w:r>
          </w:p>
        </w:tc>
      </w:tr>
      <w:tr w:rsidR="00D46D61" w:rsidRPr="00D46D61" w14:paraId="55C739C0" w14:textId="77777777" w:rsidTr="00DE602B">
        <w:tc>
          <w:tcPr>
            <w:tcW w:w="8102" w:type="dxa"/>
            <w:hideMark/>
          </w:tcPr>
          <w:p w14:paraId="68B4B872"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Порядок заключения и исполнения договора</w:t>
            </w:r>
          </w:p>
        </w:tc>
        <w:tc>
          <w:tcPr>
            <w:tcW w:w="1427" w:type="dxa"/>
            <w:gridSpan w:val="2"/>
            <w:hideMark/>
          </w:tcPr>
          <w:p w14:paraId="7814ECA4" w14:textId="2F6E3D1C" w:rsidR="00F74A21" w:rsidRPr="00D46D61" w:rsidRDefault="0055767D" w:rsidP="00DE602B">
            <w:pPr>
              <w:pStyle w:val="af1"/>
              <w:widowControl/>
              <w:tabs>
                <w:tab w:val="left" w:pos="708"/>
              </w:tabs>
              <w:jc w:val="right"/>
              <w:rPr>
                <w:bCs/>
                <w:sz w:val="24"/>
                <w:szCs w:val="24"/>
              </w:rPr>
            </w:pPr>
            <w:r w:rsidRPr="00D46D61">
              <w:rPr>
                <w:bCs/>
                <w:sz w:val="24"/>
                <w:szCs w:val="24"/>
              </w:rPr>
              <w:t>101</w:t>
            </w:r>
          </w:p>
        </w:tc>
      </w:tr>
      <w:tr w:rsidR="00D46D61" w:rsidRPr="00D46D61" w14:paraId="7FE058C8" w14:textId="77777777" w:rsidTr="00DE602B">
        <w:tc>
          <w:tcPr>
            <w:tcW w:w="8102" w:type="dxa"/>
            <w:hideMark/>
          </w:tcPr>
          <w:p w14:paraId="7D720DB5" w14:textId="392980FB" w:rsidR="00C80AB5" w:rsidRPr="00D46D61" w:rsidRDefault="0055767D" w:rsidP="00DE602B">
            <w:pPr>
              <w:pStyle w:val="af1"/>
              <w:widowControl/>
              <w:numPr>
                <w:ilvl w:val="0"/>
                <w:numId w:val="6"/>
              </w:numPr>
              <w:tabs>
                <w:tab w:val="left" w:pos="708"/>
              </w:tabs>
              <w:rPr>
                <w:b/>
                <w:bCs/>
                <w:sz w:val="24"/>
                <w:szCs w:val="24"/>
              </w:rPr>
            </w:pPr>
            <w:r w:rsidRPr="00D46D61">
              <w:rPr>
                <w:bCs/>
                <w:sz w:val="24"/>
                <w:szCs w:val="24"/>
              </w:rPr>
              <w:t xml:space="preserve">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w:t>
            </w:r>
          </w:p>
          <w:p w14:paraId="56FF636C"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Права и обязательства</w:t>
            </w:r>
          </w:p>
        </w:tc>
        <w:tc>
          <w:tcPr>
            <w:tcW w:w="1427" w:type="dxa"/>
            <w:gridSpan w:val="2"/>
            <w:hideMark/>
          </w:tcPr>
          <w:p w14:paraId="0845DE13" w14:textId="1A757316" w:rsidR="00F74A21" w:rsidRPr="00D46D61" w:rsidRDefault="0055767D" w:rsidP="00DE602B">
            <w:pPr>
              <w:pStyle w:val="af1"/>
              <w:widowControl/>
              <w:tabs>
                <w:tab w:val="left" w:pos="708"/>
              </w:tabs>
              <w:jc w:val="right"/>
              <w:rPr>
                <w:bCs/>
                <w:sz w:val="24"/>
                <w:szCs w:val="24"/>
              </w:rPr>
            </w:pPr>
            <w:r w:rsidRPr="00D46D61">
              <w:rPr>
                <w:bCs/>
                <w:sz w:val="24"/>
                <w:szCs w:val="24"/>
              </w:rPr>
              <w:t>105</w:t>
            </w:r>
          </w:p>
          <w:p w14:paraId="7B653DEA" w14:textId="77777777" w:rsidR="0055767D" w:rsidRPr="00D46D61" w:rsidRDefault="0055767D" w:rsidP="00DE602B">
            <w:pPr>
              <w:pStyle w:val="af1"/>
              <w:widowControl/>
              <w:tabs>
                <w:tab w:val="left" w:pos="708"/>
              </w:tabs>
              <w:jc w:val="right"/>
              <w:rPr>
                <w:bCs/>
                <w:sz w:val="24"/>
                <w:szCs w:val="24"/>
              </w:rPr>
            </w:pPr>
          </w:p>
          <w:p w14:paraId="760530FE" w14:textId="77777777" w:rsidR="0055767D" w:rsidRPr="00D46D61" w:rsidRDefault="0055767D" w:rsidP="00DE602B">
            <w:pPr>
              <w:pStyle w:val="af1"/>
              <w:widowControl/>
              <w:tabs>
                <w:tab w:val="left" w:pos="708"/>
              </w:tabs>
              <w:jc w:val="right"/>
              <w:rPr>
                <w:bCs/>
                <w:sz w:val="24"/>
                <w:szCs w:val="24"/>
              </w:rPr>
            </w:pPr>
          </w:p>
          <w:p w14:paraId="40356B32" w14:textId="5C5E3ECB" w:rsidR="0055767D" w:rsidRPr="00D46D61" w:rsidRDefault="0055767D" w:rsidP="00DE602B">
            <w:pPr>
              <w:pStyle w:val="af1"/>
              <w:widowControl/>
              <w:tabs>
                <w:tab w:val="left" w:pos="708"/>
              </w:tabs>
              <w:jc w:val="right"/>
              <w:rPr>
                <w:bCs/>
                <w:sz w:val="24"/>
                <w:szCs w:val="24"/>
              </w:rPr>
            </w:pPr>
            <w:r w:rsidRPr="00D46D61">
              <w:rPr>
                <w:bCs/>
                <w:sz w:val="24"/>
                <w:szCs w:val="24"/>
              </w:rPr>
              <w:t>104</w:t>
            </w:r>
          </w:p>
          <w:p w14:paraId="1E961CEC" w14:textId="26CCC87E" w:rsidR="0055767D" w:rsidRPr="00D46D61" w:rsidRDefault="0055767D" w:rsidP="00DE602B">
            <w:pPr>
              <w:pStyle w:val="af1"/>
              <w:widowControl/>
              <w:tabs>
                <w:tab w:val="left" w:pos="708"/>
              </w:tabs>
              <w:jc w:val="right"/>
              <w:rPr>
                <w:bCs/>
                <w:sz w:val="24"/>
                <w:szCs w:val="24"/>
              </w:rPr>
            </w:pPr>
            <w:r w:rsidRPr="00D46D61">
              <w:rPr>
                <w:bCs/>
                <w:sz w:val="24"/>
                <w:szCs w:val="24"/>
              </w:rPr>
              <w:t>105</w:t>
            </w:r>
          </w:p>
        </w:tc>
      </w:tr>
      <w:tr w:rsidR="00D46D61" w:rsidRPr="00D46D61" w14:paraId="573515F9" w14:textId="77777777" w:rsidTr="00DE602B">
        <w:tc>
          <w:tcPr>
            <w:tcW w:w="8102" w:type="dxa"/>
            <w:hideMark/>
          </w:tcPr>
          <w:p w14:paraId="5CBAE2B2" w14:textId="77777777"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Заключительные положения</w:t>
            </w:r>
          </w:p>
          <w:p w14:paraId="0897B231" w14:textId="75210D59" w:rsidR="00F74A21" w:rsidRPr="00D46D61" w:rsidRDefault="00F74A21" w:rsidP="00DE602B">
            <w:pPr>
              <w:pStyle w:val="af1"/>
              <w:widowControl/>
              <w:numPr>
                <w:ilvl w:val="0"/>
                <w:numId w:val="6"/>
              </w:numPr>
              <w:tabs>
                <w:tab w:val="left" w:pos="708"/>
              </w:tabs>
              <w:rPr>
                <w:b/>
                <w:bCs/>
                <w:sz w:val="24"/>
                <w:szCs w:val="24"/>
              </w:rPr>
            </w:pPr>
            <w:r w:rsidRPr="00D46D61">
              <w:rPr>
                <w:bCs/>
                <w:sz w:val="24"/>
                <w:szCs w:val="24"/>
              </w:rPr>
              <w:t>Приложения</w:t>
            </w:r>
            <w:r w:rsidR="006160DE" w:rsidRPr="00D46D61">
              <w:rPr>
                <w:bCs/>
                <w:sz w:val="24"/>
                <w:szCs w:val="24"/>
              </w:rPr>
              <w:t xml:space="preserve"> к положению</w:t>
            </w:r>
          </w:p>
        </w:tc>
        <w:tc>
          <w:tcPr>
            <w:tcW w:w="1427" w:type="dxa"/>
            <w:gridSpan w:val="2"/>
            <w:hideMark/>
          </w:tcPr>
          <w:p w14:paraId="3E9BA804" w14:textId="08182425" w:rsidR="00F74A21" w:rsidRPr="00D46D61" w:rsidRDefault="0055767D" w:rsidP="00DE602B">
            <w:pPr>
              <w:pStyle w:val="af1"/>
              <w:widowControl/>
              <w:tabs>
                <w:tab w:val="left" w:pos="708"/>
              </w:tabs>
              <w:jc w:val="right"/>
              <w:rPr>
                <w:bCs/>
                <w:sz w:val="24"/>
                <w:szCs w:val="24"/>
              </w:rPr>
            </w:pPr>
            <w:r w:rsidRPr="00D46D61">
              <w:rPr>
                <w:bCs/>
                <w:sz w:val="24"/>
                <w:szCs w:val="24"/>
              </w:rPr>
              <w:t>106</w:t>
            </w:r>
          </w:p>
          <w:p w14:paraId="74896D5A" w14:textId="2F5355A1" w:rsidR="00F74A21" w:rsidRPr="00D46D61" w:rsidRDefault="0055767D" w:rsidP="00DE602B">
            <w:pPr>
              <w:pStyle w:val="af1"/>
              <w:widowControl/>
              <w:tabs>
                <w:tab w:val="left" w:pos="708"/>
              </w:tabs>
              <w:jc w:val="right"/>
              <w:rPr>
                <w:bCs/>
                <w:sz w:val="24"/>
                <w:szCs w:val="24"/>
              </w:rPr>
            </w:pPr>
            <w:r w:rsidRPr="00D46D61">
              <w:rPr>
                <w:bCs/>
                <w:sz w:val="24"/>
                <w:szCs w:val="24"/>
              </w:rPr>
              <w:t>107</w:t>
            </w:r>
          </w:p>
        </w:tc>
      </w:tr>
      <w:tr w:rsidR="00F74A21" w:rsidRPr="00D46D61" w14:paraId="5B30A94B" w14:textId="77777777" w:rsidTr="00DE602B">
        <w:tc>
          <w:tcPr>
            <w:tcW w:w="9073" w:type="dxa"/>
            <w:gridSpan w:val="2"/>
            <w:vAlign w:val="center"/>
            <w:hideMark/>
          </w:tcPr>
          <w:p w14:paraId="2A98CA19" w14:textId="77777777" w:rsidR="00F74A21" w:rsidRPr="00D46D61" w:rsidRDefault="00F74A21" w:rsidP="00DE602B">
            <w:pPr>
              <w:pStyle w:val="af1"/>
              <w:widowControl/>
              <w:tabs>
                <w:tab w:val="left" w:pos="708"/>
              </w:tabs>
              <w:rPr>
                <w:b/>
                <w:bCs/>
                <w:sz w:val="24"/>
                <w:szCs w:val="24"/>
              </w:rPr>
            </w:pPr>
            <w:r w:rsidRPr="00D46D61">
              <w:rPr>
                <w:bCs/>
                <w:sz w:val="24"/>
                <w:szCs w:val="24"/>
              </w:rPr>
              <w:t xml:space="preserve">            </w:t>
            </w:r>
          </w:p>
        </w:tc>
        <w:tc>
          <w:tcPr>
            <w:tcW w:w="456" w:type="dxa"/>
            <w:vAlign w:val="center"/>
          </w:tcPr>
          <w:p w14:paraId="428DF65A" w14:textId="77777777" w:rsidR="00F74A21" w:rsidRPr="00D46D61" w:rsidRDefault="00F74A21" w:rsidP="00DE602B">
            <w:pPr>
              <w:pStyle w:val="af1"/>
              <w:widowControl/>
              <w:tabs>
                <w:tab w:val="left" w:pos="708"/>
              </w:tabs>
              <w:rPr>
                <w:bCs/>
                <w:sz w:val="24"/>
                <w:szCs w:val="24"/>
              </w:rPr>
            </w:pPr>
          </w:p>
        </w:tc>
      </w:tr>
    </w:tbl>
    <w:p w14:paraId="74DB90D6" w14:textId="77777777" w:rsidR="00F74A21" w:rsidRPr="00D46D61" w:rsidRDefault="00F74A21" w:rsidP="00F74A21">
      <w:pPr>
        <w:pStyle w:val="af1"/>
        <w:widowControl/>
        <w:tabs>
          <w:tab w:val="left" w:pos="708"/>
        </w:tabs>
        <w:rPr>
          <w:b/>
          <w:bCs/>
          <w:sz w:val="24"/>
          <w:szCs w:val="24"/>
        </w:rPr>
      </w:pPr>
    </w:p>
    <w:p w14:paraId="265065D8" w14:textId="77777777" w:rsidR="00F74A21" w:rsidRPr="00D46D61" w:rsidRDefault="00F74A21" w:rsidP="00F74A21">
      <w:pPr>
        <w:pStyle w:val="af1"/>
        <w:widowControl/>
        <w:tabs>
          <w:tab w:val="left" w:pos="708"/>
        </w:tabs>
        <w:jc w:val="center"/>
        <w:rPr>
          <w:b/>
          <w:bCs/>
          <w:sz w:val="24"/>
          <w:szCs w:val="24"/>
        </w:rPr>
      </w:pPr>
    </w:p>
    <w:p w14:paraId="755FCBEF" w14:textId="77777777" w:rsidR="00F74A21" w:rsidRPr="00D46D61" w:rsidRDefault="00F74A21" w:rsidP="00F74A21">
      <w:pPr>
        <w:pStyle w:val="af1"/>
        <w:widowControl/>
        <w:tabs>
          <w:tab w:val="left" w:pos="708"/>
        </w:tabs>
        <w:jc w:val="center"/>
        <w:rPr>
          <w:b/>
          <w:bCs/>
          <w:sz w:val="24"/>
          <w:szCs w:val="24"/>
        </w:rPr>
      </w:pPr>
    </w:p>
    <w:p w14:paraId="771F8010" w14:textId="77777777" w:rsidR="00F74A21" w:rsidRPr="00D46D61" w:rsidRDefault="00F74A21" w:rsidP="00F74A21">
      <w:pPr>
        <w:pStyle w:val="af1"/>
        <w:widowControl/>
        <w:tabs>
          <w:tab w:val="left" w:pos="708"/>
        </w:tabs>
        <w:jc w:val="center"/>
        <w:rPr>
          <w:b/>
          <w:bCs/>
          <w:sz w:val="24"/>
          <w:szCs w:val="24"/>
        </w:rPr>
      </w:pPr>
    </w:p>
    <w:p w14:paraId="0E80E9EA" w14:textId="77777777" w:rsidR="00F74A21" w:rsidRPr="00D46D61" w:rsidRDefault="00F74A21" w:rsidP="00F74A21">
      <w:pPr>
        <w:pStyle w:val="af1"/>
        <w:widowControl/>
        <w:tabs>
          <w:tab w:val="left" w:pos="708"/>
        </w:tabs>
        <w:jc w:val="center"/>
        <w:rPr>
          <w:b/>
          <w:bCs/>
          <w:sz w:val="24"/>
          <w:szCs w:val="24"/>
        </w:rPr>
      </w:pPr>
    </w:p>
    <w:p w14:paraId="029A727B" w14:textId="77777777" w:rsidR="00F74A21" w:rsidRPr="00D46D61" w:rsidRDefault="00F74A21" w:rsidP="00F74A21">
      <w:pPr>
        <w:pStyle w:val="af1"/>
        <w:widowControl/>
        <w:tabs>
          <w:tab w:val="left" w:pos="708"/>
        </w:tabs>
        <w:jc w:val="center"/>
        <w:rPr>
          <w:b/>
          <w:bCs/>
          <w:sz w:val="24"/>
          <w:szCs w:val="24"/>
        </w:rPr>
      </w:pPr>
    </w:p>
    <w:p w14:paraId="7A267C32" w14:textId="77777777" w:rsidR="00F74A21" w:rsidRPr="00D46D61" w:rsidRDefault="00F74A21" w:rsidP="00F74A21">
      <w:pPr>
        <w:pStyle w:val="af1"/>
        <w:widowControl/>
        <w:tabs>
          <w:tab w:val="left" w:pos="708"/>
        </w:tabs>
        <w:jc w:val="center"/>
        <w:rPr>
          <w:b/>
          <w:bCs/>
          <w:sz w:val="24"/>
          <w:szCs w:val="24"/>
        </w:rPr>
      </w:pPr>
    </w:p>
    <w:p w14:paraId="31778E1E" w14:textId="77777777" w:rsidR="00F74A21" w:rsidRPr="00D46D61" w:rsidRDefault="00F74A21" w:rsidP="00F74A21">
      <w:pPr>
        <w:pStyle w:val="af1"/>
        <w:widowControl/>
        <w:tabs>
          <w:tab w:val="left" w:pos="708"/>
        </w:tabs>
        <w:jc w:val="center"/>
        <w:rPr>
          <w:b/>
          <w:bCs/>
          <w:sz w:val="24"/>
          <w:szCs w:val="24"/>
        </w:rPr>
      </w:pPr>
    </w:p>
    <w:p w14:paraId="5293DA5B" w14:textId="77777777" w:rsidR="00F74A21" w:rsidRPr="00D46D61" w:rsidRDefault="00F74A21" w:rsidP="00F74A21">
      <w:pPr>
        <w:pStyle w:val="af1"/>
        <w:widowControl/>
        <w:tabs>
          <w:tab w:val="left" w:pos="708"/>
        </w:tabs>
        <w:jc w:val="center"/>
        <w:rPr>
          <w:b/>
          <w:bCs/>
          <w:sz w:val="24"/>
          <w:szCs w:val="24"/>
        </w:rPr>
      </w:pPr>
    </w:p>
    <w:p w14:paraId="0D2CBD83" w14:textId="77777777" w:rsidR="00F74A21" w:rsidRPr="00D46D61" w:rsidRDefault="00F74A21" w:rsidP="00F74A21">
      <w:pPr>
        <w:pStyle w:val="af1"/>
        <w:widowControl/>
        <w:tabs>
          <w:tab w:val="left" w:pos="708"/>
        </w:tabs>
        <w:jc w:val="center"/>
        <w:rPr>
          <w:b/>
          <w:bCs/>
          <w:sz w:val="24"/>
          <w:szCs w:val="24"/>
        </w:rPr>
      </w:pPr>
    </w:p>
    <w:p w14:paraId="086F0603" w14:textId="77777777" w:rsidR="00F74A21" w:rsidRPr="00D46D61" w:rsidRDefault="00F74A21" w:rsidP="00F74A21">
      <w:pPr>
        <w:pStyle w:val="af1"/>
        <w:widowControl/>
        <w:tabs>
          <w:tab w:val="left" w:pos="708"/>
        </w:tabs>
        <w:jc w:val="center"/>
        <w:rPr>
          <w:b/>
          <w:bCs/>
          <w:sz w:val="24"/>
          <w:szCs w:val="24"/>
        </w:rPr>
      </w:pPr>
    </w:p>
    <w:p w14:paraId="26465624" w14:textId="77777777" w:rsidR="00F74A21" w:rsidRPr="00D46D61" w:rsidRDefault="00F74A21" w:rsidP="00F74A21">
      <w:pPr>
        <w:pStyle w:val="af1"/>
        <w:widowControl/>
        <w:tabs>
          <w:tab w:val="left" w:pos="708"/>
        </w:tabs>
        <w:jc w:val="center"/>
        <w:rPr>
          <w:b/>
          <w:bCs/>
          <w:sz w:val="24"/>
          <w:szCs w:val="24"/>
        </w:rPr>
      </w:pPr>
    </w:p>
    <w:p w14:paraId="73636DA1" w14:textId="77777777" w:rsidR="00F74A21" w:rsidRPr="00D46D61" w:rsidRDefault="00F74A21" w:rsidP="00F74A21">
      <w:pPr>
        <w:pStyle w:val="af1"/>
        <w:widowControl/>
        <w:tabs>
          <w:tab w:val="left" w:pos="708"/>
        </w:tabs>
        <w:jc w:val="center"/>
        <w:rPr>
          <w:b/>
          <w:bCs/>
          <w:sz w:val="24"/>
          <w:szCs w:val="24"/>
        </w:rPr>
      </w:pPr>
    </w:p>
    <w:p w14:paraId="4871AF6D" w14:textId="77777777" w:rsidR="00F74A21" w:rsidRPr="00D46D61" w:rsidRDefault="00F74A21" w:rsidP="00F74A21">
      <w:pPr>
        <w:pStyle w:val="af1"/>
        <w:widowControl/>
        <w:tabs>
          <w:tab w:val="left" w:pos="708"/>
        </w:tabs>
        <w:jc w:val="center"/>
        <w:rPr>
          <w:b/>
          <w:bCs/>
          <w:sz w:val="24"/>
          <w:szCs w:val="24"/>
        </w:rPr>
      </w:pPr>
    </w:p>
    <w:p w14:paraId="4C63BED7" w14:textId="77777777" w:rsidR="00F74A21" w:rsidRPr="00D46D61" w:rsidRDefault="00F74A21" w:rsidP="00F74A21">
      <w:pPr>
        <w:pStyle w:val="af1"/>
        <w:widowControl/>
        <w:tabs>
          <w:tab w:val="left" w:pos="708"/>
        </w:tabs>
        <w:jc w:val="center"/>
        <w:rPr>
          <w:b/>
          <w:bCs/>
          <w:sz w:val="24"/>
          <w:szCs w:val="24"/>
        </w:rPr>
      </w:pPr>
    </w:p>
    <w:p w14:paraId="299D1A92" w14:textId="77777777" w:rsidR="00F74A21" w:rsidRPr="00D46D61" w:rsidRDefault="00F74A21" w:rsidP="00F74A21">
      <w:pPr>
        <w:pStyle w:val="af1"/>
        <w:widowControl/>
        <w:tabs>
          <w:tab w:val="left" w:pos="708"/>
        </w:tabs>
        <w:jc w:val="center"/>
        <w:rPr>
          <w:b/>
          <w:bCs/>
          <w:sz w:val="24"/>
          <w:szCs w:val="24"/>
        </w:rPr>
      </w:pPr>
    </w:p>
    <w:p w14:paraId="1C94245D" w14:textId="77777777" w:rsidR="00257784" w:rsidRPr="00D46D61" w:rsidRDefault="00257784" w:rsidP="00F74A21">
      <w:pPr>
        <w:pStyle w:val="af1"/>
        <w:widowControl/>
        <w:tabs>
          <w:tab w:val="left" w:pos="708"/>
        </w:tabs>
        <w:jc w:val="center"/>
        <w:rPr>
          <w:b/>
          <w:bCs/>
          <w:sz w:val="24"/>
          <w:szCs w:val="24"/>
        </w:rPr>
      </w:pPr>
    </w:p>
    <w:p w14:paraId="68D8BA6C" w14:textId="134EF143" w:rsidR="00F74A21" w:rsidRPr="00D46D61" w:rsidRDefault="00F74A21" w:rsidP="00DE602B">
      <w:pPr>
        <w:pStyle w:val="af1"/>
        <w:widowControl/>
        <w:tabs>
          <w:tab w:val="left" w:pos="708"/>
        </w:tabs>
        <w:rPr>
          <w:b/>
          <w:bCs/>
          <w:sz w:val="24"/>
          <w:szCs w:val="24"/>
        </w:rPr>
      </w:pPr>
    </w:p>
    <w:p w14:paraId="568A5109" w14:textId="77777777" w:rsidR="00DE602B" w:rsidRPr="00D46D61" w:rsidRDefault="00DE602B" w:rsidP="00DE602B">
      <w:pPr>
        <w:pStyle w:val="af1"/>
        <w:widowControl/>
        <w:tabs>
          <w:tab w:val="left" w:pos="708"/>
        </w:tabs>
        <w:rPr>
          <w:b/>
          <w:bCs/>
          <w:sz w:val="24"/>
          <w:szCs w:val="24"/>
        </w:rPr>
      </w:pPr>
    </w:p>
    <w:p w14:paraId="5D74AB2E" w14:textId="77777777" w:rsidR="00F74A21" w:rsidRPr="00D46D61" w:rsidRDefault="00F74A21" w:rsidP="00F74A21">
      <w:pPr>
        <w:pStyle w:val="10"/>
        <w:widowControl/>
        <w:numPr>
          <w:ilvl w:val="0"/>
          <w:numId w:val="7"/>
        </w:numPr>
        <w:spacing w:before="0" w:after="200"/>
        <w:rPr>
          <w:rFonts w:ascii="Times New Roman" w:hAnsi="Times New Roman"/>
          <w:color w:val="auto"/>
          <w:sz w:val="24"/>
          <w:szCs w:val="24"/>
        </w:rPr>
      </w:pPr>
      <w:bookmarkStart w:id="0" w:name="_ОБЩИЕ_ПОЛОЖЕНИЯ"/>
      <w:bookmarkStart w:id="1" w:name="_Toc372018449"/>
      <w:bookmarkStart w:id="2" w:name="_Toc378097861"/>
      <w:bookmarkStart w:id="3" w:name="_Toc420425949"/>
      <w:bookmarkStart w:id="4" w:name="_Toc474140948"/>
      <w:bookmarkStart w:id="5" w:name="_Toc319941019"/>
      <w:bookmarkStart w:id="6" w:name="_Toc320092817"/>
      <w:bookmarkEnd w:id="0"/>
      <w:r w:rsidRPr="00D46D61">
        <w:rPr>
          <w:rFonts w:ascii="Times New Roman" w:hAnsi="Times New Roman"/>
          <w:color w:val="auto"/>
          <w:sz w:val="24"/>
          <w:szCs w:val="24"/>
        </w:rPr>
        <w:t>ОБЩИЕ ПОЛОЖЕНИЯ</w:t>
      </w:r>
      <w:bookmarkEnd w:id="1"/>
      <w:bookmarkEnd w:id="2"/>
      <w:bookmarkEnd w:id="3"/>
      <w:bookmarkEnd w:id="4"/>
    </w:p>
    <w:p w14:paraId="5FD7FDC4" w14:textId="77777777" w:rsidR="00F74A21" w:rsidRPr="00D46D61" w:rsidRDefault="00F74A21" w:rsidP="00F74A21">
      <w:pPr>
        <w:widowControl/>
        <w:numPr>
          <w:ilvl w:val="1"/>
          <w:numId w:val="7"/>
        </w:numPr>
        <w:ind w:firstLine="709"/>
        <w:jc w:val="both"/>
        <w:rPr>
          <w:b/>
          <w:sz w:val="24"/>
          <w:szCs w:val="24"/>
        </w:rPr>
      </w:pPr>
      <w:bookmarkStart w:id="7" w:name="_Toc420425950"/>
      <w:bookmarkStart w:id="8" w:name="_Toc378097862"/>
      <w:bookmarkStart w:id="9" w:name="_Toc372018450"/>
      <w:bookmarkStart w:id="10" w:name="_Toc320092818"/>
      <w:bookmarkStart w:id="11" w:name="_Toc319941020"/>
      <w:bookmarkStart w:id="12" w:name="_Toc277676571"/>
      <w:bookmarkEnd w:id="5"/>
      <w:bookmarkEnd w:id="6"/>
      <w:r w:rsidRPr="00D46D61">
        <w:rPr>
          <w:b/>
          <w:sz w:val="24"/>
          <w:szCs w:val="24"/>
        </w:rPr>
        <w:t>Предмет, область применения, цели и принципы регулирования</w:t>
      </w:r>
      <w:bookmarkEnd w:id="7"/>
      <w:bookmarkEnd w:id="8"/>
      <w:bookmarkEnd w:id="9"/>
      <w:bookmarkEnd w:id="10"/>
      <w:bookmarkEnd w:id="11"/>
      <w:bookmarkEnd w:id="12"/>
    </w:p>
    <w:p w14:paraId="7C2F4448" w14:textId="6714EB64" w:rsidR="00F74A21" w:rsidRPr="00D46D61" w:rsidRDefault="00AD656D" w:rsidP="00AD656D">
      <w:pPr>
        <w:pStyle w:val="aff8"/>
        <w:numPr>
          <w:ilvl w:val="2"/>
          <w:numId w:val="8"/>
        </w:numPr>
        <w:jc w:val="both"/>
      </w:pPr>
      <w:r w:rsidRPr="00D46D61">
        <w:rPr>
          <w:bCs/>
          <w:iCs/>
        </w:rPr>
        <w:t>Положение о порядке проведения закупок товаров, работ, услуг (далее – Положение) является документом, который регламентирует закупочную деятельность заказчика, в том числе содержит требования к закупке, порядок определения и обоснования начальной (максимальной) цены договора и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настоящим Положением, порядок и условия их применения, порядок заключения и исполнения договоров</w:t>
      </w:r>
      <w:r w:rsidR="00F74A21" w:rsidRPr="00D46D61">
        <w:t>.</w:t>
      </w:r>
    </w:p>
    <w:p w14:paraId="3C5B7691" w14:textId="77777777" w:rsidR="00F74A21" w:rsidRPr="00D46D61" w:rsidRDefault="00F74A21" w:rsidP="00F74A21">
      <w:pPr>
        <w:pStyle w:val="aff8"/>
        <w:numPr>
          <w:ilvl w:val="2"/>
          <w:numId w:val="8"/>
        </w:numPr>
        <w:jc w:val="both"/>
        <w:rPr>
          <w:bCs/>
          <w:iCs/>
        </w:rPr>
      </w:pPr>
      <w:r w:rsidRPr="00D46D61">
        <w:t>Положение</w:t>
      </w:r>
      <w:r w:rsidRPr="00D46D61">
        <w:rPr>
          <w:bCs/>
          <w:iCs/>
        </w:rPr>
        <w:t xml:space="preserve"> разработано в соответствии с Федеральным законом «О закупках товаров, работ, услуг отдельными видами юридических лиц» от 18 июля 2011 года № 223-ФЗ (далее – Федеральный закон № 223-ФЗ).</w:t>
      </w:r>
    </w:p>
    <w:p w14:paraId="1BE06E9F" w14:textId="77777777" w:rsidR="00F74A21" w:rsidRPr="00D46D61" w:rsidRDefault="00F74A21" w:rsidP="00F74A21">
      <w:pPr>
        <w:pStyle w:val="aff8"/>
        <w:numPr>
          <w:ilvl w:val="2"/>
          <w:numId w:val="8"/>
        </w:numPr>
        <w:jc w:val="both"/>
        <w:rPr>
          <w:b/>
        </w:rPr>
      </w:pPr>
      <w:r w:rsidRPr="00D46D61">
        <w:t>Положение не распространяется на договоры, заключённые ранее утверждения Положения в установленном Федеральным законом №</w:t>
      </w:r>
      <w:r w:rsidRPr="00D46D61">
        <w:rPr>
          <w:lang w:val="en-US"/>
        </w:rPr>
        <w:t> </w:t>
      </w:r>
      <w:r w:rsidRPr="00D46D61">
        <w:t>223</w:t>
      </w:r>
      <w:r w:rsidRPr="00D46D61">
        <w:noBreakHyphen/>
        <w:t>ФЗ порядке.</w:t>
      </w:r>
    </w:p>
    <w:p w14:paraId="0C008A5A" w14:textId="77777777" w:rsidR="00F74A21" w:rsidRPr="00D46D61" w:rsidRDefault="00F74A21" w:rsidP="00F74A21">
      <w:pPr>
        <w:ind w:left="-142" w:firstLine="851"/>
        <w:jc w:val="both"/>
        <w:rPr>
          <w:sz w:val="24"/>
          <w:szCs w:val="24"/>
        </w:rPr>
      </w:pPr>
      <w:r w:rsidRPr="00D46D61">
        <w:rPr>
          <w:sz w:val="24"/>
          <w:szCs w:val="24"/>
        </w:rPr>
        <w:t>Настоящее Положение не регулирует отношения, связанные 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w:t>
      </w:r>
    </w:p>
    <w:p w14:paraId="0BC86834" w14:textId="77777777" w:rsidR="00F74A21" w:rsidRPr="00D46D61" w:rsidRDefault="00F74A21" w:rsidP="00F74A21">
      <w:pPr>
        <w:ind w:left="-142" w:firstLine="851"/>
        <w:jc w:val="both"/>
        <w:rPr>
          <w:sz w:val="24"/>
          <w:szCs w:val="24"/>
        </w:rPr>
      </w:pPr>
      <w:r w:rsidRPr="00D46D61">
        <w:rPr>
          <w:sz w:val="24"/>
          <w:szCs w:val="24"/>
        </w:rPr>
        <w:t>Перечень указанных лиц устанавливается на основании п.13 ч.4 ст.1 Федерального закона от 18.07.2011 № 223-ФЗ «О закупках товаров, работ, услуг отдельными видами юридических лиц» и определяется настоящим Положением:</w:t>
      </w:r>
    </w:p>
    <w:p w14:paraId="22524DA3" w14:textId="77777777" w:rsidR="00F74A21" w:rsidRPr="00D46D61" w:rsidRDefault="00F74A21" w:rsidP="00F74A21">
      <w:pPr>
        <w:ind w:left="-142" w:firstLine="851"/>
        <w:jc w:val="both"/>
        <w:rPr>
          <w:sz w:val="24"/>
          <w:szCs w:val="24"/>
        </w:rPr>
      </w:pPr>
    </w:p>
    <w:tbl>
      <w:tblPr>
        <w:tblStyle w:val="2b"/>
        <w:tblW w:w="9498" w:type="dxa"/>
        <w:tblInd w:w="-147" w:type="dxa"/>
        <w:tblLook w:val="04A0" w:firstRow="1" w:lastRow="0" w:firstColumn="1" w:lastColumn="0" w:noHBand="0" w:noVBand="1"/>
      </w:tblPr>
      <w:tblGrid>
        <w:gridCol w:w="513"/>
        <w:gridCol w:w="2099"/>
        <w:gridCol w:w="2730"/>
        <w:gridCol w:w="2171"/>
        <w:gridCol w:w="1985"/>
      </w:tblGrid>
      <w:tr w:rsidR="00D46D61" w:rsidRPr="00D46D61" w14:paraId="78BB1668"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4A792946" w14:textId="77777777" w:rsidR="00F74A21" w:rsidRPr="00D46D61" w:rsidRDefault="00F74A21" w:rsidP="00DE602B">
            <w:pPr>
              <w:tabs>
                <w:tab w:val="left" w:pos="5865"/>
              </w:tabs>
              <w:jc w:val="center"/>
            </w:pPr>
            <w:r w:rsidRPr="00D46D61">
              <w:t>№ п/п</w:t>
            </w:r>
          </w:p>
        </w:tc>
        <w:tc>
          <w:tcPr>
            <w:tcW w:w="2099" w:type="dxa"/>
            <w:tcBorders>
              <w:top w:val="single" w:sz="4" w:space="0" w:color="auto"/>
              <w:left w:val="single" w:sz="4" w:space="0" w:color="auto"/>
              <w:bottom w:val="single" w:sz="4" w:space="0" w:color="auto"/>
              <w:right w:val="single" w:sz="4" w:space="0" w:color="auto"/>
            </w:tcBorders>
            <w:hideMark/>
          </w:tcPr>
          <w:p w14:paraId="25315213" w14:textId="77777777" w:rsidR="00F74A21" w:rsidRPr="00D46D61" w:rsidRDefault="00F74A21" w:rsidP="00DE602B">
            <w:pPr>
              <w:tabs>
                <w:tab w:val="left" w:pos="5865"/>
              </w:tabs>
              <w:jc w:val="center"/>
            </w:pPr>
            <w:r w:rsidRPr="00D46D61">
              <w:t>Наименование</w:t>
            </w:r>
          </w:p>
        </w:tc>
        <w:tc>
          <w:tcPr>
            <w:tcW w:w="2730" w:type="dxa"/>
            <w:tcBorders>
              <w:top w:val="single" w:sz="4" w:space="0" w:color="auto"/>
              <w:left w:val="single" w:sz="4" w:space="0" w:color="auto"/>
              <w:bottom w:val="single" w:sz="4" w:space="0" w:color="auto"/>
              <w:right w:val="single" w:sz="4" w:space="0" w:color="auto"/>
            </w:tcBorders>
            <w:hideMark/>
          </w:tcPr>
          <w:p w14:paraId="70266F1A" w14:textId="77777777" w:rsidR="00F74A21" w:rsidRPr="00D46D61" w:rsidRDefault="00F74A21" w:rsidP="00DE602B">
            <w:pPr>
              <w:tabs>
                <w:tab w:val="left" w:pos="5865"/>
              </w:tabs>
              <w:jc w:val="center"/>
            </w:pPr>
            <w:r w:rsidRPr="00D46D61">
              <w:t>Обоснование взаимозависимости</w:t>
            </w:r>
          </w:p>
        </w:tc>
        <w:tc>
          <w:tcPr>
            <w:tcW w:w="2171" w:type="dxa"/>
            <w:tcBorders>
              <w:top w:val="single" w:sz="4" w:space="0" w:color="auto"/>
              <w:left w:val="single" w:sz="4" w:space="0" w:color="auto"/>
              <w:bottom w:val="single" w:sz="4" w:space="0" w:color="auto"/>
              <w:right w:val="single" w:sz="4" w:space="0" w:color="auto"/>
            </w:tcBorders>
            <w:hideMark/>
          </w:tcPr>
          <w:p w14:paraId="0D812E3C" w14:textId="77777777" w:rsidR="00F74A21" w:rsidRPr="00D46D61" w:rsidRDefault="00F74A21" w:rsidP="00DE602B">
            <w:pPr>
              <w:tabs>
                <w:tab w:val="left" w:pos="5865"/>
              </w:tabs>
              <w:jc w:val="center"/>
            </w:pPr>
            <w:r w:rsidRPr="00D46D61">
              <w:t>адрес</w:t>
            </w:r>
          </w:p>
        </w:tc>
        <w:tc>
          <w:tcPr>
            <w:tcW w:w="1985" w:type="dxa"/>
            <w:tcBorders>
              <w:top w:val="single" w:sz="4" w:space="0" w:color="auto"/>
              <w:left w:val="single" w:sz="4" w:space="0" w:color="auto"/>
              <w:bottom w:val="single" w:sz="4" w:space="0" w:color="auto"/>
              <w:right w:val="single" w:sz="4" w:space="0" w:color="auto"/>
            </w:tcBorders>
            <w:hideMark/>
          </w:tcPr>
          <w:p w14:paraId="2FD77BF4" w14:textId="77777777" w:rsidR="00F74A21" w:rsidRPr="00D46D61" w:rsidRDefault="00F74A21" w:rsidP="00DE602B">
            <w:pPr>
              <w:tabs>
                <w:tab w:val="left" w:pos="5865"/>
              </w:tabs>
              <w:jc w:val="center"/>
            </w:pPr>
            <w:r w:rsidRPr="00D46D61">
              <w:t>ОГРН/ИНН</w:t>
            </w:r>
          </w:p>
        </w:tc>
      </w:tr>
      <w:tr w:rsidR="00D46D61" w:rsidRPr="00D46D61" w14:paraId="6FFAC6FD"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3C577AA9" w14:textId="77777777" w:rsidR="00F74A21" w:rsidRPr="00D46D61" w:rsidRDefault="00F74A21" w:rsidP="00DE602B">
            <w:pPr>
              <w:tabs>
                <w:tab w:val="left" w:pos="5865"/>
              </w:tabs>
            </w:pPr>
            <w:r w:rsidRPr="00D46D61">
              <w:t>1</w:t>
            </w:r>
          </w:p>
        </w:tc>
        <w:tc>
          <w:tcPr>
            <w:tcW w:w="2099" w:type="dxa"/>
            <w:tcBorders>
              <w:top w:val="single" w:sz="4" w:space="0" w:color="auto"/>
              <w:left w:val="single" w:sz="4" w:space="0" w:color="auto"/>
              <w:bottom w:val="single" w:sz="4" w:space="0" w:color="auto"/>
              <w:right w:val="single" w:sz="4" w:space="0" w:color="auto"/>
            </w:tcBorders>
            <w:hideMark/>
          </w:tcPr>
          <w:p w14:paraId="03096803" w14:textId="77777777" w:rsidR="00F74A21" w:rsidRPr="00D46D61" w:rsidRDefault="00F74A21" w:rsidP="00DE602B">
            <w:pPr>
              <w:tabs>
                <w:tab w:val="left" w:pos="5865"/>
              </w:tabs>
            </w:pPr>
            <w:r w:rsidRPr="00D46D61">
              <w:t>Общество с ограниченной ответственностью «Корпорация СТС»</w:t>
            </w:r>
          </w:p>
        </w:tc>
        <w:tc>
          <w:tcPr>
            <w:tcW w:w="2730" w:type="dxa"/>
            <w:tcBorders>
              <w:top w:val="single" w:sz="4" w:space="0" w:color="auto"/>
              <w:left w:val="single" w:sz="4" w:space="0" w:color="auto"/>
              <w:bottom w:val="single" w:sz="4" w:space="0" w:color="auto"/>
              <w:right w:val="single" w:sz="4" w:space="0" w:color="auto"/>
            </w:tcBorders>
            <w:hideMark/>
          </w:tcPr>
          <w:p w14:paraId="1AE7DA90" w14:textId="77777777" w:rsidR="00F74A21" w:rsidRPr="00D46D61" w:rsidRDefault="00F74A21" w:rsidP="00DE602B">
            <w:pPr>
              <w:tabs>
                <w:tab w:val="left" w:pos="5865"/>
              </w:tabs>
            </w:pPr>
            <w:r w:rsidRPr="00D46D61">
              <w:rPr>
                <w:bCs/>
                <w:iCs/>
              </w:rPr>
              <w:t>Подп. 1 п. 2 ст. 105.1. НК РФ.</w:t>
            </w:r>
            <w:r w:rsidRPr="00D46D61">
              <w:t xml:space="preserve"> ООО «Корпорация СТС» прямо участвует в уставном капитале АО «ЮТЭК – Региональные сети»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4BB884E1" w14:textId="77777777" w:rsidR="00F74A21" w:rsidRPr="00D46D61" w:rsidRDefault="00F74A21" w:rsidP="00DE602B">
            <w:pPr>
              <w:tabs>
                <w:tab w:val="left" w:pos="5865"/>
              </w:tabs>
            </w:pPr>
            <w:r w:rsidRPr="00D46D61">
              <w:t>105062, Россия, г. Москва, ул. Чаплыгина, д.11</w:t>
            </w:r>
          </w:p>
        </w:tc>
        <w:tc>
          <w:tcPr>
            <w:tcW w:w="1985" w:type="dxa"/>
            <w:tcBorders>
              <w:top w:val="single" w:sz="4" w:space="0" w:color="auto"/>
              <w:left w:val="single" w:sz="4" w:space="0" w:color="auto"/>
              <w:bottom w:val="single" w:sz="4" w:space="0" w:color="auto"/>
              <w:right w:val="single" w:sz="4" w:space="0" w:color="auto"/>
            </w:tcBorders>
            <w:hideMark/>
          </w:tcPr>
          <w:p w14:paraId="00CE8FEC" w14:textId="77777777" w:rsidR="00F74A21" w:rsidRPr="00D46D61" w:rsidRDefault="00F74A21" w:rsidP="00DE602B">
            <w:pPr>
              <w:tabs>
                <w:tab w:val="left" w:pos="5865"/>
              </w:tabs>
            </w:pPr>
            <w:r w:rsidRPr="00D46D61">
              <w:t>ОГРН</w:t>
            </w:r>
          </w:p>
          <w:p w14:paraId="0F73FE98" w14:textId="77777777" w:rsidR="00F74A21" w:rsidRPr="00D46D61" w:rsidRDefault="00F74A21" w:rsidP="00DE602B">
            <w:pPr>
              <w:tabs>
                <w:tab w:val="left" w:pos="5865"/>
              </w:tabs>
            </w:pPr>
            <w:r w:rsidRPr="00D46D61">
              <w:rPr>
                <w:shd w:val="clear" w:color="auto" w:fill="FFFFFF"/>
              </w:rPr>
              <w:t>1026604935939</w:t>
            </w:r>
            <w:r w:rsidRPr="00D46D61">
              <w:t xml:space="preserve"> ИНН </w:t>
            </w:r>
            <w:r w:rsidRPr="00D46D61">
              <w:rPr>
                <w:shd w:val="clear" w:color="auto" w:fill="FFFFFF"/>
              </w:rPr>
              <w:t>6660153847</w:t>
            </w:r>
          </w:p>
        </w:tc>
      </w:tr>
      <w:tr w:rsidR="00D46D61" w:rsidRPr="00D46D61" w14:paraId="4CC62EF6"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02B0BEFA" w14:textId="77777777" w:rsidR="00F74A21" w:rsidRPr="00D46D61" w:rsidRDefault="00F74A21" w:rsidP="00DE602B">
            <w:pPr>
              <w:tabs>
                <w:tab w:val="left" w:pos="5865"/>
              </w:tabs>
            </w:pPr>
            <w:r w:rsidRPr="00D46D61">
              <w:t>2</w:t>
            </w:r>
          </w:p>
        </w:tc>
        <w:tc>
          <w:tcPr>
            <w:tcW w:w="2099" w:type="dxa"/>
            <w:tcBorders>
              <w:top w:val="single" w:sz="4" w:space="0" w:color="auto"/>
              <w:left w:val="single" w:sz="4" w:space="0" w:color="auto"/>
              <w:bottom w:val="single" w:sz="4" w:space="0" w:color="auto"/>
              <w:right w:val="single" w:sz="4" w:space="0" w:color="auto"/>
            </w:tcBorders>
          </w:tcPr>
          <w:p w14:paraId="519B3DA2" w14:textId="77777777" w:rsidR="00F74A21" w:rsidRPr="00D46D61" w:rsidRDefault="00F74A21" w:rsidP="00DE602B">
            <w:r w:rsidRPr="00D46D61">
              <w:t>Акционерное общество «Югорская территориальная энергетическая компания - Кода»</w:t>
            </w:r>
          </w:p>
          <w:p w14:paraId="4B984E43" w14:textId="77777777" w:rsidR="00F74A21" w:rsidRPr="00D46D61" w:rsidRDefault="00F74A21" w:rsidP="00DE602B">
            <w:pPr>
              <w:tabs>
                <w:tab w:val="left" w:pos="5865"/>
              </w:tabs>
            </w:pPr>
          </w:p>
        </w:tc>
        <w:tc>
          <w:tcPr>
            <w:tcW w:w="2730" w:type="dxa"/>
            <w:tcBorders>
              <w:top w:val="single" w:sz="4" w:space="0" w:color="auto"/>
              <w:left w:val="single" w:sz="4" w:space="0" w:color="auto"/>
              <w:bottom w:val="single" w:sz="4" w:space="0" w:color="auto"/>
              <w:right w:val="single" w:sz="4" w:space="0" w:color="auto"/>
            </w:tcBorders>
            <w:hideMark/>
          </w:tcPr>
          <w:p w14:paraId="2CFF4C17"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«ЮТЭК – Кода»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5916C979" w14:textId="77777777" w:rsidR="00F74A21" w:rsidRPr="00D46D61" w:rsidRDefault="00F74A21" w:rsidP="00DE602B">
            <w:r w:rsidRPr="00D46D61">
              <w:t xml:space="preserve">628126, Ханты-Мансийский автономный округ – Югра, Октябрьский район, поселок городского типа </w:t>
            </w:r>
            <w:proofErr w:type="spellStart"/>
            <w:r w:rsidRPr="00D46D61">
              <w:t>Приобье</w:t>
            </w:r>
            <w:proofErr w:type="spellEnd"/>
            <w:r w:rsidRPr="00D46D61">
              <w:t>, улица Центральная, 1Б</w:t>
            </w:r>
          </w:p>
        </w:tc>
        <w:tc>
          <w:tcPr>
            <w:tcW w:w="1985" w:type="dxa"/>
            <w:tcBorders>
              <w:top w:val="single" w:sz="4" w:space="0" w:color="auto"/>
              <w:left w:val="single" w:sz="4" w:space="0" w:color="auto"/>
              <w:bottom w:val="single" w:sz="4" w:space="0" w:color="auto"/>
              <w:right w:val="single" w:sz="4" w:space="0" w:color="auto"/>
            </w:tcBorders>
            <w:hideMark/>
          </w:tcPr>
          <w:p w14:paraId="5A3C0CDC" w14:textId="77777777" w:rsidR="00F74A21" w:rsidRPr="00D46D61" w:rsidRDefault="00F74A21" w:rsidP="00DE602B">
            <w:pPr>
              <w:tabs>
                <w:tab w:val="left" w:pos="5865"/>
              </w:tabs>
            </w:pPr>
            <w:r w:rsidRPr="00D46D61">
              <w:t>ОГРН 1048600202474 ИНН 8614006270</w:t>
            </w:r>
          </w:p>
        </w:tc>
      </w:tr>
      <w:tr w:rsidR="00D46D61" w:rsidRPr="00D46D61" w14:paraId="78E370D3"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6A046171" w14:textId="77777777" w:rsidR="00F74A21" w:rsidRPr="00D46D61" w:rsidRDefault="00F74A21" w:rsidP="00DE602B">
            <w:pPr>
              <w:tabs>
                <w:tab w:val="left" w:pos="5865"/>
              </w:tabs>
            </w:pPr>
            <w:r w:rsidRPr="00D46D61">
              <w:t>3</w:t>
            </w:r>
          </w:p>
        </w:tc>
        <w:tc>
          <w:tcPr>
            <w:tcW w:w="2099" w:type="dxa"/>
            <w:tcBorders>
              <w:top w:val="single" w:sz="4" w:space="0" w:color="auto"/>
              <w:left w:val="single" w:sz="4" w:space="0" w:color="auto"/>
              <w:bottom w:val="single" w:sz="4" w:space="0" w:color="auto"/>
              <w:right w:val="single" w:sz="4" w:space="0" w:color="auto"/>
            </w:tcBorders>
          </w:tcPr>
          <w:p w14:paraId="451B103B" w14:textId="77777777" w:rsidR="00F74A21" w:rsidRPr="00D46D61" w:rsidRDefault="00F74A21" w:rsidP="00DE602B">
            <w:r w:rsidRPr="00D46D61">
              <w:t xml:space="preserve">Акционерное общество «Югорская территориальная энергетическая компания – </w:t>
            </w:r>
            <w:proofErr w:type="spellStart"/>
            <w:r w:rsidRPr="00D46D61">
              <w:t>Лангепас</w:t>
            </w:r>
            <w:proofErr w:type="spellEnd"/>
            <w:r w:rsidRPr="00D46D61">
              <w:t>»</w:t>
            </w:r>
          </w:p>
          <w:p w14:paraId="3A4A7BA7" w14:textId="77777777" w:rsidR="00F74A21" w:rsidRPr="00D46D61" w:rsidRDefault="00F74A21" w:rsidP="00DE602B">
            <w:pPr>
              <w:tabs>
                <w:tab w:val="left" w:pos="5865"/>
              </w:tabs>
            </w:pPr>
          </w:p>
        </w:tc>
        <w:tc>
          <w:tcPr>
            <w:tcW w:w="2730" w:type="dxa"/>
            <w:tcBorders>
              <w:top w:val="single" w:sz="4" w:space="0" w:color="auto"/>
              <w:left w:val="single" w:sz="4" w:space="0" w:color="auto"/>
              <w:bottom w:val="single" w:sz="4" w:space="0" w:color="auto"/>
              <w:right w:val="single" w:sz="4" w:space="0" w:color="auto"/>
            </w:tcBorders>
            <w:hideMark/>
          </w:tcPr>
          <w:p w14:paraId="567695CD"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«ЮТЭК – </w:t>
            </w:r>
            <w:proofErr w:type="spellStart"/>
            <w:r w:rsidRPr="00D46D61">
              <w:t>Лангепас</w:t>
            </w:r>
            <w:proofErr w:type="spellEnd"/>
            <w:r w:rsidRPr="00D46D61">
              <w:t>»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1E5DB50A" w14:textId="77777777" w:rsidR="00F74A21" w:rsidRPr="00D46D61" w:rsidRDefault="00F74A21" w:rsidP="00DE602B">
            <w:r w:rsidRPr="00D46D61">
              <w:t xml:space="preserve">628672, Ханты-Мансийский автономный округ – Югра,  город  </w:t>
            </w:r>
            <w:proofErr w:type="spellStart"/>
            <w:r w:rsidRPr="00D46D61">
              <w:t>Лангепас</w:t>
            </w:r>
            <w:proofErr w:type="spellEnd"/>
            <w:r w:rsidRPr="00D46D61">
              <w:t xml:space="preserve">, ул. </w:t>
            </w:r>
            <w:proofErr w:type="spellStart"/>
            <w:r w:rsidRPr="00D46D61">
              <w:t>Первостроителей</w:t>
            </w:r>
            <w:proofErr w:type="spellEnd"/>
            <w:r w:rsidRPr="00D46D61">
              <w:t>, 1 Б</w:t>
            </w:r>
          </w:p>
        </w:tc>
        <w:tc>
          <w:tcPr>
            <w:tcW w:w="1985" w:type="dxa"/>
            <w:tcBorders>
              <w:top w:val="single" w:sz="4" w:space="0" w:color="auto"/>
              <w:left w:val="single" w:sz="4" w:space="0" w:color="auto"/>
              <w:bottom w:val="single" w:sz="4" w:space="0" w:color="auto"/>
              <w:right w:val="single" w:sz="4" w:space="0" w:color="auto"/>
            </w:tcBorders>
            <w:hideMark/>
          </w:tcPr>
          <w:p w14:paraId="0BF6F2C3" w14:textId="77777777" w:rsidR="00F74A21" w:rsidRPr="00D46D61" w:rsidRDefault="00F74A21" w:rsidP="00DE602B">
            <w:pPr>
              <w:tabs>
                <w:tab w:val="left" w:pos="5865"/>
              </w:tabs>
            </w:pPr>
            <w:r w:rsidRPr="00D46D61">
              <w:t>ОГРН 1058600409450</w:t>
            </w:r>
          </w:p>
          <w:p w14:paraId="1BCBEA2D" w14:textId="77777777" w:rsidR="00F74A21" w:rsidRPr="00D46D61" w:rsidRDefault="00F74A21" w:rsidP="00DE602B">
            <w:pPr>
              <w:tabs>
                <w:tab w:val="left" w:pos="5865"/>
              </w:tabs>
            </w:pPr>
            <w:r w:rsidRPr="00D46D61">
              <w:t>ИНН 8607100473</w:t>
            </w:r>
          </w:p>
        </w:tc>
      </w:tr>
      <w:tr w:rsidR="00D46D61" w:rsidRPr="00D46D61" w14:paraId="21D81759"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486C3C7F" w14:textId="77777777" w:rsidR="00F74A21" w:rsidRPr="00D46D61" w:rsidRDefault="00F74A21" w:rsidP="00DE602B">
            <w:pPr>
              <w:tabs>
                <w:tab w:val="left" w:pos="5865"/>
              </w:tabs>
            </w:pPr>
            <w:r w:rsidRPr="00D46D61">
              <w:lastRenderedPageBreak/>
              <w:t>4</w:t>
            </w:r>
          </w:p>
        </w:tc>
        <w:tc>
          <w:tcPr>
            <w:tcW w:w="2099" w:type="dxa"/>
            <w:tcBorders>
              <w:top w:val="single" w:sz="4" w:space="0" w:color="auto"/>
              <w:left w:val="single" w:sz="4" w:space="0" w:color="auto"/>
              <w:bottom w:val="single" w:sz="4" w:space="0" w:color="auto"/>
              <w:right w:val="single" w:sz="4" w:space="0" w:color="auto"/>
            </w:tcBorders>
          </w:tcPr>
          <w:p w14:paraId="7B59B910" w14:textId="77777777" w:rsidR="00F74A21" w:rsidRPr="00D46D61" w:rsidRDefault="00F74A21" w:rsidP="00DE602B">
            <w:r w:rsidRPr="00D46D61">
              <w:t xml:space="preserve">Акционерное общество «Югорская территориальная энергетическая компания - </w:t>
            </w:r>
            <w:proofErr w:type="spellStart"/>
            <w:r w:rsidRPr="00D46D61">
              <w:t>Пыть-Ях</w:t>
            </w:r>
            <w:proofErr w:type="spellEnd"/>
            <w:r w:rsidRPr="00D46D61">
              <w:t>»</w:t>
            </w:r>
          </w:p>
          <w:p w14:paraId="3C1D8E5A" w14:textId="77777777" w:rsidR="00F74A21" w:rsidRPr="00D46D61" w:rsidRDefault="00F74A21" w:rsidP="00DE602B">
            <w:pPr>
              <w:tabs>
                <w:tab w:val="left" w:pos="5865"/>
              </w:tabs>
            </w:pPr>
          </w:p>
        </w:tc>
        <w:tc>
          <w:tcPr>
            <w:tcW w:w="2730" w:type="dxa"/>
            <w:tcBorders>
              <w:top w:val="single" w:sz="4" w:space="0" w:color="auto"/>
              <w:left w:val="single" w:sz="4" w:space="0" w:color="auto"/>
              <w:bottom w:val="single" w:sz="4" w:space="0" w:color="auto"/>
              <w:right w:val="single" w:sz="4" w:space="0" w:color="auto"/>
            </w:tcBorders>
            <w:hideMark/>
          </w:tcPr>
          <w:p w14:paraId="54EAF021"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«ЮТЭК – </w:t>
            </w:r>
            <w:proofErr w:type="spellStart"/>
            <w:r w:rsidRPr="00D46D61">
              <w:t>Пыть-Ях</w:t>
            </w:r>
            <w:proofErr w:type="spellEnd"/>
            <w:r w:rsidRPr="00D46D61">
              <w:t>»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540B0F3C" w14:textId="77777777" w:rsidR="00F74A21" w:rsidRPr="00D46D61" w:rsidRDefault="00F74A21" w:rsidP="00DE602B">
            <w:pPr>
              <w:tabs>
                <w:tab w:val="left" w:pos="5865"/>
              </w:tabs>
            </w:pPr>
            <w:r w:rsidRPr="00D46D61">
              <w:t>628384, Ханты-Мансийский автономный округ – Югра,</w:t>
            </w:r>
          </w:p>
          <w:p w14:paraId="47544431" w14:textId="77777777" w:rsidR="00F74A21" w:rsidRPr="00D46D61" w:rsidRDefault="00F74A21" w:rsidP="00DE602B">
            <w:pPr>
              <w:tabs>
                <w:tab w:val="left" w:pos="5865"/>
              </w:tabs>
            </w:pPr>
            <w:r w:rsidRPr="00D46D61">
              <w:t xml:space="preserve">город </w:t>
            </w:r>
            <w:proofErr w:type="spellStart"/>
            <w:r w:rsidRPr="00D46D61">
              <w:t>Пыть-Ях</w:t>
            </w:r>
            <w:proofErr w:type="spellEnd"/>
            <w:r w:rsidRPr="00D46D61">
              <w:t>, ул. Первопроходцев, 6</w:t>
            </w:r>
          </w:p>
        </w:tc>
        <w:tc>
          <w:tcPr>
            <w:tcW w:w="1985" w:type="dxa"/>
            <w:tcBorders>
              <w:top w:val="single" w:sz="4" w:space="0" w:color="auto"/>
              <w:left w:val="single" w:sz="4" w:space="0" w:color="auto"/>
              <w:bottom w:val="single" w:sz="4" w:space="0" w:color="auto"/>
              <w:right w:val="single" w:sz="4" w:space="0" w:color="auto"/>
            </w:tcBorders>
            <w:hideMark/>
          </w:tcPr>
          <w:p w14:paraId="06C8EC03" w14:textId="77777777" w:rsidR="00F74A21" w:rsidRPr="00D46D61" w:rsidRDefault="00F74A21" w:rsidP="00DE602B">
            <w:pPr>
              <w:tabs>
                <w:tab w:val="left" w:pos="5865"/>
              </w:tabs>
            </w:pPr>
            <w:r w:rsidRPr="00D46D61">
              <w:t>ОГРН 1048601652571</w:t>
            </w:r>
          </w:p>
          <w:p w14:paraId="6512EB41" w14:textId="77777777" w:rsidR="00F74A21" w:rsidRPr="00D46D61" w:rsidRDefault="00F74A21" w:rsidP="00DE602B">
            <w:pPr>
              <w:tabs>
                <w:tab w:val="left" w:pos="5865"/>
              </w:tabs>
            </w:pPr>
            <w:r w:rsidRPr="00D46D61">
              <w:t>ИНН 8612011606</w:t>
            </w:r>
          </w:p>
        </w:tc>
      </w:tr>
      <w:tr w:rsidR="00D46D61" w:rsidRPr="00D46D61" w14:paraId="3F61EEB4"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7A047909" w14:textId="77777777" w:rsidR="00F74A21" w:rsidRPr="00D46D61" w:rsidRDefault="00F74A21" w:rsidP="00DE602B">
            <w:pPr>
              <w:tabs>
                <w:tab w:val="left" w:pos="5865"/>
              </w:tabs>
            </w:pPr>
            <w:r w:rsidRPr="00D46D61">
              <w:t>5</w:t>
            </w:r>
          </w:p>
        </w:tc>
        <w:tc>
          <w:tcPr>
            <w:tcW w:w="2099" w:type="dxa"/>
            <w:tcBorders>
              <w:top w:val="single" w:sz="4" w:space="0" w:color="auto"/>
              <w:left w:val="single" w:sz="4" w:space="0" w:color="auto"/>
              <w:bottom w:val="single" w:sz="4" w:space="0" w:color="auto"/>
              <w:right w:val="single" w:sz="4" w:space="0" w:color="auto"/>
            </w:tcBorders>
            <w:hideMark/>
          </w:tcPr>
          <w:p w14:paraId="18A447F5" w14:textId="77777777" w:rsidR="00F74A21" w:rsidRPr="00D46D61" w:rsidRDefault="00F74A21" w:rsidP="00DE602B">
            <w:r w:rsidRPr="00D46D61">
              <w:t xml:space="preserve">Акционерное общество «Региональные электрические сети - Сервис» </w:t>
            </w:r>
          </w:p>
        </w:tc>
        <w:tc>
          <w:tcPr>
            <w:tcW w:w="2730" w:type="dxa"/>
            <w:tcBorders>
              <w:top w:val="single" w:sz="4" w:space="0" w:color="auto"/>
              <w:left w:val="single" w:sz="4" w:space="0" w:color="auto"/>
              <w:bottom w:val="single" w:sz="4" w:space="0" w:color="auto"/>
              <w:right w:val="single" w:sz="4" w:space="0" w:color="auto"/>
            </w:tcBorders>
            <w:hideMark/>
          </w:tcPr>
          <w:p w14:paraId="716934E1"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«РЭС-Сервис»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tcPr>
          <w:p w14:paraId="6C1E8263" w14:textId="77777777" w:rsidR="00F74A21" w:rsidRPr="00D46D61" w:rsidRDefault="00F74A21" w:rsidP="00DE602B">
            <w:pPr>
              <w:tabs>
                <w:tab w:val="left" w:pos="5865"/>
              </w:tabs>
            </w:pPr>
            <w:r w:rsidRPr="00D46D61">
              <w:t>628011, Ханты-Мансийский автономный округ – Югра,</w:t>
            </w:r>
          </w:p>
          <w:p w14:paraId="697D0A78" w14:textId="77777777" w:rsidR="00F74A21" w:rsidRPr="00D46D61" w:rsidRDefault="00F74A21" w:rsidP="00DE602B">
            <w:pPr>
              <w:rPr>
                <w:rFonts w:cstheme="minorBidi"/>
              </w:rPr>
            </w:pPr>
            <w:r w:rsidRPr="00D46D61">
              <w:t>город Ханты-Мансийск, ул. Привольная, дом 15</w:t>
            </w:r>
          </w:p>
          <w:p w14:paraId="7D079D31" w14:textId="77777777" w:rsidR="00F74A21" w:rsidRPr="00D46D61" w:rsidRDefault="00F74A21" w:rsidP="00DE602B">
            <w:pPr>
              <w:tabs>
                <w:tab w:val="left" w:pos="5865"/>
              </w:tabs>
            </w:pPr>
          </w:p>
        </w:tc>
        <w:tc>
          <w:tcPr>
            <w:tcW w:w="1985" w:type="dxa"/>
            <w:tcBorders>
              <w:top w:val="single" w:sz="4" w:space="0" w:color="auto"/>
              <w:left w:val="single" w:sz="4" w:space="0" w:color="auto"/>
              <w:bottom w:val="single" w:sz="4" w:space="0" w:color="auto"/>
              <w:right w:val="single" w:sz="4" w:space="0" w:color="auto"/>
            </w:tcBorders>
            <w:hideMark/>
          </w:tcPr>
          <w:p w14:paraId="28266DD1" w14:textId="77777777" w:rsidR="00F74A21" w:rsidRPr="00D46D61" w:rsidRDefault="00F74A21" w:rsidP="00DE602B">
            <w:r w:rsidRPr="00D46D61">
              <w:t>ОГРН 1058601665649</w:t>
            </w:r>
          </w:p>
          <w:p w14:paraId="654FBF11" w14:textId="77777777" w:rsidR="00F74A21" w:rsidRPr="00D46D61" w:rsidRDefault="00F74A21" w:rsidP="00DE602B">
            <w:pPr>
              <w:tabs>
                <w:tab w:val="left" w:pos="5865"/>
              </w:tabs>
            </w:pPr>
            <w:r w:rsidRPr="00D46D61">
              <w:t>ИНН 8612012208</w:t>
            </w:r>
          </w:p>
        </w:tc>
      </w:tr>
      <w:tr w:rsidR="00D46D61" w:rsidRPr="00D46D61" w14:paraId="69D16B90"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2B0F4F13" w14:textId="77777777" w:rsidR="00F74A21" w:rsidRPr="00D46D61" w:rsidRDefault="00F74A21" w:rsidP="00DE602B">
            <w:pPr>
              <w:tabs>
                <w:tab w:val="left" w:pos="5865"/>
              </w:tabs>
            </w:pPr>
            <w:r w:rsidRPr="00D46D61">
              <w:t>6</w:t>
            </w:r>
          </w:p>
        </w:tc>
        <w:tc>
          <w:tcPr>
            <w:tcW w:w="2099" w:type="dxa"/>
            <w:tcBorders>
              <w:top w:val="single" w:sz="4" w:space="0" w:color="auto"/>
              <w:left w:val="single" w:sz="4" w:space="0" w:color="auto"/>
              <w:bottom w:val="single" w:sz="4" w:space="0" w:color="auto"/>
              <w:right w:val="single" w:sz="4" w:space="0" w:color="auto"/>
            </w:tcBorders>
          </w:tcPr>
          <w:p w14:paraId="05596406" w14:textId="77777777" w:rsidR="00F74A21" w:rsidRPr="00D46D61" w:rsidRDefault="00F74A21" w:rsidP="00DE602B">
            <w:r w:rsidRPr="00D46D61">
              <w:t xml:space="preserve">Акционерное общество «Югорская территориальная энергетическая компания – </w:t>
            </w:r>
          </w:p>
          <w:p w14:paraId="515EDEAB" w14:textId="77777777" w:rsidR="00F74A21" w:rsidRPr="00D46D61" w:rsidRDefault="00F74A21" w:rsidP="00DE602B">
            <w:r w:rsidRPr="00D46D61">
              <w:t>Энергия»</w:t>
            </w:r>
          </w:p>
          <w:p w14:paraId="3F913192" w14:textId="77777777" w:rsidR="00F74A21" w:rsidRPr="00D46D61" w:rsidRDefault="00F74A21" w:rsidP="00DE602B">
            <w:pPr>
              <w:tabs>
                <w:tab w:val="left" w:pos="5865"/>
              </w:tabs>
            </w:pPr>
          </w:p>
        </w:tc>
        <w:tc>
          <w:tcPr>
            <w:tcW w:w="2730" w:type="dxa"/>
            <w:tcBorders>
              <w:top w:val="single" w:sz="4" w:space="0" w:color="auto"/>
              <w:left w:val="single" w:sz="4" w:space="0" w:color="auto"/>
              <w:bottom w:val="single" w:sz="4" w:space="0" w:color="auto"/>
              <w:right w:val="single" w:sz="4" w:space="0" w:color="auto"/>
            </w:tcBorders>
            <w:hideMark/>
          </w:tcPr>
          <w:p w14:paraId="402773A6"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«ЮТЭК – Энергия»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448C7754" w14:textId="77777777" w:rsidR="00F74A21" w:rsidRPr="00D46D61" w:rsidRDefault="00F74A21" w:rsidP="00DE602B">
            <w:pPr>
              <w:tabs>
                <w:tab w:val="left" w:pos="5865"/>
              </w:tabs>
            </w:pPr>
            <w:r w:rsidRPr="00D46D61">
              <w:t>628285, Ханты-Мансийский автономный округ – Югра,</w:t>
            </w:r>
          </w:p>
          <w:p w14:paraId="5BCAAB0E" w14:textId="77777777" w:rsidR="00F74A21" w:rsidRPr="00D46D61" w:rsidRDefault="00F74A21" w:rsidP="00DE602B">
            <w:pPr>
              <w:tabs>
                <w:tab w:val="left" w:pos="5865"/>
              </w:tabs>
            </w:pPr>
            <w:r w:rsidRPr="00D46D61">
              <w:t xml:space="preserve">город </w:t>
            </w:r>
            <w:proofErr w:type="spellStart"/>
            <w:r w:rsidRPr="00D46D61">
              <w:t>Урай</w:t>
            </w:r>
            <w:proofErr w:type="spellEnd"/>
            <w:r w:rsidRPr="00D46D61">
              <w:t>, ул. Сибирская, 2</w:t>
            </w:r>
          </w:p>
        </w:tc>
        <w:tc>
          <w:tcPr>
            <w:tcW w:w="1985" w:type="dxa"/>
            <w:tcBorders>
              <w:top w:val="single" w:sz="4" w:space="0" w:color="auto"/>
              <w:left w:val="single" w:sz="4" w:space="0" w:color="auto"/>
              <w:bottom w:val="single" w:sz="4" w:space="0" w:color="auto"/>
              <w:right w:val="single" w:sz="4" w:space="0" w:color="auto"/>
            </w:tcBorders>
            <w:hideMark/>
          </w:tcPr>
          <w:p w14:paraId="09111440" w14:textId="77777777" w:rsidR="00F74A21" w:rsidRPr="00D46D61" w:rsidRDefault="00F74A21" w:rsidP="00DE602B">
            <w:r w:rsidRPr="00D46D61">
              <w:t>ОГРН 1048600100713</w:t>
            </w:r>
          </w:p>
          <w:p w14:paraId="6F429EC2" w14:textId="77777777" w:rsidR="00F74A21" w:rsidRPr="00D46D61" w:rsidRDefault="00F74A21" w:rsidP="00DE602B">
            <w:pPr>
              <w:tabs>
                <w:tab w:val="left" w:pos="5865"/>
              </w:tabs>
            </w:pPr>
            <w:r w:rsidRPr="00D46D61">
              <w:t>ИНН 8606009969</w:t>
            </w:r>
          </w:p>
        </w:tc>
      </w:tr>
      <w:tr w:rsidR="00D46D61" w:rsidRPr="00D46D61" w14:paraId="11A59B9A"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22187384" w14:textId="77777777" w:rsidR="00F74A21" w:rsidRPr="00D46D61" w:rsidRDefault="00F74A21" w:rsidP="00DE602B">
            <w:pPr>
              <w:tabs>
                <w:tab w:val="left" w:pos="5865"/>
              </w:tabs>
            </w:pPr>
            <w:r w:rsidRPr="00D46D61">
              <w:t>7</w:t>
            </w:r>
          </w:p>
        </w:tc>
        <w:tc>
          <w:tcPr>
            <w:tcW w:w="2099" w:type="dxa"/>
            <w:tcBorders>
              <w:top w:val="single" w:sz="4" w:space="0" w:color="auto"/>
              <w:left w:val="single" w:sz="4" w:space="0" w:color="auto"/>
              <w:bottom w:val="single" w:sz="4" w:space="0" w:color="auto"/>
              <w:right w:val="single" w:sz="4" w:space="0" w:color="auto"/>
            </w:tcBorders>
            <w:hideMark/>
          </w:tcPr>
          <w:p w14:paraId="1F1460A1" w14:textId="77777777" w:rsidR="00F74A21" w:rsidRPr="00D46D61" w:rsidRDefault="00F74A21" w:rsidP="00DE602B">
            <w:r w:rsidRPr="00D46D61">
              <w:t>Акционерное общество «Югорская территориальная энергетическая компания – Нефтеюганск»</w:t>
            </w:r>
          </w:p>
        </w:tc>
        <w:tc>
          <w:tcPr>
            <w:tcW w:w="2730" w:type="dxa"/>
            <w:tcBorders>
              <w:top w:val="single" w:sz="4" w:space="0" w:color="auto"/>
              <w:left w:val="single" w:sz="4" w:space="0" w:color="auto"/>
              <w:bottom w:val="single" w:sz="4" w:space="0" w:color="auto"/>
              <w:right w:val="single" w:sz="4" w:space="0" w:color="auto"/>
            </w:tcBorders>
            <w:hideMark/>
          </w:tcPr>
          <w:p w14:paraId="6BCBB383"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«ЮТЭК – Нефтеюганск»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00B29D2F" w14:textId="77777777" w:rsidR="00F74A21" w:rsidRPr="00D46D61" w:rsidRDefault="00F74A21" w:rsidP="00DE602B">
            <w:pPr>
              <w:tabs>
                <w:tab w:val="left" w:pos="5865"/>
              </w:tabs>
            </w:pPr>
            <w:r w:rsidRPr="00D46D61">
              <w:t>628309, Ханты-Мансийский автономный округ – Югра, г. Нефтеюганск, ул. Киевская, д. 10</w:t>
            </w:r>
          </w:p>
        </w:tc>
        <w:tc>
          <w:tcPr>
            <w:tcW w:w="1985" w:type="dxa"/>
            <w:tcBorders>
              <w:top w:val="single" w:sz="4" w:space="0" w:color="auto"/>
              <w:left w:val="single" w:sz="4" w:space="0" w:color="auto"/>
              <w:bottom w:val="single" w:sz="4" w:space="0" w:color="auto"/>
              <w:right w:val="single" w:sz="4" w:space="0" w:color="auto"/>
            </w:tcBorders>
            <w:hideMark/>
          </w:tcPr>
          <w:p w14:paraId="5F44B976" w14:textId="77777777" w:rsidR="00F74A21" w:rsidRPr="00D46D61" w:rsidRDefault="00F74A21" w:rsidP="00DE602B">
            <w:r w:rsidRPr="00D46D61">
              <w:t>ОГРН 1048602803127</w:t>
            </w:r>
          </w:p>
          <w:p w14:paraId="6A8BD635" w14:textId="77777777" w:rsidR="00F74A21" w:rsidRPr="00D46D61" w:rsidRDefault="00F74A21" w:rsidP="00DE602B">
            <w:r w:rsidRPr="00D46D61">
              <w:t>ИНН 8604033719</w:t>
            </w:r>
          </w:p>
        </w:tc>
      </w:tr>
      <w:tr w:rsidR="00D46D61" w:rsidRPr="00D46D61" w14:paraId="31F58C41"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194F2F73" w14:textId="77777777" w:rsidR="00F74A21" w:rsidRPr="00D46D61" w:rsidRDefault="00F74A21" w:rsidP="00DE602B">
            <w:pPr>
              <w:tabs>
                <w:tab w:val="left" w:pos="5865"/>
              </w:tabs>
            </w:pPr>
            <w:r w:rsidRPr="00D46D61">
              <w:t>8</w:t>
            </w:r>
          </w:p>
        </w:tc>
        <w:tc>
          <w:tcPr>
            <w:tcW w:w="2099" w:type="dxa"/>
            <w:tcBorders>
              <w:top w:val="single" w:sz="4" w:space="0" w:color="auto"/>
              <w:left w:val="single" w:sz="4" w:space="0" w:color="auto"/>
              <w:bottom w:val="single" w:sz="4" w:space="0" w:color="auto"/>
              <w:right w:val="single" w:sz="4" w:space="0" w:color="auto"/>
            </w:tcBorders>
            <w:hideMark/>
          </w:tcPr>
          <w:p w14:paraId="0DDC13B7" w14:textId="77777777" w:rsidR="00F74A21" w:rsidRPr="00D46D61" w:rsidRDefault="00F74A21" w:rsidP="00DE602B">
            <w:r w:rsidRPr="00D46D61">
              <w:t xml:space="preserve">Акционерное общество «Югорская территориальная энергетическая компания – </w:t>
            </w:r>
            <w:proofErr w:type="spellStart"/>
            <w:r w:rsidRPr="00D46D61">
              <w:t>Нижневартовский</w:t>
            </w:r>
            <w:proofErr w:type="spellEnd"/>
            <w:r w:rsidRPr="00D46D61">
              <w:t xml:space="preserve"> район»</w:t>
            </w:r>
          </w:p>
        </w:tc>
        <w:tc>
          <w:tcPr>
            <w:tcW w:w="2730" w:type="dxa"/>
            <w:tcBorders>
              <w:top w:val="single" w:sz="4" w:space="0" w:color="auto"/>
              <w:left w:val="single" w:sz="4" w:space="0" w:color="auto"/>
              <w:bottom w:val="single" w:sz="4" w:space="0" w:color="auto"/>
              <w:right w:val="single" w:sz="4" w:space="0" w:color="auto"/>
            </w:tcBorders>
            <w:hideMark/>
          </w:tcPr>
          <w:p w14:paraId="4EED0B27"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«ЮТЭК – </w:t>
            </w:r>
            <w:proofErr w:type="spellStart"/>
            <w:r w:rsidRPr="00D46D61">
              <w:t>Нижневартовский</w:t>
            </w:r>
            <w:proofErr w:type="spellEnd"/>
            <w:r w:rsidRPr="00D46D61">
              <w:t xml:space="preserve"> район»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76D1AF6E" w14:textId="77777777" w:rsidR="00F74A21" w:rsidRPr="00D46D61" w:rsidRDefault="00F74A21" w:rsidP="00DE602B">
            <w:pPr>
              <w:tabs>
                <w:tab w:val="left" w:pos="5865"/>
              </w:tabs>
            </w:pPr>
            <w:r w:rsidRPr="00D46D61">
              <w:t>628601, Ханты-Мансийский автономный округ – Югра, г. Нижневартовск, переулок Клубный, д. 29, корп. 3</w:t>
            </w:r>
          </w:p>
        </w:tc>
        <w:tc>
          <w:tcPr>
            <w:tcW w:w="1985" w:type="dxa"/>
            <w:tcBorders>
              <w:top w:val="single" w:sz="4" w:space="0" w:color="auto"/>
              <w:left w:val="single" w:sz="4" w:space="0" w:color="auto"/>
              <w:bottom w:val="single" w:sz="4" w:space="0" w:color="auto"/>
              <w:right w:val="single" w:sz="4" w:space="0" w:color="auto"/>
            </w:tcBorders>
            <w:hideMark/>
          </w:tcPr>
          <w:p w14:paraId="65440E1D" w14:textId="77777777" w:rsidR="00F74A21" w:rsidRPr="00D46D61" w:rsidRDefault="00F74A21" w:rsidP="00DE602B">
            <w:r w:rsidRPr="00D46D61">
              <w:t>ОГРН 1048600525490</w:t>
            </w:r>
          </w:p>
          <w:p w14:paraId="7EDE51D0" w14:textId="77777777" w:rsidR="00F74A21" w:rsidRPr="00D46D61" w:rsidRDefault="00F74A21" w:rsidP="00DE602B">
            <w:r w:rsidRPr="00D46D61">
              <w:t>ИНН 8620015883</w:t>
            </w:r>
          </w:p>
        </w:tc>
      </w:tr>
      <w:tr w:rsidR="00D46D61" w:rsidRPr="00D46D61" w14:paraId="0C006354"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34125E79" w14:textId="77777777" w:rsidR="00F74A21" w:rsidRPr="00D46D61" w:rsidRDefault="00F74A21" w:rsidP="00DE602B">
            <w:pPr>
              <w:tabs>
                <w:tab w:val="left" w:pos="5865"/>
              </w:tabs>
            </w:pPr>
            <w:r w:rsidRPr="00D46D61">
              <w:t>9</w:t>
            </w:r>
          </w:p>
        </w:tc>
        <w:tc>
          <w:tcPr>
            <w:tcW w:w="2099" w:type="dxa"/>
            <w:tcBorders>
              <w:top w:val="single" w:sz="4" w:space="0" w:color="auto"/>
              <w:left w:val="single" w:sz="4" w:space="0" w:color="auto"/>
              <w:bottom w:val="single" w:sz="4" w:space="0" w:color="auto"/>
              <w:right w:val="single" w:sz="4" w:space="0" w:color="auto"/>
            </w:tcBorders>
            <w:hideMark/>
          </w:tcPr>
          <w:p w14:paraId="3FBF1F06" w14:textId="77777777" w:rsidR="00F74A21" w:rsidRPr="00D46D61" w:rsidRDefault="00F74A21" w:rsidP="00DE602B">
            <w:r w:rsidRPr="00D46D61">
              <w:t xml:space="preserve">Акционерное общество «Югорская территориальная энергетическая компания – </w:t>
            </w:r>
            <w:proofErr w:type="spellStart"/>
            <w:r w:rsidRPr="00D46D61">
              <w:t>Покачи</w:t>
            </w:r>
            <w:proofErr w:type="spellEnd"/>
            <w:r w:rsidRPr="00D46D61">
              <w:t>»</w:t>
            </w:r>
          </w:p>
        </w:tc>
        <w:tc>
          <w:tcPr>
            <w:tcW w:w="2730" w:type="dxa"/>
            <w:tcBorders>
              <w:top w:val="single" w:sz="4" w:space="0" w:color="auto"/>
              <w:left w:val="single" w:sz="4" w:space="0" w:color="auto"/>
              <w:bottom w:val="single" w:sz="4" w:space="0" w:color="auto"/>
              <w:right w:val="single" w:sz="4" w:space="0" w:color="auto"/>
            </w:tcBorders>
            <w:hideMark/>
          </w:tcPr>
          <w:p w14:paraId="22160592"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«ЮТЭК – </w:t>
            </w:r>
            <w:proofErr w:type="spellStart"/>
            <w:r w:rsidRPr="00D46D61">
              <w:t>Покачи</w:t>
            </w:r>
            <w:proofErr w:type="spellEnd"/>
            <w:r w:rsidRPr="00D46D61">
              <w:t>»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41E06417" w14:textId="77777777" w:rsidR="00F74A21" w:rsidRPr="00D46D61" w:rsidRDefault="00F74A21" w:rsidP="00DE602B">
            <w:pPr>
              <w:tabs>
                <w:tab w:val="left" w:pos="5865"/>
              </w:tabs>
            </w:pPr>
            <w:r w:rsidRPr="00D46D61">
              <w:t xml:space="preserve">628661, Ханты-Мансийский автономный округ – Югра, г. </w:t>
            </w:r>
            <w:proofErr w:type="spellStart"/>
            <w:r w:rsidRPr="00D46D61">
              <w:t>Покачи</w:t>
            </w:r>
            <w:proofErr w:type="spellEnd"/>
            <w:r w:rsidRPr="00D46D61">
              <w:t xml:space="preserve">, ул. Промышленная, д. 4 </w:t>
            </w:r>
          </w:p>
        </w:tc>
        <w:tc>
          <w:tcPr>
            <w:tcW w:w="1985" w:type="dxa"/>
            <w:tcBorders>
              <w:top w:val="single" w:sz="4" w:space="0" w:color="auto"/>
              <w:left w:val="single" w:sz="4" w:space="0" w:color="auto"/>
              <w:bottom w:val="single" w:sz="4" w:space="0" w:color="auto"/>
              <w:right w:val="single" w:sz="4" w:space="0" w:color="auto"/>
            </w:tcBorders>
            <w:hideMark/>
          </w:tcPr>
          <w:p w14:paraId="586CAD15" w14:textId="77777777" w:rsidR="00F74A21" w:rsidRPr="00D46D61" w:rsidRDefault="00F74A21" w:rsidP="00DE602B">
            <w:r w:rsidRPr="00D46D61">
              <w:t>ОГРН 1048600401684</w:t>
            </w:r>
          </w:p>
          <w:p w14:paraId="5C38D997" w14:textId="77777777" w:rsidR="00F74A21" w:rsidRPr="00D46D61" w:rsidRDefault="00F74A21" w:rsidP="00DE602B">
            <w:r w:rsidRPr="00D46D61">
              <w:t>ИНН 8621005479</w:t>
            </w:r>
          </w:p>
        </w:tc>
      </w:tr>
      <w:tr w:rsidR="00D46D61" w:rsidRPr="00D46D61" w14:paraId="1B999EDD"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05EF4F75" w14:textId="77777777" w:rsidR="00F74A21" w:rsidRPr="00D46D61" w:rsidRDefault="00F74A21" w:rsidP="00DE602B">
            <w:pPr>
              <w:tabs>
                <w:tab w:val="left" w:pos="5865"/>
              </w:tabs>
            </w:pPr>
            <w:r w:rsidRPr="00D46D61">
              <w:t>10</w:t>
            </w:r>
          </w:p>
        </w:tc>
        <w:tc>
          <w:tcPr>
            <w:tcW w:w="2099" w:type="dxa"/>
            <w:tcBorders>
              <w:top w:val="single" w:sz="4" w:space="0" w:color="auto"/>
              <w:left w:val="single" w:sz="4" w:space="0" w:color="auto"/>
              <w:bottom w:val="single" w:sz="4" w:space="0" w:color="auto"/>
              <w:right w:val="single" w:sz="4" w:space="0" w:color="auto"/>
            </w:tcBorders>
            <w:hideMark/>
          </w:tcPr>
          <w:p w14:paraId="48C7E8FC" w14:textId="77777777" w:rsidR="00F74A21" w:rsidRPr="00D46D61" w:rsidRDefault="00F74A21" w:rsidP="00DE602B">
            <w:r w:rsidRPr="00D46D61">
              <w:t xml:space="preserve">Акционерное общество «Городские электрические сети» </w:t>
            </w:r>
          </w:p>
        </w:tc>
        <w:tc>
          <w:tcPr>
            <w:tcW w:w="2730" w:type="dxa"/>
            <w:tcBorders>
              <w:top w:val="single" w:sz="4" w:space="0" w:color="auto"/>
              <w:left w:val="single" w:sz="4" w:space="0" w:color="auto"/>
              <w:bottom w:val="single" w:sz="4" w:space="0" w:color="auto"/>
              <w:right w:val="single" w:sz="4" w:space="0" w:color="auto"/>
            </w:tcBorders>
            <w:hideMark/>
          </w:tcPr>
          <w:p w14:paraId="3841EF34"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«ГЭС»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548267B2" w14:textId="77777777" w:rsidR="00F74A21" w:rsidRPr="00D46D61" w:rsidRDefault="00F74A21" w:rsidP="00DE602B">
            <w:pPr>
              <w:tabs>
                <w:tab w:val="left" w:pos="5865"/>
              </w:tabs>
            </w:pPr>
            <w:r w:rsidRPr="00D46D61">
              <w:rPr>
                <w:rFonts w:eastAsia="TimesNewRomanPSMT"/>
              </w:rPr>
              <w:t xml:space="preserve">628681, </w:t>
            </w:r>
            <w:r w:rsidRPr="00D46D61">
              <w:t xml:space="preserve">Ханты-Мансийский автономный округ – Югра, г. </w:t>
            </w:r>
            <w:proofErr w:type="spellStart"/>
            <w:r w:rsidRPr="00D46D61">
              <w:t>Мегион</w:t>
            </w:r>
            <w:proofErr w:type="spellEnd"/>
            <w:r w:rsidRPr="00D46D61">
              <w:t>, ул. Южная, д. 10</w:t>
            </w:r>
          </w:p>
        </w:tc>
        <w:tc>
          <w:tcPr>
            <w:tcW w:w="1985" w:type="dxa"/>
            <w:tcBorders>
              <w:top w:val="single" w:sz="4" w:space="0" w:color="auto"/>
              <w:left w:val="single" w:sz="4" w:space="0" w:color="auto"/>
              <w:bottom w:val="single" w:sz="4" w:space="0" w:color="auto"/>
              <w:right w:val="single" w:sz="4" w:space="0" w:color="auto"/>
            </w:tcBorders>
            <w:hideMark/>
          </w:tcPr>
          <w:p w14:paraId="29D0EE48" w14:textId="77777777" w:rsidR="00F74A21" w:rsidRPr="00D46D61" w:rsidRDefault="00F74A21" w:rsidP="00DE602B">
            <w:pPr>
              <w:rPr>
                <w:rFonts w:eastAsia="TimesNewRomanPSMT"/>
              </w:rPr>
            </w:pPr>
            <w:r w:rsidRPr="00D46D61">
              <w:rPr>
                <w:rFonts w:eastAsia="TimesNewRomanPSMT"/>
              </w:rPr>
              <w:t>ОГРН 1048602901247</w:t>
            </w:r>
          </w:p>
          <w:p w14:paraId="4F521918" w14:textId="77777777" w:rsidR="00F74A21" w:rsidRPr="00D46D61" w:rsidRDefault="00F74A21" w:rsidP="00DE602B">
            <w:r w:rsidRPr="00D46D61">
              <w:rPr>
                <w:rFonts w:eastAsia="TimesNewRomanPSMT"/>
              </w:rPr>
              <w:t>ИНН 8605017251</w:t>
            </w:r>
          </w:p>
        </w:tc>
      </w:tr>
      <w:tr w:rsidR="00D46D61" w:rsidRPr="00D46D61" w14:paraId="5CE88038"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6F704266" w14:textId="77777777" w:rsidR="00F74A21" w:rsidRPr="00D46D61" w:rsidRDefault="00F74A21" w:rsidP="00DE602B">
            <w:pPr>
              <w:tabs>
                <w:tab w:val="left" w:pos="5865"/>
              </w:tabs>
            </w:pPr>
            <w:r w:rsidRPr="00D46D61">
              <w:t>11</w:t>
            </w:r>
          </w:p>
        </w:tc>
        <w:tc>
          <w:tcPr>
            <w:tcW w:w="2099" w:type="dxa"/>
            <w:tcBorders>
              <w:top w:val="single" w:sz="4" w:space="0" w:color="auto"/>
              <w:left w:val="single" w:sz="4" w:space="0" w:color="auto"/>
              <w:bottom w:val="single" w:sz="4" w:space="0" w:color="auto"/>
              <w:right w:val="single" w:sz="4" w:space="0" w:color="auto"/>
            </w:tcBorders>
            <w:hideMark/>
          </w:tcPr>
          <w:p w14:paraId="40B03326" w14:textId="77777777" w:rsidR="00F74A21" w:rsidRPr="00D46D61" w:rsidRDefault="00F74A21" w:rsidP="00DE602B">
            <w:r w:rsidRPr="00D46D61">
              <w:t>Акционерное общество «Югра – Экология»</w:t>
            </w:r>
          </w:p>
        </w:tc>
        <w:tc>
          <w:tcPr>
            <w:tcW w:w="2730" w:type="dxa"/>
            <w:tcBorders>
              <w:top w:val="single" w:sz="4" w:space="0" w:color="auto"/>
              <w:left w:val="single" w:sz="4" w:space="0" w:color="auto"/>
              <w:bottom w:val="single" w:sz="4" w:space="0" w:color="auto"/>
              <w:right w:val="single" w:sz="4" w:space="0" w:color="auto"/>
            </w:tcBorders>
            <w:hideMark/>
          </w:tcPr>
          <w:p w14:paraId="42A70874"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прямо участвует в уставном капитале АО «Югра – Экология» и доля такого участия составляет более 25 </w:t>
            </w:r>
            <w:r w:rsidRPr="00D46D61">
              <w:lastRenderedPageBreak/>
              <w:t>процентов.</w:t>
            </w:r>
          </w:p>
        </w:tc>
        <w:tc>
          <w:tcPr>
            <w:tcW w:w="2171" w:type="dxa"/>
            <w:tcBorders>
              <w:top w:val="single" w:sz="4" w:space="0" w:color="auto"/>
              <w:left w:val="single" w:sz="4" w:space="0" w:color="auto"/>
              <w:bottom w:val="single" w:sz="4" w:space="0" w:color="auto"/>
              <w:right w:val="single" w:sz="4" w:space="0" w:color="auto"/>
            </w:tcBorders>
            <w:hideMark/>
          </w:tcPr>
          <w:p w14:paraId="1CFC2734" w14:textId="77777777" w:rsidR="00F74A21" w:rsidRPr="00D46D61" w:rsidRDefault="00F74A21" w:rsidP="00DE602B">
            <w:pPr>
              <w:tabs>
                <w:tab w:val="left" w:pos="5865"/>
              </w:tabs>
              <w:rPr>
                <w:rFonts w:eastAsia="TimesNewRomanPSMT"/>
              </w:rPr>
            </w:pPr>
            <w:r w:rsidRPr="00D46D61">
              <w:rPr>
                <w:rFonts w:eastAsia="TimesNewRomanPSMT"/>
              </w:rPr>
              <w:lastRenderedPageBreak/>
              <w:t xml:space="preserve">628011, </w:t>
            </w:r>
            <w:r w:rsidRPr="00D46D61">
              <w:t>Ханты-Мансийский автономный округ – Югра, г. Ханты-Мансийск, ул. Карла Маркса, д. 17, кв. 505А</w:t>
            </w:r>
          </w:p>
        </w:tc>
        <w:tc>
          <w:tcPr>
            <w:tcW w:w="1985" w:type="dxa"/>
            <w:tcBorders>
              <w:top w:val="single" w:sz="4" w:space="0" w:color="auto"/>
              <w:left w:val="single" w:sz="4" w:space="0" w:color="auto"/>
              <w:bottom w:val="single" w:sz="4" w:space="0" w:color="auto"/>
              <w:right w:val="single" w:sz="4" w:space="0" w:color="auto"/>
            </w:tcBorders>
            <w:hideMark/>
          </w:tcPr>
          <w:p w14:paraId="1078C04C" w14:textId="77777777" w:rsidR="00F74A21" w:rsidRPr="00D46D61" w:rsidRDefault="00F74A21" w:rsidP="00DE602B">
            <w:pPr>
              <w:rPr>
                <w:rFonts w:eastAsia="TimesNewRomanPSMT"/>
              </w:rPr>
            </w:pPr>
            <w:r w:rsidRPr="00D46D61">
              <w:rPr>
                <w:rFonts w:eastAsia="TimesNewRomanPSMT"/>
              </w:rPr>
              <w:t>ОГРН 1178617020262</w:t>
            </w:r>
          </w:p>
          <w:p w14:paraId="0375E540" w14:textId="77777777" w:rsidR="00F74A21" w:rsidRPr="00D46D61" w:rsidRDefault="00F74A21" w:rsidP="00DE602B">
            <w:pPr>
              <w:rPr>
                <w:rFonts w:eastAsia="TimesNewRomanPSMT"/>
              </w:rPr>
            </w:pPr>
            <w:r w:rsidRPr="00D46D61">
              <w:rPr>
                <w:rFonts w:eastAsia="TimesNewRomanPSMT"/>
              </w:rPr>
              <w:t>ИНН 8601065381</w:t>
            </w:r>
          </w:p>
        </w:tc>
      </w:tr>
      <w:tr w:rsidR="00D46D61" w:rsidRPr="00D46D61" w14:paraId="75DD410C"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5E8BD87B" w14:textId="77777777" w:rsidR="00F74A21" w:rsidRPr="00D46D61" w:rsidRDefault="00F74A21" w:rsidP="00DE602B">
            <w:pPr>
              <w:tabs>
                <w:tab w:val="left" w:pos="5865"/>
              </w:tabs>
            </w:pPr>
            <w:r w:rsidRPr="00D46D61">
              <w:t>12</w:t>
            </w:r>
          </w:p>
        </w:tc>
        <w:tc>
          <w:tcPr>
            <w:tcW w:w="2099" w:type="dxa"/>
            <w:tcBorders>
              <w:top w:val="single" w:sz="4" w:space="0" w:color="auto"/>
              <w:left w:val="single" w:sz="4" w:space="0" w:color="auto"/>
              <w:bottom w:val="single" w:sz="4" w:space="0" w:color="auto"/>
              <w:right w:val="single" w:sz="4" w:space="0" w:color="auto"/>
            </w:tcBorders>
            <w:hideMark/>
          </w:tcPr>
          <w:p w14:paraId="35FCD55B" w14:textId="77777777" w:rsidR="00F74A21" w:rsidRPr="00D46D61" w:rsidRDefault="00F74A21" w:rsidP="00DE602B">
            <w:r w:rsidRPr="00D46D61">
              <w:t>Общество с ограниченной ответственностью «</w:t>
            </w:r>
            <w:proofErr w:type="spellStart"/>
            <w:r w:rsidRPr="00D46D61">
              <w:t>КомТрансАвто</w:t>
            </w:r>
            <w:proofErr w:type="spellEnd"/>
            <w:r w:rsidRPr="00D46D61">
              <w:t>»</w:t>
            </w:r>
          </w:p>
        </w:tc>
        <w:tc>
          <w:tcPr>
            <w:tcW w:w="2730" w:type="dxa"/>
            <w:tcBorders>
              <w:top w:val="single" w:sz="4" w:space="0" w:color="auto"/>
              <w:left w:val="single" w:sz="4" w:space="0" w:color="auto"/>
              <w:bottom w:val="single" w:sz="4" w:space="0" w:color="auto"/>
              <w:right w:val="single" w:sz="4" w:space="0" w:color="auto"/>
            </w:tcBorders>
            <w:hideMark/>
          </w:tcPr>
          <w:p w14:paraId="3F91C266" w14:textId="4DC50432" w:rsidR="00F74A21" w:rsidRPr="00D46D61" w:rsidRDefault="00F74A21" w:rsidP="00DE602B">
            <w:pPr>
              <w:tabs>
                <w:tab w:val="left" w:pos="5865"/>
              </w:tabs>
            </w:pPr>
            <w:r w:rsidRPr="00D46D61">
              <w:rPr>
                <w:bCs/>
                <w:iCs/>
              </w:rPr>
              <w:t>Подп. 1 п. 2 ст. 105.1. НК РФ.</w:t>
            </w:r>
            <w:r w:rsidRPr="00D46D61">
              <w:t xml:space="preserve"> АО «ЮТ</w:t>
            </w:r>
            <w:r w:rsidR="007B7F39" w:rsidRPr="00D46D61">
              <w:t>ЭК – Региональные сети» прямо</w:t>
            </w:r>
            <w:r w:rsidRPr="00D46D61">
              <w:t xml:space="preserve"> участвует в уставном капитале ООО «</w:t>
            </w:r>
            <w:proofErr w:type="spellStart"/>
            <w:r w:rsidRPr="00D46D61">
              <w:t>КомТрансАвто</w:t>
            </w:r>
            <w:proofErr w:type="spellEnd"/>
            <w:r w:rsidRPr="00D46D61">
              <w:t>»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55DBA1B0" w14:textId="0533E865" w:rsidR="00F74A21" w:rsidRPr="00D46D61" w:rsidRDefault="000B34F2" w:rsidP="00DE602B">
            <w:pPr>
              <w:rPr>
                <w:rFonts w:eastAsia="TimesNewRomanPSMT"/>
              </w:rPr>
            </w:pPr>
            <w:r w:rsidRPr="00D46D61">
              <w:rPr>
                <w:rFonts w:eastAsia="TimesNewRomanPSMT"/>
              </w:rPr>
              <w:t>628406</w:t>
            </w:r>
            <w:r w:rsidR="00F74A21" w:rsidRPr="00D46D61">
              <w:rPr>
                <w:rFonts w:eastAsia="TimesNewRomanPSMT"/>
              </w:rPr>
              <w:t xml:space="preserve">, </w:t>
            </w:r>
            <w:r w:rsidR="00F74A21" w:rsidRPr="00D46D61">
              <w:t xml:space="preserve">Ханты-Мансийский автономный округ – Югра, г. Сургут, ул. </w:t>
            </w:r>
            <w:proofErr w:type="spellStart"/>
            <w:r w:rsidR="00F74A21" w:rsidRPr="00D46D61">
              <w:t>Э</w:t>
            </w:r>
            <w:r w:rsidRPr="00D46D61">
              <w:t>нергостроителей</w:t>
            </w:r>
            <w:proofErr w:type="spellEnd"/>
            <w:r w:rsidRPr="00D46D61">
              <w:t xml:space="preserve">, д. 17, </w:t>
            </w:r>
            <w:proofErr w:type="spellStart"/>
            <w:r w:rsidRPr="00D46D61">
              <w:t>соор</w:t>
            </w:r>
            <w:proofErr w:type="spellEnd"/>
            <w:r w:rsidRPr="00D46D61">
              <w:t>. 2, кабинет 3</w:t>
            </w:r>
          </w:p>
        </w:tc>
        <w:tc>
          <w:tcPr>
            <w:tcW w:w="1985" w:type="dxa"/>
            <w:tcBorders>
              <w:top w:val="single" w:sz="4" w:space="0" w:color="auto"/>
              <w:left w:val="single" w:sz="4" w:space="0" w:color="auto"/>
              <w:bottom w:val="single" w:sz="4" w:space="0" w:color="auto"/>
              <w:right w:val="single" w:sz="4" w:space="0" w:color="auto"/>
            </w:tcBorders>
            <w:hideMark/>
          </w:tcPr>
          <w:p w14:paraId="65D6C696" w14:textId="77777777" w:rsidR="00F74A21" w:rsidRPr="00D46D61" w:rsidRDefault="00F74A21" w:rsidP="00DE602B">
            <w:r w:rsidRPr="00D46D61">
              <w:t xml:space="preserve">ОГРН </w:t>
            </w:r>
            <w:r w:rsidRPr="00D46D61">
              <w:rPr>
                <w:rFonts w:eastAsia="TimesNewRomanPSMT"/>
              </w:rPr>
              <w:t>1118602004113</w:t>
            </w:r>
          </w:p>
          <w:p w14:paraId="7B8D46AC" w14:textId="77777777" w:rsidR="00F74A21" w:rsidRPr="00D46D61" w:rsidRDefault="00F74A21" w:rsidP="00DE602B">
            <w:r w:rsidRPr="00D46D61">
              <w:t xml:space="preserve">ИНН </w:t>
            </w:r>
            <w:r w:rsidRPr="00D46D61">
              <w:rPr>
                <w:rFonts w:eastAsia="TimesNewRomanPSMT"/>
              </w:rPr>
              <w:t>8602181662</w:t>
            </w:r>
          </w:p>
        </w:tc>
      </w:tr>
      <w:tr w:rsidR="00D46D61" w:rsidRPr="00D46D61" w14:paraId="671F56A8"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44156045" w14:textId="77777777" w:rsidR="00F74A21" w:rsidRPr="00D46D61" w:rsidRDefault="00F74A21" w:rsidP="00DE602B">
            <w:pPr>
              <w:tabs>
                <w:tab w:val="left" w:pos="5865"/>
              </w:tabs>
            </w:pPr>
            <w:r w:rsidRPr="00D46D61">
              <w:t>13</w:t>
            </w:r>
          </w:p>
        </w:tc>
        <w:tc>
          <w:tcPr>
            <w:tcW w:w="2099" w:type="dxa"/>
            <w:tcBorders>
              <w:top w:val="single" w:sz="4" w:space="0" w:color="auto"/>
              <w:left w:val="single" w:sz="4" w:space="0" w:color="auto"/>
              <w:bottom w:val="single" w:sz="4" w:space="0" w:color="auto"/>
              <w:right w:val="single" w:sz="4" w:space="0" w:color="auto"/>
            </w:tcBorders>
            <w:hideMark/>
          </w:tcPr>
          <w:p w14:paraId="031B1B1A" w14:textId="77777777" w:rsidR="00F74A21" w:rsidRPr="00D46D61" w:rsidRDefault="00F74A21" w:rsidP="00DE602B">
            <w:r w:rsidRPr="00D46D61">
              <w:t>Общество с ограниченной ответственностью "</w:t>
            </w:r>
            <w:proofErr w:type="spellStart"/>
            <w:r w:rsidRPr="00D46D61">
              <w:t>Сургутское</w:t>
            </w:r>
            <w:proofErr w:type="spellEnd"/>
            <w:r w:rsidRPr="00D46D61">
              <w:t xml:space="preserve"> экологическое объединение"</w:t>
            </w:r>
          </w:p>
        </w:tc>
        <w:tc>
          <w:tcPr>
            <w:tcW w:w="2730" w:type="dxa"/>
            <w:tcBorders>
              <w:top w:val="single" w:sz="4" w:space="0" w:color="auto"/>
              <w:left w:val="single" w:sz="4" w:space="0" w:color="auto"/>
              <w:bottom w:val="single" w:sz="4" w:space="0" w:color="auto"/>
              <w:right w:val="single" w:sz="4" w:space="0" w:color="auto"/>
            </w:tcBorders>
            <w:hideMark/>
          </w:tcPr>
          <w:p w14:paraId="41EB545D" w14:textId="77777777" w:rsidR="00F74A21" w:rsidRPr="00D46D61" w:rsidRDefault="00F74A21" w:rsidP="00DE602B">
            <w:pPr>
              <w:tabs>
                <w:tab w:val="left" w:pos="5865"/>
              </w:tabs>
            </w:pPr>
            <w:r w:rsidRPr="00D46D61">
              <w:t>Подп. 1 п. 2 ст. 105.1. НК РФ. АО «ЮТЭК – Региональные сети» косвенно участвует в уставном капитале ООО «СЭО»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hideMark/>
          </w:tcPr>
          <w:p w14:paraId="7C105C29" w14:textId="007BF727" w:rsidR="00F74A21" w:rsidRPr="00D46D61" w:rsidRDefault="000B34F2" w:rsidP="00DE602B">
            <w:pPr>
              <w:rPr>
                <w:rFonts w:eastAsia="TimesNewRomanPSMT"/>
              </w:rPr>
            </w:pPr>
            <w:r w:rsidRPr="00D46D61">
              <w:t>628011</w:t>
            </w:r>
            <w:r w:rsidR="00F74A21" w:rsidRPr="00D46D61">
              <w:t>, Ханты-Мансийский авто</w:t>
            </w:r>
            <w:r w:rsidRPr="00D46D61">
              <w:t xml:space="preserve">номный округ - Югра, г. Ханты-Мансийск, ул. Привольная, </w:t>
            </w:r>
            <w:proofErr w:type="spellStart"/>
            <w:r w:rsidR="00DF2FD1" w:rsidRPr="00D46D61">
              <w:t>зд</w:t>
            </w:r>
            <w:proofErr w:type="spellEnd"/>
            <w:r w:rsidR="00DF2FD1" w:rsidRPr="00D46D61">
              <w:t xml:space="preserve">. 15, </w:t>
            </w:r>
            <w:proofErr w:type="spellStart"/>
            <w:r w:rsidR="00DF2FD1" w:rsidRPr="00D46D61">
              <w:t>помещ</w:t>
            </w:r>
            <w:proofErr w:type="spellEnd"/>
            <w:r w:rsidR="00DF2FD1" w:rsidRPr="00D46D61">
              <w:t>. 216</w:t>
            </w:r>
          </w:p>
        </w:tc>
        <w:tc>
          <w:tcPr>
            <w:tcW w:w="1985" w:type="dxa"/>
            <w:tcBorders>
              <w:top w:val="single" w:sz="4" w:space="0" w:color="auto"/>
              <w:left w:val="single" w:sz="4" w:space="0" w:color="auto"/>
              <w:bottom w:val="single" w:sz="4" w:space="0" w:color="auto"/>
              <w:right w:val="single" w:sz="4" w:space="0" w:color="auto"/>
            </w:tcBorders>
            <w:hideMark/>
          </w:tcPr>
          <w:p w14:paraId="1AAC82B7" w14:textId="77777777" w:rsidR="00F74A21" w:rsidRPr="00D46D61" w:rsidRDefault="00F74A21" w:rsidP="00DE602B">
            <w:r w:rsidRPr="00D46D61">
              <w:t>ОГРН 1198617006488</w:t>
            </w:r>
          </w:p>
        </w:tc>
      </w:tr>
      <w:tr w:rsidR="00D46D61" w:rsidRPr="00D46D61" w14:paraId="64EF34CA" w14:textId="77777777" w:rsidTr="00DE602B">
        <w:tc>
          <w:tcPr>
            <w:tcW w:w="513" w:type="dxa"/>
            <w:tcBorders>
              <w:top w:val="single" w:sz="4" w:space="0" w:color="auto"/>
              <w:left w:val="single" w:sz="4" w:space="0" w:color="auto"/>
              <w:bottom w:val="single" w:sz="4" w:space="0" w:color="auto"/>
              <w:right w:val="single" w:sz="4" w:space="0" w:color="auto"/>
            </w:tcBorders>
            <w:hideMark/>
          </w:tcPr>
          <w:p w14:paraId="384C635E" w14:textId="77777777" w:rsidR="00F74A21" w:rsidRPr="00D46D61" w:rsidRDefault="00F74A21" w:rsidP="00DE602B">
            <w:pPr>
              <w:tabs>
                <w:tab w:val="left" w:pos="5865"/>
              </w:tabs>
            </w:pPr>
            <w:r w:rsidRPr="00D46D61">
              <w:t>14</w:t>
            </w:r>
          </w:p>
        </w:tc>
        <w:tc>
          <w:tcPr>
            <w:tcW w:w="2099" w:type="dxa"/>
            <w:tcBorders>
              <w:top w:val="single" w:sz="4" w:space="0" w:color="auto"/>
              <w:left w:val="single" w:sz="4" w:space="0" w:color="auto"/>
              <w:bottom w:val="single" w:sz="4" w:space="0" w:color="auto"/>
              <w:right w:val="single" w:sz="4" w:space="0" w:color="auto"/>
            </w:tcBorders>
            <w:hideMark/>
          </w:tcPr>
          <w:p w14:paraId="658CDC0C" w14:textId="77777777" w:rsidR="00F74A21" w:rsidRPr="00D46D61" w:rsidRDefault="00F74A21" w:rsidP="00DE602B">
            <w:r w:rsidRPr="00D46D61">
              <w:t xml:space="preserve">Общество с ограниченной ответственностью «Региональные электрические сети - Актив» </w:t>
            </w:r>
          </w:p>
        </w:tc>
        <w:tc>
          <w:tcPr>
            <w:tcW w:w="2730" w:type="dxa"/>
            <w:tcBorders>
              <w:top w:val="single" w:sz="4" w:space="0" w:color="auto"/>
              <w:left w:val="single" w:sz="4" w:space="0" w:color="auto"/>
              <w:bottom w:val="single" w:sz="4" w:space="0" w:color="auto"/>
              <w:right w:val="single" w:sz="4" w:space="0" w:color="auto"/>
            </w:tcBorders>
            <w:hideMark/>
          </w:tcPr>
          <w:p w14:paraId="67E29C76" w14:textId="77777777" w:rsidR="00F74A21" w:rsidRPr="00D46D61" w:rsidRDefault="00F74A21" w:rsidP="00DE602B">
            <w:pPr>
              <w:tabs>
                <w:tab w:val="left" w:pos="5865"/>
              </w:tabs>
            </w:pPr>
            <w:r w:rsidRPr="00D46D61">
              <w:rPr>
                <w:bCs/>
                <w:iCs/>
              </w:rPr>
              <w:t>Подп. 1 п. 2 ст. 105.1. НК РФ.</w:t>
            </w:r>
            <w:r w:rsidRPr="00D46D61">
              <w:t xml:space="preserve"> АО «ЮТЭК – Региональные сети» косвенно участвует в уставном капитале ООО «РЭС-Актив» и доля такого участия составляет более 25 процентов.</w:t>
            </w:r>
          </w:p>
        </w:tc>
        <w:tc>
          <w:tcPr>
            <w:tcW w:w="2171" w:type="dxa"/>
            <w:tcBorders>
              <w:top w:val="single" w:sz="4" w:space="0" w:color="auto"/>
              <w:left w:val="single" w:sz="4" w:space="0" w:color="auto"/>
              <w:bottom w:val="single" w:sz="4" w:space="0" w:color="auto"/>
              <w:right w:val="single" w:sz="4" w:space="0" w:color="auto"/>
            </w:tcBorders>
          </w:tcPr>
          <w:p w14:paraId="7B994E7A" w14:textId="77777777" w:rsidR="00F74A21" w:rsidRPr="00D46D61" w:rsidRDefault="00F74A21" w:rsidP="00DE602B">
            <w:pPr>
              <w:tabs>
                <w:tab w:val="left" w:pos="5865"/>
              </w:tabs>
            </w:pPr>
            <w:r w:rsidRPr="00D46D61">
              <w:t>628011, Ханты-Мансийский автономный округ – Югра,</w:t>
            </w:r>
          </w:p>
          <w:p w14:paraId="4364A8F0" w14:textId="77777777" w:rsidR="00F74A21" w:rsidRPr="00D46D61" w:rsidRDefault="00F74A21" w:rsidP="00DE602B">
            <w:pPr>
              <w:rPr>
                <w:rFonts w:cstheme="minorBidi"/>
              </w:rPr>
            </w:pPr>
            <w:r w:rsidRPr="00D46D61">
              <w:t>город Ханты-Мансийск, ул. Привольная, дом 15</w:t>
            </w:r>
          </w:p>
          <w:p w14:paraId="07B1DA87" w14:textId="77777777" w:rsidR="00F74A21" w:rsidRPr="00D46D61" w:rsidRDefault="00F74A21" w:rsidP="00DE602B">
            <w:pPr>
              <w:tabs>
                <w:tab w:val="left" w:pos="5865"/>
              </w:tabs>
            </w:pPr>
          </w:p>
        </w:tc>
        <w:tc>
          <w:tcPr>
            <w:tcW w:w="1985" w:type="dxa"/>
            <w:tcBorders>
              <w:top w:val="single" w:sz="4" w:space="0" w:color="auto"/>
              <w:left w:val="single" w:sz="4" w:space="0" w:color="auto"/>
              <w:bottom w:val="single" w:sz="4" w:space="0" w:color="auto"/>
              <w:right w:val="single" w:sz="4" w:space="0" w:color="auto"/>
            </w:tcBorders>
            <w:hideMark/>
          </w:tcPr>
          <w:p w14:paraId="4D1930A1" w14:textId="77777777" w:rsidR="00F74A21" w:rsidRPr="00D46D61" w:rsidRDefault="00F74A21" w:rsidP="00DE602B">
            <w:r w:rsidRPr="00D46D61">
              <w:t>ОГРН 1208600001323</w:t>
            </w:r>
          </w:p>
          <w:p w14:paraId="5A6B642F" w14:textId="77777777" w:rsidR="00F74A21" w:rsidRPr="00D46D61" w:rsidRDefault="00F74A21" w:rsidP="00DE602B">
            <w:pPr>
              <w:tabs>
                <w:tab w:val="left" w:pos="5865"/>
              </w:tabs>
            </w:pPr>
            <w:r w:rsidRPr="00D46D61">
              <w:t>ИНН 8601069450</w:t>
            </w:r>
          </w:p>
        </w:tc>
      </w:tr>
    </w:tbl>
    <w:p w14:paraId="47C921CB" w14:textId="77777777" w:rsidR="00F74A21" w:rsidRPr="00D46D61" w:rsidRDefault="00F74A21" w:rsidP="00F74A21">
      <w:pPr>
        <w:pStyle w:val="aff8"/>
        <w:ind w:left="709"/>
        <w:jc w:val="both"/>
        <w:rPr>
          <w:b/>
        </w:rPr>
      </w:pPr>
    </w:p>
    <w:p w14:paraId="0A223E9E" w14:textId="77777777" w:rsidR="00F74A21" w:rsidRPr="00D46D61" w:rsidRDefault="00F74A21" w:rsidP="00F74A21">
      <w:pPr>
        <w:pStyle w:val="aff8"/>
        <w:numPr>
          <w:ilvl w:val="2"/>
          <w:numId w:val="8"/>
        </w:numPr>
        <w:jc w:val="both"/>
        <w:rPr>
          <w:bCs/>
          <w:iCs/>
        </w:rPr>
      </w:pPr>
      <w:r w:rsidRPr="00D46D61">
        <w:t xml:space="preserve">Положение </w:t>
      </w:r>
      <w:r w:rsidRPr="00D46D61">
        <w:rPr>
          <w:bCs/>
          <w:iCs/>
        </w:rPr>
        <w:t>распространяется на процессы, связанные с</w:t>
      </w:r>
      <w:r w:rsidRPr="00D46D61">
        <w:rPr>
          <w:bCs/>
          <w:iCs/>
          <w:lang w:val="en-US"/>
        </w:rPr>
        <w:t> </w:t>
      </w:r>
      <w:r w:rsidRPr="00D46D61">
        <w:rPr>
          <w:bCs/>
          <w:iCs/>
        </w:rPr>
        <w:t>приобретением товаров, выполнением работ и оказанием услуг для нужд заказчика, включая обособленные подразделения, филиалы и представительства, за исключением случаев, указанных в части 4 статьи 1 Федерального закона № 223-ФЗ.</w:t>
      </w:r>
    </w:p>
    <w:p w14:paraId="5EC8ED04" w14:textId="77777777" w:rsidR="00F74A21" w:rsidRPr="00D46D61" w:rsidRDefault="00F74A21" w:rsidP="00F74A21">
      <w:pPr>
        <w:pStyle w:val="aff8"/>
        <w:numPr>
          <w:ilvl w:val="2"/>
          <w:numId w:val="8"/>
        </w:numPr>
        <w:jc w:val="both"/>
      </w:pPr>
      <w:r w:rsidRPr="00D46D61">
        <w:rPr>
          <w:bCs/>
          <w:iCs/>
        </w:rPr>
        <w:t>В случаях закупки товаров, работ, услуг, стоимостью равной или превышающей</w:t>
      </w:r>
      <w:r w:rsidRPr="00D46D61">
        <w:t xml:space="preserve"> размер крупной сделки, согласование закупки осуществляется в соответствии с законодательством Российской Федерации.</w:t>
      </w:r>
    </w:p>
    <w:p w14:paraId="5D39A671" w14:textId="77777777" w:rsidR="00F74A21" w:rsidRPr="00D46D61" w:rsidRDefault="00F74A21" w:rsidP="00F74A21">
      <w:pPr>
        <w:pStyle w:val="aff8"/>
        <w:numPr>
          <w:ilvl w:val="2"/>
          <w:numId w:val="8"/>
        </w:numPr>
        <w:jc w:val="both"/>
        <w:rPr>
          <w:u w:val="single"/>
        </w:rPr>
      </w:pPr>
      <w:bookmarkStart w:id="13" w:name="_Ref95217641"/>
      <w:bookmarkStart w:id="14" w:name="_Ref54335434"/>
      <w:r w:rsidRPr="00D46D61">
        <w:t xml:space="preserve">Положение регулирует закупочную деятельность заказчика </w:t>
      </w:r>
      <w:r w:rsidRPr="00D46D61">
        <w:rPr>
          <w:u w:val="single"/>
        </w:rPr>
        <w:t>в целях:</w:t>
      </w:r>
    </w:p>
    <w:p w14:paraId="07B31DC9" w14:textId="77777777" w:rsidR="00F74A21" w:rsidRPr="00D46D61" w:rsidRDefault="00F74A21" w:rsidP="00F74A21">
      <w:pPr>
        <w:pStyle w:val="aff8"/>
        <w:numPr>
          <w:ilvl w:val="3"/>
          <w:numId w:val="8"/>
        </w:numPr>
        <w:jc w:val="both"/>
      </w:pPr>
      <w:r w:rsidRPr="00D46D61">
        <w:t>Обеспечения единства экономического пространства,</w:t>
      </w:r>
    </w:p>
    <w:p w14:paraId="7D8A6E99" w14:textId="77777777" w:rsidR="00F74A21" w:rsidRPr="00D46D61" w:rsidRDefault="00F74A21" w:rsidP="00F74A21">
      <w:pPr>
        <w:pStyle w:val="aff8"/>
        <w:numPr>
          <w:ilvl w:val="3"/>
          <w:numId w:val="8"/>
        </w:numPr>
        <w:jc w:val="both"/>
      </w:pPr>
      <w:r w:rsidRPr="00D46D61">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14:paraId="42C1E7D5" w14:textId="77777777" w:rsidR="00F74A21" w:rsidRPr="00D46D61" w:rsidRDefault="00F74A21" w:rsidP="00F74A21">
      <w:pPr>
        <w:pStyle w:val="aff8"/>
        <w:numPr>
          <w:ilvl w:val="3"/>
          <w:numId w:val="8"/>
        </w:numPr>
        <w:jc w:val="both"/>
      </w:pPr>
      <w:r w:rsidRPr="00D46D61">
        <w:t>Эффективного использования денежных средств.</w:t>
      </w:r>
    </w:p>
    <w:p w14:paraId="23E7A0C9" w14:textId="77777777" w:rsidR="00F74A21" w:rsidRPr="00D46D61" w:rsidRDefault="00F74A21" w:rsidP="00F74A21">
      <w:pPr>
        <w:pStyle w:val="aff8"/>
        <w:numPr>
          <w:ilvl w:val="3"/>
          <w:numId w:val="8"/>
        </w:numPr>
        <w:jc w:val="both"/>
      </w:pPr>
      <w:r w:rsidRPr="00D46D61">
        <w:t xml:space="preserve">Расширения возможностей участия юридических и физических лиц в закупках товаров, работ, услуг и стимулирования такого участия. </w:t>
      </w:r>
    </w:p>
    <w:p w14:paraId="081000A9" w14:textId="77777777" w:rsidR="00F74A21" w:rsidRPr="00D46D61" w:rsidRDefault="00F74A21" w:rsidP="00F74A21">
      <w:pPr>
        <w:pStyle w:val="aff8"/>
        <w:numPr>
          <w:ilvl w:val="3"/>
          <w:numId w:val="8"/>
        </w:numPr>
        <w:jc w:val="both"/>
      </w:pPr>
      <w:r w:rsidRPr="00D46D61">
        <w:t xml:space="preserve">Развития добросовестной конкуренции. </w:t>
      </w:r>
    </w:p>
    <w:p w14:paraId="68F60B5D" w14:textId="77777777" w:rsidR="00F74A21" w:rsidRPr="00D46D61" w:rsidRDefault="00F74A21" w:rsidP="00F74A21">
      <w:pPr>
        <w:pStyle w:val="aff8"/>
        <w:numPr>
          <w:ilvl w:val="3"/>
          <w:numId w:val="8"/>
        </w:numPr>
        <w:jc w:val="both"/>
      </w:pPr>
      <w:r w:rsidRPr="00D46D61">
        <w:t>Обеспечения гласности и прозрачности закупок.</w:t>
      </w:r>
    </w:p>
    <w:p w14:paraId="421EE2ED" w14:textId="77777777" w:rsidR="00F74A21" w:rsidRPr="00D46D61" w:rsidRDefault="00F74A21" w:rsidP="00F74A21">
      <w:pPr>
        <w:pStyle w:val="aff8"/>
        <w:numPr>
          <w:ilvl w:val="3"/>
          <w:numId w:val="8"/>
        </w:numPr>
        <w:jc w:val="both"/>
      </w:pPr>
      <w:r w:rsidRPr="00D46D61">
        <w:t>Предотвращения коррупции и других злоупотреблений.</w:t>
      </w:r>
    </w:p>
    <w:p w14:paraId="35F46668" w14:textId="77777777" w:rsidR="00F74A21" w:rsidRPr="00D46D61" w:rsidRDefault="00F74A21" w:rsidP="00F74A21">
      <w:pPr>
        <w:pStyle w:val="aff8"/>
        <w:numPr>
          <w:ilvl w:val="2"/>
          <w:numId w:val="8"/>
        </w:numPr>
        <w:jc w:val="both"/>
        <w:rPr>
          <w:u w:val="single"/>
        </w:rPr>
      </w:pPr>
      <w:r w:rsidRPr="00D46D61">
        <w:t xml:space="preserve">При закупке товаров, работ, услуг заказчик руководствуется следующими </w:t>
      </w:r>
      <w:r w:rsidRPr="00D46D61">
        <w:rPr>
          <w:u w:val="single"/>
        </w:rPr>
        <w:t>принципами:</w:t>
      </w:r>
    </w:p>
    <w:p w14:paraId="7C09621E" w14:textId="77777777" w:rsidR="00F74A21" w:rsidRPr="00D46D61" w:rsidRDefault="00F74A21" w:rsidP="00F74A21">
      <w:pPr>
        <w:pStyle w:val="aff8"/>
        <w:numPr>
          <w:ilvl w:val="3"/>
          <w:numId w:val="8"/>
        </w:numPr>
        <w:jc w:val="both"/>
      </w:pPr>
      <w:r w:rsidRPr="00D46D61">
        <w:t>Информационная открытость закупки.</w:t>
      </w:r>
    </w:p>
    <w:p w14:paraId="0F061DE6" w14:textId="77777777" w:rsidR="00F74A21" w:rsidRPr="00D46D61" w:rsidRDefault="00F74A21" w:rsidP="00F74A21">
      <w:pPr>
        <w:pStyle w:val="aff8"/>
        <w:numPr>
          <w:ilvl w:val="3"/>
          <w:numId w:val="8"/>
        </w:numPr>
        <w:jc w:val="both"/>
      </w:pPr>
      <w:r w:rsidRPr="00D46D61">
        <w:t xml:space="preserve">Равноправие, справедливость, отсутствие дискриминации и необоснованных ограничений конкуренции по отношению к участникам закупки. </w:t>
      </w:r>
    </w:p>
    <w:p w14:paraId="78B5C3E9" w14:textId="77777777" w:rsidR="00F74A21" w:rsidRPr="00D46D61" w:rsidRDefault="00F74A21" w:rsidP="00F74A21">
      <w:pPr>
        <w:pStyle w:val="aff8"/>
        <w:numPr>
          <w:ilvl w:val="3"/>
          <w:numId w:val="8"/>
        </w:numPr>
        <w:jc w:val="both"/>
      </w:pPr>
      <w:r w:rsidRPr="00D46D61">
        <w:t xml:space="preserve">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14:paraId="7029CD29" w14:textId="77777777" w:rsidR="00F74A21" w:rsidRPr="00D46D61" w:rsidRDefault="00F74A21" w:rsidP="00F74A21">
      <w:pPr>
        <w:pStyle w:val="aff8"/>
        <w:numPr>
          <w:ilvl w:val="3"/>
          <w:numId w:val="8"/>
        </w:numPr>
        <w:jc w:val="both"/>
      </w:pPr>
      <w:r w:rsidRPr="00D46D61">
        <w:t xml:space="preserve">Отсутствие ограничения допуска к участию в закупке путём установления </w:t>
      </w:r>
      <w:proofErr w:type="spellStart"/>
      <w:r w:rsidRPr="00D46D61">
        <w:t>неизмеряемых</w:t>
      </w:r>
      <w:proofErr w:type="spellEnd"/>
      <w:r w:rsidRPr="00D46D61">
        <w:t xml:space="preserve"> требований к участникам закупки.</w:t>
      </w:r>
    </w:p>
    <w:p w14:paraId="4EF7837B" w14:textId="77777777" w:rsidR="00A2388B" w:rsidRPr="00D46D61" w:rsidRDefault="00F74A21" w:rsidP="00A2388B">
      <w:pPr>
        <w:pStyle w:val="37"/>
        <w:tabs>
          <w:tab w:val="clear" w:pos="2411"/>
          <w:tab w:val="left" w:pos="0"/>
        </w:tabs>
        <w:ind w:left="567" w:firstLine="142"/>
        <w:rPr>
          <w:sz w:val="24"/>
          <w:szCs w:val="24"/>
        </w:rPr>
      </w:pPr>
      <w:r w:rsidRPr="00D46D61">
        <w:rPr>
          <w:sz w:val="24"/>
          <w:szCs w:val="24"/>
        </w:rPr>
        <w:t xml:space="preserve">1.1.8. </w:t>
      </w:r>
      <w:r w:rsidR="00A2388B" w:rsidRPr="00D46D61">
        <w:rPr>
          <w:sz w:val="24"/>
          <w:szCs w:val="24"/>
        </w:rPr>
        <w:t>Процедуры закупок предполагают:</w:t>
      </w:r>
    </w:p>
    <w:p w14:paraId="087BE539" w14:textId="77777777" w:rsidR="00A2388B" w:rsidRPr="00D46D61" w:rsidRDefault="00A2388B" w:rsidP="00A2388B">
      <w:pPr>
        <w:pStyle w:val="37"/>
        <w:tabs>
          <w:tab w:val="clear" w:pos="2411"/>
          <w:tab w:val="left" w:pos="0"/>
        </w:tabs>
        <w:ind w:left="567" w:firstLine="142"/>
        <w:rPr>
          <w:sz w:val="24"/>
          <w:szCs w:val="24"/>
        </w:rPr>
      </w:pPr>
      <w:r w:rsidRPr="00D46D61">
        <w:rPr>
          <w:sz w:val="24"/>
          <w:szCs w:val="24"/>
        </w:rPr>
        <w:t xml:space="preserve">а) </w:t>
      </w:r>
      <w:r w:rsidRPr="00D46D61">
        <w:rPr>
          <w:sz w:val="24"/>
          <w:szCs w:val="24"/>
        </w:rPr>
        <w:tab/>
        <w:t>тщательное планирование потребности в товарах;</w:t>
      </w:r>
    </w:p>
    <w:p w14:paraId="14155F87" w14:textId="77777777" w:rsidR="00A2388B" w:rsidRPr="00D46D61" w:rsidRDefault="00A2388B" w:rsidP="00A2388B">
      <w:pPr>
        <w:pStyle w:val="37"/>
        <w:tabs>
          <w:tab w:val="clear" w:pos="2411"/>
          <w:tab w:val="left" w:pos="0"/>
        </w:tabs>
        <w:ind w:left="567" w:firstLine="142"/>
        <w:rPr>
          <w:sz w:val="24"/>
          <w:szCs w:val="24"/>
        </w:rPr>
      </w:pPr>
      <w:r w:rsidRPr="00D46D61">
        <w:rPr>
          <w:sz w:val="24"/>
          <w:szCs w:val="24"/>
        </w:rPr>
        <w:lastRenderedPageBreak/>
        <w:t xml:space="preserve">б) </w:t>
      </w:r>
      <w:r w:rsidRPr="00D46D61">
        <w:rPr>
          <w:sz w:val="24"/>
          <w:szCs w:val="24"/>
        </w:rPr>
        <w:tab/>
        <w:t>анализ рынка;</w:t>
      </w:r>
    </w:p>
    <w:p w14:paraId="12FE6AC7" w14:textId="77777777" w:rsidR="00A2388B" w:rsidRPr="00D46D61" w:rsidRDefault="00A2388B" w:rsidP="00A2388B">
      <w:pPr>
        <w:pStyle w:val="37"/>
        <w:tabs>
          <w:tab w:val="clear" w:pos="2411"/>
          <w:tab w:val="left" w:pos="0"/>
        </w:tabs>
        <w:ind w:left="0" w:firstLine="709"/>
        <w:rPr>
          <w:sz w:val="24"/>
          <w:szCs w:val="24"/>
        </w:rPr>
      </w:pPr>
      <w:r w:rsidRPr="00D46D61">
        <w:rPr>
          <w:sz w:val="24"/>
          <w:szCs w:val="24"/>
        </w:rPr>
        <w:t xml:space="preserve">в) </w:t>
      </w:r>
      <w:r w:rsidRPr="00D46D61">
        <w:rPr>
          <w:sz w:val="24"/>
          <w:szCs w:val="24"/>
        </w:rPr>
        <w:tab/>
        <w:t xml:space="preserve">действия, направленные на достижение разумного уровня конкуренции среди потенциальных поставщиков там, где это возможно, а где невозможно </w:t>
      </w:r>
      <w:r w:rsidRPr="00D46D61">
        <w:rPr>
          <w:b/>
          <w:sz w:val="24"/>
          <w:szCs w:val="24"/>
        </w:rPr>
        <w:t>-</w:t>
      </w:r>
      <w:r w:rsidRPr="00D46D61">
        <w:rPr>
          <w:sz w:val="24"/>
          <w:szCs w:val="24"/>
        </w:rPr>
        <w:t xml:space="preserve"> повышенный внутренний контроль;</w:t>
      </w:r>
    </w:p>
    <w:p w14:paraId="455318A1" w14:textId="77777777" w:rsidR="00A2388B" w:rsidRPr="00D46D61" w:rsidRDefault="00A2388B" w:rsidP="00A2388B">
      <w:pPr>
        <w:pStyle w:val="37"/>
        <w:tabs>
          <w:tab w:val="clear" w:pos="2411"/>
          <w:tab w:val="left" w:pos="0"/>
        </w:tabs>
        <w:ind w:left="0" w:firstLine="709"/>
        <w:rPr>
          <w:sz w:val="24"/>
          <w:szCs w:val="24"/>
        </w:rPr>
      </w:pPr>
      <w:r w:rsidRPr="00D46D61">
        <w:rPr>
          <w:sz w:val="24"/>
          <w:szCs w:val="24"/>
        </w:rPr>
        <w:t xml:space="preserve">г) </w:t>
      </w:r>
      <w:r w:rsidRPr="00D46D61">
        <w:rPr>
          <w:sz w:val="24"/>
          <w:szCs w:val="24"/>
        </w:rPr>
        <w:tab/>
        <w:t>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14:paraId="1FE4A524" w14:textId="77777777" w:rsidR="00A2388B" w:rsidRPr="00D46D61" w:rsidRDefault="00A2388B" w:rsidP="00A2388B">
      <w:pPr>
        <w:pStyle w:val="37"/>
        <w:tabs>
          <w:tab w:val="clear" w:pos="2411"/>
          <w:tab w:val="left" w:pos="0"/>
        </w:tabs>
        <w:ind w:left="567" w:firstLine="142"/>
        <w:rPr>
          <w:sz w:val="24"/>
          <w:szCs w:val="24"/>
        </w:rPr>
      </w:pPr>
      <w:r w:rsidRPr="00D46D61">
        <w:rPr>
          <w:sz w:val="24"/>
          <w:szCs w:val="24"/>
        </w:rPr>
        <w:t xml:space="preserve">д) </w:t>
      </w:r>
      <w:r w:rsidRPr="00D46D61">
        <w:rPr>
          <w:sz w:val="24"/>
          <w:szCs w:val="24"/>
        </w:rPr>
        <w:tab/>
        <w:t xml:space="preserve">контроль исполнения договора. </w:t>
      </w:r>
    </w:p>
    <w:p w14:paraId="21A028F3" w14:textId="77777777" w:rsidR="00A2388B" w:rsidRPr="00D46D61" w:rsidRDefault="00A2388B" w:rsidP="00A2388B">
      <w:pPr>
        <w:pStyle w:val="37"/>
        <w:tabs>
          <w:tab w:val="clear" w:pos="2411"/>
          <w:tab w:val="left" w:pos="0"/>
        </w:tabs>
        <w:ind w:left="0" w:firstLine="709"/>
        <w:rPr>
          <w:sz w:val="24"/>
          <w:szCs w:val="24"/>
        </w:rPr>
      </w:pPr>
      <w:r w:rsidRPr="00D46D61">
        <w:rPr>
          <w:sz w:val="24"/>
          <w:szCs w:val="24"/>
        </w:rPr>
        <w:t>1.1.8.1. Системный подход к осуществлению закупок, который означает для Заказчика наличие:</w:t>
      </w:r>
    </w:p>
    <w:p w14:paraId="184FC813" w14:textId="77777777" w:rsidR="00A2388B" w:rsidRPr="00D46D61" w:rsidRDefault="00A2388B" w:rsidP="00A2388B">
      <w:pPr>
        <w:pStyle w:val="37"/>
        <w:tabs>
          <w:tab w:val="clear" w:pos="2411"/>
          <w:tab w:val="left" w:pos="0"/>
        </w:tabs>
        <w:ind w:left="567" w:firstLine="142"/>
        <w:rPr>
          <w:sz w:val="24"/>
          <w:szCs w:val="24"/>
        </w:rPr>
      </w:pPr>
      <w:r w:rsidRPr="00D46D61">
        <w:rPr>
          <w:sz w:val="24"/>
          <w:szCs w:val="24"/>
        </w:rPr>
        <w:t xml:space="preserve">а) </w:t>
      </w:r>
      <w:r w:rsidRPr="00D46D61">
        <w:rPr>
          <w:sz w:val="24"/>
          <w:szCs w:val="24"/>
        </w:rPr>
        <w:tab/>
        <w:t>комиссии по проведению закупок и регламентации ее деятельности;</w:t>
      </w:r>
    </w:p>
    <w:p w14:paraId="47BB338E" w14:textId="77777777" w:rsidR="00A2388B" w:rsidRPr="00D46D61" w:rsidRDefault="00A2388B" w:rsidP="00A2388B">
      <w:pPr>
        <w:pStyle w:val="37"/>
        <w:tabs>
          <w:tab w:val="clear" w:pos="2411"/>
          <w:tab w:val="left" w:pos="0"/>
        </w:tabs>
        <w:ind w:left="567" w:firstLine="142"/>
        <w:rPr>
          <w:sz w:val="24"/>
          <w:szCs w:val="24"/>
        </w:rPr>
      </w:pPr>
      <w:r w:rsidRPr="00D46D61">
        <w:rPr>
          <w:sz w:val="24"/>
          <w:szCs w:val="24"/>
        </w:rPr>
        <w:t xml:space="preserve">б) </w:t>
      </w:r>
      <w:r w:rsidRPr="00D46D61">
        <w:rPr>
          <w:sz w:val="24"/>
          <w:szCs w:val="24"/>
        </w:rPr>
        <w:tab/>
        <w:t>системной организации управления закупками;</w:t>
      </w:r>
    </w:p>
    <w:p w14:paraId="73B5A054" w14:textId="77777777" w:rsidR="00A2388B" w:rsidRPr="00D46D61" w:rsidRDefault="00A2388B" w:rsidP="00A2388B">
      <w:pPr>
        <w:pStyle w:val="37"/>
        <w:tabs>
          <w:tab w:val="clear" w:pos="2411"/>
          <w:tab w:val="left" w:pos="0"/>
        </w:tabs>
        <w:ind w:left="0" w:firstLine="709"/>
        <w:rPr>
          <w:sz w:val="24"/>
          <w:szCs w:val="24"/>
        </w:rPr>
      </w:pPr>
      <w:r w:rsidRPr="00D46D61">
        <w:rPr>
          <w:sz w:val="24"/>
          <w:szCs w:val="24"/>
        </w:rPr>
        <w:t xml:space="preserve">в) </w:t>
      </w:r>
      <w:r w:rsidRPr="00D46D61">
        <w:rPr>
          <w:sz w:val="24"/>
          <w:szCs w:val="24"/>
        </w:rPr>
        <w:tab/>
        <w:t>налаженной инфраструктуры закупок (информационного обеспечения, средств электронной коммерции).</w:t>
      </w:r>
    </w:p>
    <w:p w14:paraId="24302A90" w14:textId="164C932C" w:rsidR="00F74A21" w:rsidRPr="00D46D61" w:rsidRDefault="00F74A21" w:rsidP="00A2388B">
      <w:pPr>
        <w:pStyle w:val="37"/>
        <w:tabs>
          <w:tab w:val="clear" w:pos="2411"/>
          <w:tab w:val="left" w:pos="0"/>
        </w:tabs>
        <w:ind w:left="0" w:firstLine="709"/>
      </w:pPr>
    </w:p>
    <w:p w14:paraId="66DD8F1B" w14:textId="77777777" w:rsidR="00F74A21" w:rsidRPr="00D46D61" w:rsidRDefault="00F74A21" w:rsidP="00F74A21">
      <w:pPr>
        <w:widowControl/>
        <w:numPr>
          <w:ilvl w:val="1"/>
          <w:numId w:val="7"/>
        </w:numPr>
        <w:ind w:firstLine="709"/>
        <w:jc w:val="both"/>
        <w:rPr>
          <w:b/>
          <w:sz w:val="24"/>
          <w:szCs w:val="24"/>
        </w:rPr>
      </w:pPr>
      <w:bookmarkStart w:id="15" w:name="_Ref479168272"/>
      <w:bookmarkStart w:id="16" w:name="_Toc420425951"/>
      <w:bookmarkStart w:id="17" w:name="_Toc378097866"/>
      <w:bookmarkStart w:id="18" w:name="_Toc277676579"/>
      <w:bookmarkStart w:id="19" w:name="_Toc372018451"/>
      <w:bookmarkStart w:id="20" w:name="_Toc320092822"/>
      <w:bookmarkStart w:id="21" w:name="_Toc319941024"/>
      <w:bookmarkEnd w:id="13"/>
      <w:bookmarkEnd w:id="14"/>
      <w:r w:rsidRPr="00D46D61">
        <w:rPr>
          <w:b/>
          <w:sz w:val="24"/>
          <w:szCs w:val="24"/>
        </w:rPr>
        <w:t>Термины, определения и сокращения</w:t>
      </w:r>
      <w:bookmarkEnd w:id="15"/>
      <w:bookmarkEnd w:id="16"/>
      <w:bookmarkEnd w:id="17"/>
    </w:p>
    <w:p w14:paraId="5CC7F2DF" w14:textId="77777777" w:rsidR="00F74A21" w:rsidRPr="00D46D61" w:rsidRDefault="00F74A21" w:rsidP="00F74A21">
      <w:pPr>
        <w:pStyle w:val="Default"/>
        <w:ind w:firstLine="709"/>
        <w:jc w:val="both"/>
        <w:rPr>
          <w:color w:val="auto"/>
        </w:rPr>
      </w:pPr>
      <w:r w:rsidRPr="00D46D61">
        <w:rPr>
          <w:b/>
          <w:bCs/>
          <w:color w:val="auto"/>
        </w:rPr>
        <w:t>альтернативное предложение</w:t>
      </w:r>
      <w:r w:rsidRPr="00D46D61">
        <w:rPr>
          <w:bCs/>
          <w:color w:val="auto"/>
        </w:rPr>
        <w:t xml:space="preserve"> – </w:t>
      </w:r>
      <w:r w:rsidRPr="00D46D61">
        <w:rPr>
          <w:color w:val="auto"/>
        </w:rPr>
        <w:t xml:space="preserve">предложение </w:t>
      </w:r>
      <w:r w:rsidRPr="00D46D61">
        <w:rPr>
          <w:bCs/>
          <w:color w:val="auto"/>
        </w:rPr>
        <w:t xml:space="preserve">участника процедуры, </w:t>
      </w:r>
      <w:r w:rsidRPr="00D46D61">
        <w:rPr>
          <w:color w:val="auto"/>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Pr="00D46D61">
        <w:rPr>
          <w:bCs/>
          <w:color w:val="auto"/>
        </w:rPr>
        <w:t xml:space="preserve">характеристик </w:t>
      </w:r>
      <w:r w:rsidRPr="00D46D61">
        <w:rPr>
          <w:color w:val="auto"/>
        </w:rPr>
        <w:t xml:space="preserve">поставляемой </w:t>
      </w:r>
      <w:r w:rsidRPr="00D46D61">
        <w:rPr>
          <w:bCs/>
          <w:color w:val="auto"/>
        </w:rPr>
        <w:t>продукции</w:t>
      </w:r>
      <w:r w:rsidRPr="00D46D61">
        <w:rPr>
          <w:color w:val="auto"/>
        </w:rPr>
        <w:t xml:space="preserve"> или условий договора;</w:t>
      </w:r>
    </w:p>
    <w:p w14:paraId="7DBD3CB6" w14:textId="77777777" w:rsidR="00F74A21" w:rsidRPr="00D46D61" w:rsidRDefault="00F74A21" w:rsidP="00F74A21">
      <w:pPr>
        <w:widowControl/>
        <w:ind w:right="-6" w:firstLine="709"/>
        <w:jc w:val="both"/>
        <w:rPr>
          <w:sz w:val="24"/>
          <w:szCs w:val="24"/>
        </w:rPr>
      </w:pPr>
      <w:r w:rsidRPr="00D46D61">
        <w:rPr>
          <w:b/>
          <w:sz w:val="24"/>
          <w:szCs w:val="24"/>
        </w:rPr>
        <w:t>аукцион</w:t>
      </w:r>
      <w:r w:rsidRPr="00D46D61">
        <w:rPr>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FCEFAF1" w14:textId="77777777" w:rsidR="00F74A21" w:rsidRPr="00D46D61" w:rsidRDefault="00F74A21" w:rsidP="00F74A21">
      <w:pPr>
        <w:widowControl/>
        <w:ind w:right="-6" w:firstLine="709"/>
        <w:jc w:val="both"/>
        <w:rPr>
          <w:sz w:val="24"/>
          <w:szCs w:val="24"/>
        </w:rPr>
      </w:pPr>
      <w:r w:rsidRPr="00D46D61">
        <w:rPr>
          <w:b/>
          <w:sz w:val="24"/>
          <w:szCs w:val="24"/>
        </w:rPr>
        <w:t xml:space="preserve">аукционная документация </w:t>
      </w:r>
      <w:r w:rsidRPr="00D46D61">
        <w:rPr>
          <w:sz w:val="24"/>
          <w:szCs w:val="24"/>
        </w:rPr>
        <w:t>– комплект документов, содержащих информацию по техническим, организационным и коммерческим вопросам проведения аукциона;</w:t>
      </w:r>
    </w:p>
    <w:p w14:paraId="227DCDE3" w14:textId="77777777" w:rsidR="00F74A21" w:rsidRPr="00D46D61" w:rsidRDefault="00F74A21" w:rsidP="00F74A21">
      <w:pPr>
        <w:widowControl/>
        <w:ind w:firstLine="709"/>
        <w:jc w:val="both"/>
        <w:rPr>
          <w:sz w:val="24"/>
          <w:szCs w:val="24"/>
        </w:rPr>
      </w:pPr>
      <w:r w:rsidRPr="00D46D61">
        <w:rPr>
          <w:b/>
          <w:bCs/>
          <w:sz w:val="24"/>
          <w:szCs w:val="24"/>
        </w:rPr>
        <w:t xml:space="preserve">документация о конкурентной закупке </w:t>
      </w:r>
      <w:r w:rsidRPr="00D46D61">
        <w:rPr>
          <w:sz w:val="24"/>
          <w:szCs w:val="24"/>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 – документация о закупке);</w:t>
      </w:r>
    </w:p>
    <w:p w14:paraId="4F504B3D" w14:textId="77777777" w:rsidR="00F74A21" w:rsidRPr="00D46D61" w:rsidRDefault="00F74A21" w:rsidP="00F74A21">
      <w:pPr>
        <w:widowControl/>
        <w:ind w:firstLine="709"/>
        <w:jc w:val="both"/>
        <w:rPr>
          <w:sz w:val="24"/>
          <w:szCs w:val="24"/>
        </w:rPr>
      </w:pPr>
      <w:r w:rsidRPr="00D46D61">
        <w:rPr>
          <w:b/>
          <w:sz w:val="24"/>
          <w:szCs w:val="24"/>
        </w:rPr>
        <w:t>документация о проведении запроса предложений</w:t>
      </w:r>
      <w:r w:rsidRPr="00D46D61">
        <w:rPr>
          <w:sz w:val="24"/>
          <w:szCs w:val="24"/>
        </w:rPr>
        <w:t xml:space="preserve"> - комплект документов, содержащий информацию по техническим, организационным и коммерческим вопросам проведения запроса предложений;</w:t>
      </w:r>
    </w:p>
    <w:p w14:paraId="566351D4" w14:textId="77777777" w:rsidR="00F74A21" w:rsidRPr="00D46D61" w:rsidRDefault="00F74A21" w:rsidP="00F74A21">
      <w:pPr>
        <w:widowControl/>
        <w:ind w:firstLine="709"/>
        <w:jc w:val="both"/>
        <w:rPr>
          <w:sz w:val="24"/>
          <w:szCs w:val="24"/>
        </w:rPr>
      </w:pPr>
      <w:r w:rsidRPr="00D46D61">
        <w:rPr>
          <w:b/>
          <w:sz w:val="24"/>
          <w:szCs w:val="24"/>
        </w:rPr>
        <w:t>единая информационная система</w:t>
      </w:r>
      <w:r w:rsidRPr="00D46D61">
        <w:rPr>
          <w:sz w:val="24"/>
          <w:szCs w:val="24"/>
        </w:rPr>
        <w:t xml:space="preserve"> </w:t>
      </w:r>
      <w:r w:rsidRPr="00D46D61">
        <w:rPr>
          <w:b/>
          <w:sz w:val="24"/>
          <w:szCs w:val="24"/>
        </w:rPr>
        <w:t>в сфере закупок</w:t>
      </w:r>
      <w:r w:rsidRPr="00D46D61">
        <w:rPr>
          <w:sz w:val="24"/>
          <w:szCs w:val="24"/>
        </w:rPr>
        <w:t xml:space="preserve"> -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3B4716B8" w14:textId="2B7E90D2" w:rsidR="00F74A21" w:rsidRPr="00D46D61" w:rsidRDefault="00F74A21" w:rsidP="00F74A21">
      <w:pPr>
        <w:widowControl/>
        <w:ind w:firstLine="709"/>
        <w:jc w:val="both"/>
        <w:rPr>
          <w:sz w:val="24"/>
          <w:szCs w:val="24"/>
        </w:rPr>
      </w:pPr>
      <w:r w:rsidRPr="00D46D61">
        <w:rPr>
          <w:b/>
          <w:sz w:val="24"/>
          <w:szCs w:val="24"/>
        </w:rPr>
        <w:t>заказчик</w:t>
      </w:r>
      <w:r w:rsidRPr="00D46D61">
        <w:rPr>
          <w:sz w:val="24"/>
          <w:szCs w:val="24"/>
        </w:rPr>
        <w:t xml:space="preserve"> - Акционерное общество «Югорская территориальная энергетическая компания – Региональные сети»; дочернее общество акционерного общества «Югорская территориальная энергетическая компания – Региональные </w:t>
      </w:r>
      <w:r w:rsidR="0092728A" w:rsidRPr="00D46D61">
        <w:rPr>
          <w:sz w:val="24"/>
          <w:szCs w:val="24"/>
        </w:rPr>
        <w:t>сети», в интересах и за счёт средств которого осуществляется закупка;</w:t>
      </w:r>
    </w:p>
    <w:p w14:paraId="313F6F7B" w14:textId="77777777" w:rsidR="00F74A21" w:rsidRPr="00D46D61" w:rsidRDefault="00F74A21" w:rsidP="00F74A21">
      <w:pPr>
        <w:widowControl/>
        <w:ind w:firstLine="709"/>
        <w:jc w:val="both"/>
        <w:rPr>
          <w:sz w:val="24"/>
          <w:szCs w:val="24"/>
        </w:rPr>
      </w:pPr>
      <w:r w:rsidRPr="00D46D61">
        <w:rPr>
          <w:b/>
          <w:sz w:val="24"/>
          <w:szCs w:val="24"/>
        </w:rPr>
        <w:t>закрытые способы закупки</w:t>
      </w:r>
      <w:r w:rsidRPr="00D46D61">
        <w:rPr>
          <w:sz w:val="24"/>
          <w:szCs w:val="24"/>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14:paraId="69A484F8" w14:textId="77777777" w:rsidR="00F74A21" w:rsidRPr="00D46D61" w:rsidRDefault="00F74A21" w:rsidP="00F74A21">
      <w:pPr>
        <w:widowControl/>
        <w:ind w:firstLine="709"/>
        <w:jc w:val="both"/>
        <w:rPr>
          <w:rFonts w:ascii="Arial" w:eastAsia="Calibri" w:hAnsi="Arial" w:cs="Arial"/>
        </w:rPr>
      </w:pPr>
      <w:r w:rsidRPr="00D46D61">
        <w:rPr>
          <w:b/>
          <w:sz w:val="24"/>
          <w:szCs w:val="24"/>
        </w:rPr>
        <w:lastRenderedPageBreak/>
        <w:t>закупка</w:t>
      </w:r>
      <w:r w:rsidRPr="00D46D61">
        <w:rPr>
          <w:sz w:val="24"/>
          <w:szCs w:val="24"/>
        </w:rPr>
        <w:t xml:space="preserve"> – совокупность действий, осуществляемых в установленном настоящим Положением порядке заказчиком и направленных на обеспечение нужд заказчика. Закупка начинается с </w:t>
      </w:r>
      <w:r w:rsidRPr="00D46D61">
        <w:rPr>
          <w:rFonts w:eastAsia="Calibri"/>
          <w:sz w:val="24"/>
          <w:szCs w:val="24"/>
        </w:rPr>
        <w:t>определения поставщика (подрядчика, исполнителя)</w:t>
      </w:r>
      <w:r w:rsidRPr="00D46D61">
        <w:rPr>
          <w:rFonts w:ascii="Arial" w:eastAsia="Calibri" w:hAnsi="Arial" w:cs="Arial"/>
        </w:rPr>
        <w:t xml:space="preserve"> </w:t>
      </w:r>
      <w:r w:rsidRPr="00D46D61">
        <w:rPr>
          <w:sz w:val="24"/>
          <w:szCs w:val="24"/>
        </w:rPr>
        <w:t>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договора и завершается исполнением обязательств сторонами договора;</w:t>
      </w:r>
    </w:p>
    <w:p w14:paraId="678DFC47" w14:textId="76C4B2E9" w:rsidR="00F74A21" w:rsidRPr="00D46D61" w:rsidRDefault="00F74A21" w:rsidP="00F74A21">
      <w:pPr>
        <w:widowControl/>
        <w:ind w:firstLine="709"/>
        <w:jc w:val="both"/>
        <w:rPr>
          <w:sz w:val="24"/>
          <w:szCs w:val="24"/>
        </w:rPr>
      </w:pPr>
      <w:r w:rsidRPr="00D46D61">
        <w:rPr>
          <w:b/>
          <w:sz w:val="24"/>
          <w:szCs w:val="24"/>
        </w:rPr>
        <w:t xml:space="preserve">закупка у единственного поставщика (исполнителя, подрядчика) </w:t>
      </w:r>
      <w:r w:rsidRPr="00D46D61">
        <w:rPr>
          <w:sz w:val="24"/>
          <w:szCs w:val="24"/>
        </w:rPr>
        <w:t>– неконкурентная закупка, условия осуществления которой определены статьей 3.6 Федерального закона № 223-ФЗ и не соответствуют условиям, предусмотренным частью 3 статьи 3 Федерального закона № 223-ФЗ, подразумевающая под собой заключение договора с поставщиком (подрядчиком, исполнителем), основные условия договора с которым отображены в протоколе закупки у единственного поставщика комиссии по осуществлению закупок без проведения закупочной процедуры и составления (размещения в ЕИС) извещения и документации.</w:t>
      </w:r>
    </w:p>
    <w:p w14:paraId="4D1415FF" w14:textId="77777777" w:rsidR="00F74A21" w:rsidRPr="00D46D61" w:rsidRDefault="00F74A21" w:rsidP="00F74A21">
      <w:pPr>
        <w:widowControl/>
        <w:ind w:firstLine="709"/>
        <w:jc w:val="both"/>
        <w:rPr>
          <w:sz w:val="24"/>
          <w:szCs w:val="24"/>
        </w:rPr>
      </w:pPr>
      <w:r w:rsidRPr="00D46D61">
        <w:rPr>
          <w:b/>
          <w:sz w:val="24"/>
          <w:szCs w:val="24"/>
        </w:rPr>
        <w:t>запрос котировок</w:t>
      </w:r>
      <w:r w:rsidRPr="00D46D61">
        <w:rPr>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69CA830" w14:textId="77777777" w:rsidR="00F74A21" w:rsidRPr="00D46D61" w:rsidRDefault="00F74A21" w:rsidP="00F74A21">
      <w:pPr>
        <w:widowControl/>
        <w:ind w:firstLine="709"/>
        <w:jc w:val="both"/>
        <w:rPr>
          <w:bCs/>
          <w:sz w:val="24"/>
          <w:szCs w:val="24"/>
        </w:rPr>
      </w:pPr>
      <w:r w:rsidRPr="00D46D61">
        <w:rPr>
          <w:b/>
          <w:sz w:val="24"/>
          <w:szCs w:val="24"/>
        </w:rPr>
        <w:t>запрос предложений</w:t>
      </w:r>
      <w:r w:rsidRPr="00D46D61">
        <w:rPr>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D46D61">
        <w:rPr>
          <w:bCs/>
          <w:sz w:val="24"/>
          <w:szCs w:val="24"/>
        </w:rPr>
        <w:t>;</w:t>
      </w:r>
    </w:p>
    <w:p w14:paraId="12ECF708" w14:textId="77777777" w:rsidR="00F74A21" w:rsidRPr="00D46D61" w:rsidRDefault="00F74A21" w:rsidP="00F74A21">
      <w:pPr>
        <w:widowControl/>
        <w:ind w:firstLine="709"/>
        <w:jc w:val="both"/>
        <w:rPr>
          <w:bCs/>
          <w:sz w:val="24"/>
          <w:szCs w:val="24"/>
        </w:rPr>
      </w:pPr>
      <w:r w:rsidRPr="00D46D61">
        <w:rPr>
          <w:b/>
          <w:bCs/>
          <w:sz w:val="24"/>
          <w:szCs w:val="24"/>
        </w:rPr>
        <w:t xml:space="preserve">извещение о проведении запроса котировок - </w:t>
      </w:r>
      <w:r w:rsidRPr="00D46D61">
        <w:rPr>
          <w:bCs/>
          <w:sz w:val="24"/>
          <w:szCs w:val="24"/>
        </w:rPr>
        <w:t>документ, содержащий информацию по техническим, организационным и коммерческим вопросам проведения запроса котировок;</w:t>
      </w:r>
    </w:p>
    <w:p w14:paraId="27CDAD39" w14:textId="77777777" w:rsidR="00F74A21" w:rsidRPr="00D46D61" w:rsidRDefault="00F74A21" w:rsidP="00F74A21">
      <w:pPr>
        <w:widowControl/>
        <w:ind w:firstLine="709"/>
        <w:jc w:val="both"/>
        <w:rPr>
          <w:bCs/>
          <w:sz w:val="24"/>
          <w:szCs w:val="24"/>
        </w:rPr>
      </w:pPr>
      <w:r w:rsidRPr="00D46D61">
        <w:rPr>
          <w:b/>
          <w:bCs/>
          <w:sz w:val="24"/>
          <w:szCs w:val="24"/>
        </w:rPr>
        <w:t>комиссия по осуществлению закупок</w:t>
      </w:r>
      <w:r w:rsidRPr="00D46D61">
        <w:rPr>
          <w:bCs/>
          <w:sz w:val="24"/>
          <w:szCs w:val="24"/>
        </w:rPr>
        <w:t xml:space="preserve"> (комиссия по осуществлению конкурентных закупок) -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 а также для выбора поставщиков (подрядчиков, исполнителей) по результатам проведения неконкурентных закупок;</w:t>
      </w:r>
    </w:p>
    <w:p w14:paraId="187B29D8" w14:textId="77777777" w:rsidR="00F74A21" w:rsidRPr="00D46D61" w:rsidRDefault="00F74A21" w:rsidP="00F74A21">
      <w:pPr>
        <w:pStyle w:val="Default"/>
        <w:ind w:firstLine="709"/>
        <w:jc w:val="both"/>
        <w:rPr>
          <w:color w:val="auto"/>
        </w:rPr>
      </w:pPr>
      <w:r w:rsidRPr="00D46D61">
        <w:rPr>
          <w:b/>
          <w:color w:val="auto"/>
        </w:rPr>
        <w:t xml:space="preserve">конкурентная закупка </w:t>
      </w:r>
      <w:r w:rsidRPr="00D46D61">
        <w:rPr>
          <w:color w:val="auto"/>
        </w:rPr>
        <w:t>– закупка, осуществляемая с соблюдением одновременно следующих условий:</w:t>
      </w:r>
    </w:p>
    <w:p w14:paraId="4800F78B" w14:textId="77777777" w:rsidR="00F74A21" w:rsidRPr="00D46D61" w:rsidRDefault="00F74A21" w:rsidP="00F74A21">
      <w:pPr>
        <w:pStyle w:val="Default"/>
        <w:ind w:firstLine="709"/>
        <w:jc w:val="both"/>
        <w:rPr>
          <w:color w:val="auto"/>
        </w:rPr>
      </w:pPr>
      <w:r w:rsidRPr="00D46D61">
        <w:rPr>
          <w:color w:val="auto"/>
        </w:rPr>
        <w:t>1) информация о конкурентной закупке сообщается заказчиком одним из следующих способов:</w:t>
      </w:r>
    </w:p>
    <w:p w14:paraId="6825728D" w14:textId="77777777" w:rsidR="00F74A21" w:rsidRPr="00D46D61" w:rsidRDefault="00F74A21" w:rsidP="00F74A21">
      <w:pPr>
        <w:pStyle w:val="Default"/>
        <w:ind w:firstLine="709"/>
        <w:jc w:val="both"/>
        <w:rPr>
          <w:color w:val="auto"/>
        </w:rPr>
      </w:pPr>
      <w:r w:rsidRPr="00D46D61">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7FA86A01" w14:textId="77777777" w:rsidR="00F74A21" w:rsidRPr="00D46D61" w:rsidRDefault="00F74A21" w:rsidP="00F74A21">
      <w:pPr>
        <w:pStyle w:val="Default"/>
        <w:ind w:firstLine="709"/>
        <w:jc w:val="both"/>
        <w:rPr>
          <w:color w:val="auto"/>
        </w:rPr>
      </w:pPr>
      <w:r w:rsidRPr="00D46D61">
        <w:rPr>
          <w:color w:val="auto"/>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AF79FF2" w14:textId="77777777" w:rsidR="00F74A21" w:rsidRPr="00D46D61" w:rsidRDefault="00F74A21" w:rsidP="00F74A21">
      <w:pPr>
        <w:pStyle w:val="Default"/>
        <w:ind w:firstLine="709"/>
        <w:jc w:val="both"/>
        <w:rPr>
          <w:color w:val="auto"/>
        </w:rPr>
      </w:pPr>
      <w:r w:rsidRPr="00D46D61">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8C00339" w14:textId="77777777" w:rsidR="00F74A21" w:rsidRPr="00D46D61" w:rsidRDefault="00F74A21" w:rsidP="00F74A21">
      <w:pPr>
        <w:pStyle w:val="Default"/>
        <w:ind w:firstLine="709"/>
        <w:jc w:val="both"/>
        <w:rPr>
          <w:color w:val="auto"/>
        </w:rPr>
      </w:pPr>
      <w:r w:rsidRPr="00D46D61">
        <w:rPr>
          <w:color w:val="auto"/>
        </w:rPr>
        <w:t>3) описание предмета конкурентной закупки осуществляется с соблюдением требований части 6.1 статьи 3 Федерального закона № 223-ФЗ;</w:t>
      </w:r>
    </w:p>
    <w:p w14:paraId="4948625F" w14:textId="77777777" w:rsidR="00F74A21" w:rsidRPr="00D46D61" w:rsidRDefault="00F74A21" w:rsidP="00F74A21">
      <w:pPr>
        <w:widowControl/>
        <w:ind w:firstLine="709"/>
        <w:jc w:val="both"/>
        <w:rPr>
          <w:b/>
          <w:sz w:val="24"/>
          <w:szCs w:val="24"/>
        </w:rPr>
      </w:pPr>
      <w:r w:rsidRPr="00D46D61">
        <w:rPr>
          <w:b/>
          <w:sz w:val="24"/>
          <w:szCs w:val="24"/>
        </w:rPr>
        <w:t xml:space="preserve">запрос технико-коммерческих предложений (далее – запрос ТКП) </w:t>
      </w:r>
      <w:r w:rsidRPr="00D46D61">
        <w:rPr>
          <w:sz w:val="24"/>
          <w:szCs w:val="24"/>
        </w:rPr>
        <w:t xml:space="preserve">– форма неконкурентной закупки, победитель которой определяется на основании нескольких критериев оценки или на основании только ценового критерия. Сбор ТКП проводится </w:t>
      </w:r>
      <w:r w:rsidRPr="00D46D61">
        <w:rPr>
          <w:sz w:val="24"/>
          <w:szCs w:val="24"/>
        </w:rPr>
        <w:lastRenderedPageBreak/>
        <w:t>заказчиком только для конкретной группы товаров, перечень которых отображен в отдельном разделе годового плана закупок.</w:t>
      </w:r>
    </w:p>
    <w:p w14:paraId="78F2A6FB" w14:textId="77777777" w:rsidR="00F74A21" w:rsidRPr="00D46D61" w:rsidRDefault="00F74A21" w:rsidP="00F74A21">
      <w:pPr>
        <w:widowControl/>
        <w:ind w:firstLine="709"/>
        <w:jc w:val="both"/>
        <w:rPr>
          <w:bCs/>
          <w:sz w:val="24"/>
          <w:szCs w:val="24"/>
        </w:rPr>
      </w:pPr>
      <w:r w:rsidRPr="00D46D61">
        <w:rPr>
          <w:b/>
          <w:sz w:val="24"/>
          <w:szCs w:val="24"/>
        </w:rPr>
        <w:t xml:space="preserve">конкурс – </w:t>
      </w:r>
      <w:r w:rsidRPr="00D46D61">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FFCEE89" w14:textId="77777777" w:rsidR="00F74A21" w:rsidRPr="00D46D61" w:rsidRDefault="00F74A21" w:rsidP="00F74A21">
      <w:pPr>
        <w:pStyle w:val="ConsPlusNormal0"/>
        <w:widowControl/>
        <w:ind w:firstLine="709"/>
        <w:jc w:val="both"/>
        <w:rPr>
          <w:rFonts w:ascii="Times New Roman" w:hAnsi="Times New Roman" w:cs="Times New Roman"/>
          <w:sz w:val="24"/>
          <w:szCs w:val="24"/>
        </w:rPr>
      </w:pPr>
      <w:r w:rsidRPr="00D46D61">
        <w:rPr>
          <w:rFonts w:ascii="Times New Roman" w:hAnsi="Times New Roman" w:cs="Times New Roman"/>
          <w:b/>
          <w:bCs/>
          <w:sz w:val="24"/>
          <w:szCs w:val="24"/>
        </w:rPr>
        <w:t>конкурсная документация</w:t>
      </w:r>
      <w:r w:rsidRPr="00D46D61">
        <w:rPr>
          <w:rFonts w:ascii="Times New Roman" w:hAnsi="Times New Roman" w:cs="Times New Roman"/>
          <w:bCs/>
          <w:sz w:val="24"/>
          <w:szCs w:val="24"/>
        </w:rPr>
        <w:t xml:space="preserve"> - </w:t>
      </w:r>
      <w:r w:rsidRPr="00D46D61">
        <w:rPr>
          <w:rFonts w:ascii="Times New Roman" w:hAnsi="Times New Roman" w:cs="Times New Roman"/>
          <w:sz w:val="24"/>
          <w:szCs w:val="24"/>
        </w:rPr>
        <w:t>комплект документов, содержащих информацию по техническим, организационным и коммерческим вопросам проведения конкурса;</w:t>
      </w:r>
    </w:p>
    <w:p w14:paraId="7557C147" w14:textId="77777777" w:rsidR="00F74A21" w:rsidRPr="00D46D61" w:rsidRDefault="00F74A21" w:rsidP="00F74A21">
      <w:pPr>
        <w:pStyle w:val="ConsPlusNormal0"/>
        <w:widowControl/>
        <w:ind w:firstLine="709"/>
        <w:jc w:val="both"/>
        <w:rPr>
          <w:rFonts w:ascii="Times New Roman" w:hAnsi="Times New Roman" w:cs="Times New Roman"/>
          <w:sz w:val="24"/>
          <w:szCs w:val="24"/>
        </w:rPr>
      </w:pPr>
      <w:r w:rsidRPr="00D46D61">
        <w:rPr>
          <w:rFonts w:ascii="Times New Roman" w:hAnsi="Times New Roman" w:cs="Times New Roman"/>
          <w:b/>
          <w:sz w:val="24"/>
          <w:szCs w:val="24"/>
        </w:rPr>
        <w:t>конфликт интересов</w:t>
      </w:r>
      <w:r w:rsidRPr="00D46D61">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D46D61">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14:paraId="429EB3E2" w14:textId="77777777" w:rsidR="00F74A21" w:rsidRPr="00D46D61" w:rsidRDefault="00F74A21" w:rsidP="00F74A21">
      <w:pPr>
        <w:pStyle w:val="ConsPlusNormal0"/>
        <w:widowControl/>
        <w:ind w:firstLine="709"/>
        <w:jc w:val="both"/>
        <w:rPr>
          <w:rFonts w:ascii="Times New Roman" w:hAnsi="Times New Roman" w:cs="Times New Roman"/>
          <w:sz w:val="24"/>
          <w:szCs w:val="24"/>
        </w:rPr>
      </w:pPr>
      <w:r w:rsidRPr="00D46D61">
        <w:rPr>
          <w:rFonts w:ascii="Times New Roman" w:hAnsi="Times New Roman" w:cs="Times New Roman"/>
          <w:b/>
          <w:sz w:val="24"/>
          <w:szCs w:val="24"/>
        </w:rPr>
        <w:t>коррупция</w:t>
      </w:r>
      <w:r w:rsidRPr="00D46D61">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5D67BEF0" w14:textId="77777777" w:rsidR="00F74A21" w:rsidRPr="00D46D61" w:rsidRDefault="00F74A21" w:rsidP="00F74A21">
      <w:pPr>
        <w:pStyle w:val="Default"/>
        <w:ind w:firstLine="709"/>
        <w:jc w:val="both"/>
        <w:rPr>
          <w:color w:val="auto"/>
        </w:rPr>
      </w:pPr>
      <w:r w:rsidRPr="00D46D61">
        <w:rPr>
          <w:b/>
          <w:bCs/>
          <w:color w:val="auto"/>
        </w:rPr>
        <w:t>лот</w:t>
      </w:r>
      <w:r w:rsidRPr="00D46D61">
        <w:rPr>
          <w:color w:val="auto"/>
        </w:rPr>
        <w:t xml:space="preserve"> – часть закупаемой </w:t>
      </w:r>
      <w:r w:rsidRPr="00D46D61">
        <w:rPr>
          <w:bCs/>
          <w:color w:val="auto"/>
        </w:rPr>
        <w:t>продукции</w:t>
      </w:r>
      <w:r w:rsidRPr="00D46D61">
        <w:rPr>
          <w:color w:val="auto"/>
        </w:rPr>
        <w:t xml:space="preserve">, явно обособленная в </w:t>
      </w:r>
      <w:r w:rsidRPr="00D46D61">
        <w:rPr>
          <w:bCs/>
          <w:color w:val="auto"/>
        </w:rPr>
        <w:t>документации о закупке</w:t>
      </w:r>
      <w:r w:rsidRPr="00D46D61">
        <w:rPr>
          <w:color w:val="auto"/>
        </w:rPr>
        <w:t xml:space="preserve">, на которую в рамках проведения </w:t>
      </w:r>
      <w:r w:rsidRPr="00D46D61">
        <w:rPr>
          <w:bCs/>
          <w:color w:val="auto"/>
        </w:rPr>
        <w:t xml:space="preserve">процедуры </w:t>
      </w:r>
      <w:r w:rsidRPr="00D46D61">
        <w:rPr>
          <w:color w:val="auto"/>
        </w:rPr>
        <w:t>допускается подача отдельной заявки и заключение отдельного договора;</w:t>
      </w:r>
    </w:p>
    <w:p w14:paraId="7014F538" w14:textId="01E149F2" w:rsidR="00F74A21" w:rsidRPr="00D46D61" w:rsidRDefault="00F74A21" w:rsidP="00F74A21">
      <w:pPr>
        <w:widowControl/>
        <w:ind w:firstLine="709"/>
        <w:jc w:val="both"/>
        <w:rPr>
          <w:sz w:val="24"/>
          <w:szCs w:val="24"/>
        </w:rPr>
      </w:pPr>
      <w:r w:rsidRPr="00D46D61">
        <w:rPr>
          <w:b/>
          <w:bCs/>
          <w:sz w:val="24"/>
          <w:szCs w:val="24"/>
        </w:rPr>
        <w:t>начальная (максимальная) цена договора</w:t>
      </w:r>
      <w:r w:rsidRPr="00D46D61">
        <w:rPr>
          <w:sz w:val="24"/>
          <w:szCs w:val="24"/>
        </w:rPr>
        <w:t xml:space="preserve"> </w:t>
      </w:r>
      <w:r w:rsidR="000C53E4" w:rsidRPr="00D46D61">
        <w:rPr>
          <w:b/>
          <w:sz w:val="24"/>
          <w:szCs w:val="24"/>
        </w:rPr>
        <w:t>(НМЦД)</w:t>
      </w:r>
      <w:r w:rsidR="000C53E4" w:rsidRPr="00D46D61">
        <w:rPr>
          <w:sz w:val="24"/>
          <w:szCs w:val="24"/>
        </w:rPr>
        <w:t xml:space="preserve"> </w:t>
      </w:r>
      <w:r w:rsidRPr="00D46D61">
        <w:rPr>
          <w:sz w:val="24"/>
          <w:szCs w:val="24"/>
        </w:rPr>
        <w:t>– предельно допустимая цена договора, определяемая заказчиком в документации о закупке;</w:t>
      </w:r>
    </w:p>
    <w:p w14:paraId="6F106518" w14:textId="77777777" w:rsidR="00F74A21" w:rsidRPr="00D46D61" w:rsidRDefault="00F74A21" w:rsidP="00F74A21">
      <w:pPr>
        <w:pStyle w:val="Default"/>
        <w:ind w:firstLine="709"/>
        <w:jc w:val="both"/>
        <w:rPr>
          <w:color w:val="auto"/>
        </w:rPr>
      </w:pPr>
      <w:r w:rsidRPr="00D46D61">
        <w:rPr>
          <w:b/>
          <w:bCs/>
          <w:color w:val="auto"/>
        </w:rPr>
        <w:t>неконкурентный способ закупки</w:t>
      </w:r>
      <w:r w:rsidRPr="00D46D61">
        <w:rPr>
          <w:bCs/>
          <w:color w:val="auto"/>
        </w:rPr>
        <w:t xml:space="preserve"> - </w:t>
      </w:r>
      <w:r w:rsidRPr="00D46D61">
        <w:rPr>
          <w:color w:val="auto"/>
        </w:rPr>
        <w:t>закупка, условия осуществления которой не соответствуют условиям, предусмотренным частью 3 статьи 3 Федерального закона № 223-ФЗ;</w:t>
      </w:r>
    </w:p>
    <w:p w14:paraId="63033E61" w14:textId="77777777" w:rsidR="00F74A21" w:rsidRPr="00D46D61" w:rsidRDefault="00F74A21" w:rsidP="00F74A21">
      <w:pPr>
        <w:widowControl/>
        <w:ind w:right="-6" w:firstLine="709"/>
        <w:jc w:val="both"/>
        <w:rPr>
          <w:sz w:val="24"/>
          <w:szCs w:val="24"/>
        </w:rPr>
      </w:pPr>
      <w:r w:rsidRPr="00D46D61">
        <w:rPr>
          <w:b/>
          <w:sz w:val="24"/>
          <w:szCs w:val="24"/>
        </w:rPr>
        <w:t>оператор электронной площадки</w:t>
      </w:r>
      <w:r w:rsidRPr="00D46D61">
        <w:rPr>
          <w:sz w:val="24"/>
          <w:szCs w:val="24"/>
        </w:rPr>
        <w:t xml:space="preserve"> – 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14:paraId="0E7D0867" w14:textId="77777777" w:rsidR="00F74A21" w:rsidRPr="00D46D61" w:rsidRDefault="00F74A21" w:rsidP="00F74A21">
      <w:pPr>
        <w:widowControl/>
        <w:ind w:right="-6" w:firstLine="709"/>
        <w:jc w:val="both"/>
        <w:rPr>
          <w:sz w:val="24"/>
          <w:szCs w:val="24"/>
        </w:rPr>
      </w:pPr>
      <w:r w:rsidRPr="00D46D61">
        <w:rPr>
          <w:b/>
          <w:sz w:val="24"/>
          <w:szCs w:val="24"/>
        </w:rPr>
        <w:t>определение поставщика (подрядчика, исполнителя)</w:t>
      </w:r>
      <w:r w:rsidRPr="00D46D61">
        <w:rPr>
          <w:sz w:val="24"/>
          <w:szCs w:val="24"/>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14:paraId="6DB7FFE0" w14:textId="77777777" w:rsidR="00F74A21" w:rsidRPr="00D46D61" w:rsidRDefault="00F74A21" w:rsidP="00F74A21">
      <w:pPr>
        <w:widowControl/>
        <w:ind w:firstLine="709"/>
        <w:jc w:val="both"/>
        <w:rPr>
          <w:sz w:val="24"/>
          <w:szCs w:val="24"/>
        </w:rPr>
      </w:pPr>
      <w:r w:rsidRPr="00D46D61">
        <w:rPr>
          <w:b/>
          <w:bCs/>
          <w:sz w:val="24"/>
          <w:szCs w:val="24"/>
        </w:rPr>
        <w:t>открытые способы закупки</w:t>
      </w:r>
      <w:r w:rsidRPr="00D46D61">
        <w:rPr>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14:paraId="46E037E0" w14:textId="77777777" w:rsidR="00F74A21" w:rsidRPr="00D46D61" w:rsidRDefault="00F74A21" w:rsidP="00F74A21">
      <w:pPr>
        <w:widowControl/>
        <w:ind w:firstLine="709"/>
        <w:jc w:val="both"/>
        <w:rPr>
          <w:sz w:val="24"/>
          <w:szCs w:val="24"/>
        </w:rPr>
      </w:pPr>
      <w:r w:rsidRPr="00D46D61">
        <w:rPr>
          <w:b/>
          <w:sz w:val="24"/>
          <w:szCs w:val="24"/>
        </w:rPr>
        <w:t>переторжка</w:t>
      </w:r>
      <w:r w:rsidRPr="00D46D61">
        <w:rPr>
          <w:sz w:val="24"/>
          <w:szCs w:val="24"/>
        </w:rPr>
        <w:t xml:space="preserve">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w:t>
      </w:r>
      <w:r w:rsidRPr="00D46D61">
        <w:t xml:space="preserve"> </w:t>
      </w:r>
    </w:p>
    <w:p w14:paraId="22CC5DD3" w14:textId="77777777" w:rsidR="00F74A21" w:rsidRPr="00D46D61" w:rsidRDefault="00F74A21" w:rsidP="00F74A21">
      <w:pPr>
        <w:widowControl/>
        <w:ind w:firstLine="709"/>
        <w:jc w:val="both"/>
        <w:rPr>
          <w:sz w:val="24"/>
          <w:szCs w:val="24"/>
        </w:rPr>
      </w:pPr>
      <w:r w:rsidRPr="00D46D61">
        <w:rPr>
          <w:b/>
          <w:sz w:val="24"/>
          <w:szCs w:val="24"/>
        </w:rPr>
        <w:t xml:space="preserve">победитель </w:t>
      </w:r>
      <w:r w:rsidRPr="00D46D61">
        <w:rPr>
          <w:sz w:val="24"/>
          <w:szCs w:val="24"/>
        </w:rPr>
        <w:t>– участник закупки, который сделал лучшее предложение в соответствии с условиями документации процедуры закупки;</w:t>
      </w:r>
    </w:p>
    <w:p w14:paraId="15382C24" w14:textId="77777777" w:rsidR="00F74A21" w:rsidRPr="00D46D61" w:rsidRDefault="00F74A21" w:rsidP="00F74A21">
      <w:pPr>
        <w:pStyle w:val="Default"/>
        <w:ind w:firstLine="709"/>
        <w:jc w:val="both"/>
        <w:rPr>
          <w:color w:val="auto"/>
        </w:rPr>
      </w:pPr>
      <w:r w:rsidRPr="00D46D61">
        <w:rPr>
          <w:b/>
          <w:bCs/>
          <w:color w:val="auto"/>
        </w:rPr>
        <w:t>поставщик</w:t>
      </w:r>
      <w:r w:rsidRPr="00D46D61">
        <w:rPr>
          <w:bCs/>
          <w:color w:val="auto"/>
        </w:rPr>
        <w:t xml:space="preserve"> – любое</w:t>
      </w:r>
      <w:r w:rsidRPr="00D46D61">
        <w:rPr>
          <w:color w:val="auto"/>
        </w:rPr>
        <w:t xml:space="preserve"> юридическое или физическое лицо, или группа этих лиц, способное на законных основаниях поставить требуемую </w:t>
      </w:r>
      <w:r w:rsidRPr="00D46D61">
        <w:rPr>
          <w:bCs/>
          <w:color w:val="auto"/>
        </w:rPr>
        <w:t>продукцию;</w:t>
      </w:r>
    </w:p>
    <w:p w14:paraId="2702154E" w14:textId="77777777" w:rsidR="00F74A21" w:rsidRPr="00D46D61" w:rsidRDefault="00F74A21" w:rsidP="00F74A21">
      <w:pPr>
        <w:pStyle w:val="Default"/>
        <w:ind w:firstLine="709"/>
        <w:jc w:val="both"/>
        <w:rPr>
          <w:color w:val="auto"/>
        </w:rPr>
      </w:pPr>
      <w:r w:rsidRPr="00D46D61">
        <w:rPr>
          <w:b/>
          <w:bCs/>
          <w:color w:val="auto"/>
        </w:rPr>
        <w:lastRenderedPageBreak/>
        <w:t>предварительный квалификационный отбор –</w:t>
      </w:r>
      <w:r w:rsidRPr="00D46D61">
        <w:rPr>
          <w:bCs/>
          <w:color w:val="auto"/>
        </w:rPr>
        <w:t xml:space="preserve"> оценка соответствия участников </w:t>
      </w:r>
      <w:r w:rsidRPr="00D46D61">
        <w:rPr>
          <w:color w:val="auto"/>
        </w:rPr>
        <w:t xml:space="preserve">предъявляемым </w:t>
      </w:r>
      <w:r w:rsidRPr="00D46D61">
        <w:rPr>
          <w:bCs/>
          <w:color w:val="auto"/>
        </w:rPr>
        <w:t>требованиям</w:t>
      </w:r>
      <w:r w:rsidRPr="00D46D61">
        <w:rPr>
          <w:color w:val="auto"/>
        </w:rPr>
        <w:t>, проводимая в виде отдельного этапа закупки</w:t>
      </w:r>
      <w:r w:rsidRPr="00D46D61">
        <w:rPr>
          <w:bCs/>
          <w:color w:val="auto"/>
        </w:rPr>
        <w:t xml:space="preserve"> </w:t>
      </w:r>
      <w:r w:rsidRPr="00D46D61">
        <w:rPr>
          <w:color w:val="auto"/>
        </w:rPr>
        <w:t xml:space="preserve">до подачи </w:t>
      </w:r>
      <w:r w:rsidRPr="00D46D61">
        <w:rPr>
          <w:bCs/>
          <w:color w:val="auto"/>
        </w:rPr>
        <w:t xml:space="preserve">заявок </w:t>
      </w:r>
      <w:r w:rsidRPr="00D46D61">
        <w:rPr>
          <w:color w:val="auto"/>
        </w:rPr>
        <w:t>с технико-коммерческими предложениями;</w:t>
      </w:r>
    </w:p>
    <w:p w14:paraId="15F81BF8" w14:textId="77777777" w:rsidR="00F74A21" w:rsidRPr="00D46D61" w:rsidRDefault="00F74A21" w:rsidP="00F74A21">
      <w:pPr>
        <w:pStyle w:val="Default"/>
        <w:ind w:firstLine="709"/>
        <w:jc w:val="both"/>
        <w:rPr>
          <w:b/>
          <w:color w:val="auto"/>
        </w:rPr>
      </w:pPr>
      <w:r w:rsidRPr="00D46D61">
        <w:rPr>
          <w:b/>
          <w:bCs/>
          <w:color w:val="auto"/>
        </w:rPr>
        <w:t xml:space="preserve">предмет закупки – </w:t>
      </w:r>
      <w:r w:rsidRPr="00D46D61">
        <w:rPr>
          <w:color w:val="auto"/>
        </w:rPr>
        <w:t xml:space="preserve">конкретные товары, работы или услуги, которые предполагается поставить (выполнить, оказать) </w:t>
      </w:r>
      <w:r w:rsidRPr="00D46D61">
        <w:rPr>
          <w:bCs/>
          <w:color w:val="auto"/>
        </w:rPr>
        <w:t xml:space="preserve">заказчику </w:t>
      </w:r>
      <w:r w:rsidRPr="00D46D61">
        <w:rPr>
          <w:color w:val="auto"/>
        </w:rPr>
        <w:t>на условиях, определённых в</w:t>
      </w:r>
      <w:r w:rsidRPr="00D46D61">
        <w:rPr>
          <w:bCs/>
          <w:color w:val="auto"/>
        </w:rPr>
        <w:t> документации о закупке, извещением о проведении запроса котировок;</w:t>
      </w:r>
    </w:p>
    <w:p w14:paraId="6A55A945" w14:textId="77777777" w:rsidR="00F74A21" w:rsidRPr="00D46D61" w:rsidRDefault="00F74A21" w:rsidP="00F74A21">
      <w:pPr>
        <w:widowControl/>
        <w:ind w:firstLine="709"/>
        <w:jc w:val="both"/>
        <w:rPr>
          <w:sz w:val="24"/>
          <w:szCs w:val="24"/>
        </w:rPr>
      </w:pPr>
      <w:r w:rsidRPr="00D46D61">
        <w:rPr>
          <w:b/>
          <w:sz w:val="24"/>
          <w:szCs w:val="24"/>
        </w:rPr>
        <w:t>продукция</w:t>
      </w:r>
      <w:r w:rsidRPr="00D46D61">
        <w:rPr>
          <w:sz w:val="24"/>
          <w:szCs w:val="24"/>
        </w:rPr>
        <w:t xml:space="preserve"> – товары, работы, услуги;</w:t>
      </w:r>
    </w:p>
    <w:p w14:paraId="734BB466" w14:textId="77777777" w:rsidR="00F74A21" w:rsidRPr="00D46D61" w:rsidRDefault="00F74A21" w:rsidP="00F74A21">
      <w:pPr>
        <w:pStyle w:val="Default"/>
        <w:ind w:firstLine="709"/>
        <w:jc w:val="both"/>
        <w:rPr>
          <w:color w:val="auto"/>
        </w:rPr>
      </w:pPr>
      <w:r w:rsidRPr="00D46D61">
        <w:rPr>
          <w:b/>
          <w:color w:val="auto"/>
        </w:rPr>
        <w:t xml:space="preserve">процедура </w:t>
      </w:r>
      <w:r w:rsidRPr="00D46D61">
        <w:rPr>
          <w:color w:val="auto"/>
        </w:rPr>
        <w:noBreakHyphen/>
        <w:t xml:space="preserve"> установленный способ осуществления деятельности или процесса; </w:t>
      </w:r>
      <w:r w:rsidRPr="00D46D61">
        <w:rPr>
          <w:bCs/>
          <w:color w:val="auto"/>
        </w:rPr>
        <w:t>п</w:t>
      </w:r>
      <w:r w:rsidRPr="00D46D61">
        <w:rPr>
          <w:color w:val="auto"/>
        </w:rPr>
        <w:t>оследовательность действий;</w:t>
      </w:r>
    </w:p>
    <w:p w14:paraId="3A54A251" w14:textId="77777777" w:rsidR="00F74A21" w:rsidRPr="00D46D61" w:rsidRDefault="00F74A21" w:rsidP="00F74A21">
      <w:pPr>
        <w:widowControl/>
        <w:ind w:firstLine="709"/>
        <w:jc w:val="both"/>
        <w:rPr>
          <w:sz w:val="24"/>
          <w:szCs w:val="24"/>
        </w:rPr>
      </w:pPr>
      <w:r w:rsidRPr="00D46D61">
        <w:rPr>
          <w:b/>
          <w:sz w:val="24"/>
          <w:szCs w:val="24"/>
        </w:rPr>
        <w:t xml:space="preserve">работы – </w:t>
      </w:r>
      <w:r w:rsidRPr="00D46D61">
        <w:rPr>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аналогичные и иные работы;</w:t>
      </w:r>
    </w:p>
    <w:p w14:paraId="5BE3E19B" w14:textId="77777777" w:rsidR="00F74A21" w:rsidRPr="00D46D61" w:rsidRDefault="00F74A21" w:rsidP="00F74A21">
      <w:pPr>
        <w:pStyle w:val="Default"/>
        <w:ind w:firstLine="709"/>
        <w:jc w:val="both"/>
        <w:rPr>
          <w:color w:val="auto"/>
        </w:rPr>
      </w:pPr>
      <w:r w:rsidRPr="00D46D61">
        <w:rPr>
          <w:b/>
          <w:color w:val="auto"/>
        </w:rPr>
        <w:t>рамочный договор</w:t>
      </w:r>
      <w:r w:rsidRPr="00D46D61">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p>
    <w:p w14:paraId="5052CB87" w14:textId="77777777" w:rsidR="00F74A21" w:rsidRPr="00D46D61" w:rsidRDefault="00F74A21" w:rsidP="00F74A21">
      <w:pPr>
        <w:ind w:firstLine="709"/>
        <w:jc w:val="both"/>
        <w:rPr>
          <w:sz w:val="24"/>
          <w:szCs w:val="24"/>
        </w:rPr>
      </w:pPr>
      <w:r w:rsidRPr="00D46D61">
        <w:rPr>
          <w:b/>
          <w:sz w:val="24"/>
          <w:szCs w:val="24"/>
        </w:rPr>
        <w:t xml:space="preserve">товары </w:t>
      </w:r>
      <w:r w:rsidRPr="00D46D61">
        <w:rPr>
          <w:sz w:val="24"/>
          <w:szCs w:val="24"/>
        </w:rPr>
        <w:t>– любое имущество, реализуемое либо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14:paraId="1356DA2E" w14:textId="77777777" w:rsidR="00F74A21" w:rsidRPr="00D46D61" w:rsidRDefault="00F74A21" w:rsidP="00F74A21">
      <w:pPr>
        <w:widowControl/>
        <w:ind w:firstLine="709"/>
        <w:jc w:val="both"/>
      </w:pPr>
      <w:r w:rsidRPr="00D46D61">
        <w:rPr>
          <w:b/>
          <w:sz w:val="24"/>
          <w:szCs w:val="24"/>
        </w:rPr>
        <w:t>торги</w:t>
      </w:r>
      <w:r w:rsidRPr="00D46D61">
        <w:rPr>
          <w:sz w:val="24"/>
          <w:szCs w:val="24"/>
        </w:rPr>
        <w:t xml:space="preserve"> – способ закупки, проводимый в форме конкурса, аукциона, запроса котировок, запроса предложений;</w:t>
      </w:r>
    </w:p>
    <w:p w14:paraId="05FCCBEA" w14:textId="77777777" w:rsidR="00F74A21" w:rsidRPr="00D46D61" w:rsidRDefault="00F74A21" w:rsidP="00F74A21">
      <w:pPr>
        <w:widowControl/>
        <w:ind w:firstLine="709"/>
        <w:jc w:val="both"/>
        <w:rPr>
          <w:sz w:val="24"/>
          <w:szCs w:val="24"/>
        </w:rPr>
      </w:pPr>
      <w:r w:rsidRPr="00D46D61">
        <w:rPr>
          <w:b/>
          <w:sz w:val="24"/>
          <w:szCs w:val="24"/>
        </w:rPr>
        <w:t xml:space="preserve">услуги </w:t>
      </w:r>
      <w:r w:rsidRPr="00D46D61">
        <w:rPr>
          <w:sz w:val="24"/>
          <w:szCs w:val="24"/>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14:paraId="4E278222" w14:textId="77777777" w:rsidR="00F74A21" w:rsidRPr="00D46D61" w:rsidRDefault="00F74A21" w:rsidP="00F74A21">
      <w:pPr>
        <w:pStyle w:val="Default"/>
        <w:ind w:firstLine="709"/>
        <w:jc w:val="both"/>
        <w:rPr>
          <w:color w:val="auto"/>
        </w:rPr>
      </w:pPr>
      <w:r w:rsidRPr="00D46D61">
        <w:rPr>
          <w:b/>
          <w:bCs/>
          <w:color w:val="auto"/>
        </w:rPr>
        <w:t>участник</w:t>
      </w:r>
      <w:r w:rsidRPr="00D46D61">
        <w:rPr>
          <w:color w:val="auto"/>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CB8400C" w14:textId="77777777" w:rsidR="00F74A21" w:rsidRPr="00D46D61" w:rsidRDefault="00F74A21" w:rsidP="00F74A21">
      <w:pPr>
        <w:ind w:firstLine="709"/>
        <w:jc w:val="both"/>
        <w:rPr>
          <w:bCs/>
          <w:iCs/>
          <w:sz w:val="24"/>
          <w:szCs w:val="24"/>
        </w:rPr>
      </w:pPr>
      <w:r w:rsidRPr="00D46D61">
        <w:rPr>
          <w:b/>
          <w:bCs/>
          <w:iCs/>
          <w:sz w:val="24"/>
          <w:szCs w:val="24"/>
        </w:rPr>
        <w:t>уклонение от заключения договора</w:t>
      </w:r>
      <w:r w:rsidRPr="00D46D61">
        <w:rPr>
          <w:bCs/>
          <w:iCs/>
          <w:sz w:val="24"/>
          <w:szCs w:val="24"/>
        </w:rPr>
        <w:t xml:space="preserve"> - действия (бездействие) участника закупки, с которым заключается договор, направленные на его </w:t>
      </w:r>
      <w:proofErr w:type="spellStart"/>
      <w:r w:rsidRPr="00D46D61">
        <w:rPr>
          <w:bCs/>
          <w:iCs/>
          <w:sz w:val="24"/>
          <w:szCs w:val="24"/>
        </w:rPr>
        <w:t>незаключение</w:t>
      </w:r>
      <w:proofErr w:type="spellEnd"/>
      <w:r w:rsidRPr="00D46D61">
        <w:rPr>
          <w:bCs/>
          <w:iCs/>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без предоставления протокола разногласий к проекту договора; </w:t>
      </w:r>
      <w:proofErr w:type="spellStart"/>
      <w:r w:rsidRPr="00D46D61">
        <w:rPr>
          <w:bCs/>
          <w:iCs/>
          <w:sz w:val="24"/>
          <w:szCs w:val="24"/>
        </w:rPr>
        <w:t>непредоставление</w:t>
      </w:r>
      <w:proofErr w:type="spellEnd"/>
      <w:r w:rsidRPr="00D46D61">
        <w:rPr>
          <w:bCs/>
          <w:iCs/>
          <w:sz w:val="24"/>
          <w:szCs w:val="24"/>
        </w:rPr>
        <w:t xml:space="preserve">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14:paraId="237DE334" w14:textId="77777777" w:rsidR="00F74A21" w:rsidRPr="00D46D61" w:rsidRDefault="00F74A21" w:rsidP="00F74A21">
      <w:pPr>
        <w:pStyle w:val="Default"/>
        <w:ind w:firstLine="709"/>
        <w:jc w:val="both"/>
        <w:rPr>
          <w:color w:val="auto"/>
        </w:rPr>
      </w:pPr>
      <w:r w:rsidRPr="00D46D61">
        <w:rPr>
          <w:b/>
          <w:color w:val="auto"/>
        </w:rPr>
        <w:t>эксперт</w:t>
      </w:r>
      <w:r w:rsidRPr="00D46D61">
        <w:rPr>
          <w:color w:val="auto"/>
        </w:rPr>
        <w:t xml:space="preserve"> </w:t>
      </w:r>
      <w:r w:rsidRPr="00D46D61">
        <w:rPr>
          <w:color w:val="auto"/>
        </w:rPr>
        <w:noBreakHyphen/>
        <w:t xml:space="preserve"> </w:t>
      </w:r>
      <w:r w:rsidRPr="00D46D61">
        <w:rPr>
          <w:bCs/>
          <w:color w:val="auto"/>
        </w:rPr>
        <w:t>б</w:t>
      </w:r>
      <w:r w:rsidRPr="00D46D61">
        <w:rPr>
          <w:color w:val="auto"/>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D46D61">
        <w:rPr>
          <w:bCs/>
          <w:color w:val="auto"/>
        </w:rPr>
        <w:t xml:space="preserve">оценки заявок </w:t>
      </w:r>
      <w:r w:rsidRPr="00D46D61">
        <w:rPr>
          <w:color w:val="auto"/>
        </w:rPr>
        <w:t xml:space="preserve">по каким-либо отдельным </w:t>
      </w:r>
      <w:r w:rsidRPr="00D46D61">
        <w:rPr>
          <w:bCs/>
          <w:color w:val="auto"/>
        </w:rPr>
        <w:t>критериям;</w:t>
      </w:r>
    </w:p>
    <w:p w14:paraId="2F820960" w14:textId="77777777" w:rsidR="00F74A21" w:rsidRPr="00D46D61" w:rsidRDefault="00F74A21" w:rsidP="00F74A21">
      <w:pPr>
        <w:widowControl/>
        <w:ind w:right="-6" w:firstLine="709"/>
        <w:jc w:val="both"/>
        <w:rPr>
          <w:sz w:val="24"/>
          <w:szCs w:val="24"/>
        </w:rPr>
      </w:pPr>
      <w:r w:rsidRPr="00D46D61">
        <w:rPr>
          <w:b/>
          <w:sz w:val="24"/>
          <w:szCs w:val="24"/>
        </w:rPr>
        <w:t>электронная площадка</w:t>
      </w:r>
      <w:r w:rsidRPr="00D46D61">
        <w:rPr>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и </w:t>
      </w:r>
      <w:r w:rsidRPr="00D46D61">
        <w:rPr>
          <w:sz w:val="24"/>
          <w:szCs w:val="24"/>
        </w:rPr>
        <w:lastRenderedPageBreak/>
        <w:t xml:space="preserve">участника (поставщика, подрядчика, исполнителя) при проведении закупочных процедур в электронной форме; </w:t>
      </w:r>
    </w:p>
    <w:p w14:paraId="2AAE664B" w14:textId="77777777" w:rsidR="00F74A21" w:rsidRPr="00D46D61" w:rsidRDefault="00F74A21" w:rsidP="00F74A21">
      <w:pPr>
        <w:widowControl/>
        <w:ind w:right="-6" w:firstLine="709"/>
        <w:jc w:val="both"/>
        <w:rPr>
          <w:sz w:val="24"/>
          <w:szCs w:val="24"/>
        </w:rPr>
      </w:pPr>
      <w:r w:rsidRPr="00D46D61">
        <w:rPr>
          <w:b/>
          <w:sz w:val="24"/>
          <w:szCs w:val="24"/>
        </w:rPr>
        <w:t>электронная подпись</w:t>
      </w:r>
      <w:r w:rsidRPr="00D46D61">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7F970A7B" w14:textId="77777777" w:rsidR="00F74A21" w:rsidRPr="00D46D61" w:rsidRDefault="00F74A21" w:rsidP="00F74A21">
      <w:pPr>
        <w:widowControl/>
        <w:ind w:right="-6" w:firstLine="709"/>
        <w:jc w:val="both"/>
        <w:rPr>
          <w:sz w:val="24"/>
          <w:szCs w:val="24"/>
        </w:rPr>
      </w:pPr>
      <w:r w:rsidRPr="00D46D61">
        <w:rPr>
          <w:b/>
          <w:sz w:val="24"/>
          <w:szCs w:val="24"/>
        </w:rPr>
        <w:t>электронный документ</w:t>
      </w:r>
      <w:r w:rsidRPr="00D46D61">
        <w:rPr>
          <w:sz w:val="24"/>
          <w:szCs w:val="24"/>
        </w:rPr>
        <w:t xml:space="preserve"> – документ, подписанный электронной подписью;</w:t>
      </w:r>
    </w:p>
    <w:p w14:paraId="607A1C93" w14:textId="77777777" w:rsidR="00F74A21" w:rsidRPr="00D46D61" w:rsidRDefault="00F74A21" w:rsidP="00F74A21">
      <w:pPr>
        <w:widowControl/>
        <w:ind w:firstLine="709"/>
        <w:jc w:val="both"/>
        <w:rPr>
          <w:sz w:val="24"/>
          <w:szCs w:val="24"/>
        </w:rPr>
      </w:pPr>
      <w:bookmarkStart w:id="22" w:name="_Toc378097867"/>
      <w:r w:rsidRPr="00D46D61">
        <w:rPr>
          <w:b/>
          <w:bCs/>
          <w:sz w:val="24"/>
          <w:szCs w:val="24"/>
        </w:rPr>
        <w:t>этап -</w:t>
      </w:r>
      <w:r w:rsidRPr="00D46D61">
        <w:rPr>
          <w:bCs/>
          <w:sz w:val="24"/>
          <w:szCs w:val="24"/>
        </w:rPr>
        <w:t xml:space="preserve"> </w:t>
      </w:r>
      <w:r w:rsidRPr="00D46D61">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Pr="00D46D61">
        <w:rPr>
          <w:sz w:val="24"/>
          <w:szCs w:val="24"/>
        </w:rPr>
        <w:br/>
      </w:r>
      <w:r w:rsidRPr="00D46D61">
        <w:rPr>
          <w:bCs/>
          <w:sz w:val="24"/>
          <w:szCs w:val="24"/>
        </w:rPr>
        <w:t xml:space="preserve">документа </w:t>
      </w:r>
      <w:r w:rsidRPr="00D46D61">
        <w:rPr>
          <w:sz w:val="24"/>
          <w:szCs w:val="24"/>
        </w:rPr>
        <w:t xml:space="preserve">и т.д.) </w:t>
      </w:r>
      <w:r w:rsidRPr="00D46D61">
        <w:rPr>
          <w:bCs/>
          <w:sz w:val="24"/>
          <w:szCs w:val="24"/>
        </w:rPr>
        <w:t xml:space="preserve">процедура конкурса </w:t>
      </w:r>
      <w:r w:rsidRPr="00D46D61">
        <w:rPr>
          <w:sz w:val="24"/>
          <w:szCs w:val="24"/>
        </w:rPr>
        <w:t xml:space="preserve">или иного </w:t>
      </w:r>
      <w:r w:rsidRPr="00D46D61">
        <w:rPr>
          <w:bCs/>
          <w:sz w:val="24"/>
          <w:szCs w:val="24"/>
        </w:rPr>
        <w:t>способа закупки</w:t>
      </w:r>
      <w:r w:rsidRPr="00D46D61">
        <w:rPr>
          <w:sz w:val="24"/>
          <w:szCs w:val="24"/>
        </w:rPr>
        <w:t xml:space="preserve">, по результатам которой принимается какое-либо решение в отношении всех её </w:t>
      </w:r>
      <w:r w:rsidRPr="00D46D61">
        <w:rPr>
          <w:bCs/>
          <w:sz w:val="24"/>
          <w:szCs w:val="24"/>
        </w:rPr>
        <w:t xml:space="preserve">участников </w:t>
      </w:r>
      <w:r w:rsidRPr="00D46D61">
        <w:rPr>
          <w:sz w:val="24"/>
          <w:szCs w:val="24"/>
        </w:rPr>
        <w:t>(допустить на следующий этап, выбрать наилучшего и т.п.)</w:t>
      </w:r>
      <w:bookmarkEnd w:id="22"/>
      <w:r w:rsidRPr="00D46D61">
        <w:rPr>
          <w:sz w:val="24"/>
          <w:szCs w:val="24"/>
        </w:rPr>
        <w:t>;</w:t>
      </w:r>
    </w:p>
    <w:p w14:paraId="47A71209" w14:textId="15D7F1AF" w:rsidR="00F74A21" w:rsidRPr="00D46D61" w:rsidRDefault="00F74A21" w:rsidP="00F74A21">
      <w:pPr>
        <w:widowControl/>
        <w:ind w:firstLine="709"/>
        <w:jc w:val="both"/>
        <w:rPr>
          <w:bCs/>
          <w:iCs/>
          <w:sz w:val="24"/>
          <w:szCs w:val="24"/>
        </w:rPr>
      </w:pPr>
      <w:r w:rsidRPr="00D46D61">
        <w:rPr>
          <w:b/>
          <w:bCs/>
          <w:iCs/>
          <w:sz w:val="24"/>
          <w:szCs w:val="24"/>
        </w:rPr>
        <w:t xml:space="preserve">эквивалент </w:t>
      </w:r>
      <w:r w:rsidRPr="00D46D61">
        <w:rPr>
          <w:bCs/>
          <w:iCs/>
          <w:sz w:val="24"/>
          <w:szCs w:val="24"/>
        </w:rPr>
        <w:t>— равноценный, равнозначный, равносильный или соответствующий в каком-либо отношении товар, заменяющий его или служащий его выражением.</w:t>
      </w:r>
    </w:p>
    <w:p w14:paraId="185F860B" w14:textId="77777777" w:rsidR="006F211A" w:rsidRPr="00D46D61" w:rsidRDefault="006F211A" w:rsidP="00F74A21">
      <w:pPr>
        <w:widowControl/>
        <w:ind w:firstLine="709"/>
        <w:jc w:val="both"/>
        <w:rPr>
          <w:sz w:val="24"/>
          <w:szCs w:val="24"/>
        </w:rPr>
      </w:pPr>
    </w:p>
    <w:p w14:paraId="6F6BCCEA" w14:textId="77777777" w:rsidR="00F74A21" w:rsidRPr="00D46D61" w:rsidRDefault="00F74A21" w:rsidP="00F74A21">
      <w:pPr>
        <w:widowControl/>
        <w:numPr>
          <w:ilvl w:val="1"/>
          <w:numId w:val="7"/>
        </w:numPr>
        <w:ind w:firstLine="709"/>
        <w:jc w:val="both"/>
        <w:rPr>
          <w:b/>
          <w:sz w:val="24"/>
          <w:szCs w:val="24"/>
        </w:rPr>
      </w:pPr>
      <w:bookmarkStart w:id="23" w:name="_Toc420425952"/>
      <w:bookmarkStart w:id="24" w:name="_Toc378097868"/>
      <w:r w:rsidRPr="00D46D61">
        <w:rPr>
          <w:b/>
          <w:sz w:val="24"/>
          <w:szCs w:val="24"/>
        </w:rPr>
        <w:t xml:space="preserve">Информационное обеспечение </w:t>
      </w:r>
      <w:bookmarkEnd w:id="18"/>
      <w:r w:rsidRPr="00D46D61">
        <w:rPr>
          <w:b/>
          <w:sz w:val="24"/>
          <w:szCs w:val="24"/>
        </w:rPr>
        <w:t>зак</w:t>
      </w:r>
      <w:bookmarkEnd w:id="19"/>
      <w:bookmarkEnd w:id="20"/>
      <w:bookmarkEnd w:id="21"/>
      <w:bookmarkEnd w:id="23"/>
      <w:bookmarkEnd w:id="24"/>
      <w:r w:rsidRPr="00D46D61">
        <w:rPr>
          <w:b/>
          <w:sz w:val="24"/>
          <w:szCs w:val="24"/>
        </w:rPr>
        <w:t>упочной деятельности</w:t>
      </w:r>
    </w:p>
    <w:p w14:paraId="15A1318F" w14:textId="3CF01978" w:rsidR="00F74A21" w:rsidRPr="00D46D61" w:rsidRDefault="00162AD5" w:rsidP="00F74A21">
      <w:pPr>
        <w:widowControl/>
        <w:numPr>
          <w:ilvl w:val="2"/>
          <w:numId w:val="9"/>
        </w:numPr>
        <w:jc w:val="both"/>
        <w:rPr>
          <w:sz w:val="24"/>
          <w:szCs w:val="24"/>
        </w:rPr>
      </w:pPr>
      <w:r w:rsidRPr="00D46D61">
        <w:rPr>
          <w:sz w:val="24"/>
        </w:rPr>
        <w:t xml:space="preserve">Положение </w:t>
      </w:r>
      <w:r w:rsidRPr="00D46D61">
        <w:rPr>
          <w:sz w:val="24"/>
          <w:szCs w:val="24"/>
        </w:rPr>
        <w:t>и</w:t>
      </w:r>
      <w:r w:rsidR="00F74A21" w:rsidRPr="00D46D61">
        <w:rPr>
          <w:sz w:val="24"/>
          <w:szCs w:val="24"/>
        </w:rPr>
        <w:t xml:space="preserve"> вносимые в него изменения подлежат обязательному размещению в единой информационной системе в соответствии с Федеральным</w:t>
      </w:r>
      <w:r w:rsidR="00F74A21" w:rsidRPr="00D46D61">
        <w:rPr>
          <w:sz w:val="24"/>
          <w:szCs w:val="24"/>
        </w:rPr>
        <w:br/>
        <w:t>законом № 223-ФЗ не позднее пятнадцати дней со дня их принятия (утверждения).</w:t>
      </w:r>
    </w:p>
    <w:p w14:paraId="2A71C5D8" w14:textId="11C570D2" w:rsidR="00162AD5" w:rsidRPr="00D46D61" w:rsidRDefault="00162AD5" w:rsidP="00162AD5">
      <w:pPr>
        <w:pStyle w:val="aff8"/>
        <w:numPr>
          <w:ilvl w:val="2"/>
          <w:numId w:val="9"/>
        </w:numPr>
        <w:jc w:val="both"/>
        <w:rPr>
          <w:lang w:eastAsia="ru-RU"/>
        </w:rPr>
      </w:pPr>
      <w:r w:rsidRPr="00D46D61">
        <w:rPr>
          <w:lang w:eastAsia="ru-RU"/>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069E66C5" w14:textId="6ED222A8" w:rsidR="00162AD5" w:rsidRPr="00D46D61" w:rsidRDefault="006C663E" w:rsidP="006C663E">
      <w:pPr>
        <w:widowControl/>
        <w:numPr>
          <w:ilvl w:val="2"/>
          <w:numId w:val="9"/>
        </w:numPr>
        <w:jc w:val="both"/>
        <w:rPr>
          <w:sz w:val="24"/>
          <w:szCs w:val="24"/>
        </w:rPr>
      </w:pPr>
      <w:r w:rsidRPr="00D46D61">
        <w:rPr>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14:paraId="5FE68D53" w14:textId="445012BC" w:rsidR="00BF4765" w:rsidRPr="00D46D61" w:rsidRDefault="00BF4765" w:rsidP="00F74A21">
      <w:pPr>
        <w:widowControl/>
        <w:numPr>
          <w:ilvl w:val="2"/>
          <w:numId w:val="9"/>
        </w:numPr>
        <w:jc w:val="both"/>
        <w:rPr>
          <w:sz w:val="24"/>
          <w:szCs w:val="24"/>
        </w:rPr>
      </w:pPr>
      <w:r w:rsidRPr="00D46D61">
        <w:rPr>
          <w:sz w:val="24"/>
          <w:szCs w:val="24"/>
        </w:rPr>
        <w:t>Размещение плана закупки товаров, работ, услуг, информации</w:t>
      </w:r>
      <w:r w:rsidRPr="00D46D61">
        <w:rPr>
          <w:sz w:val="24"/>
          <w:szCs w:val="24"/>
        </w:rPr>
        <w:br/>
        <w:t>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14:paraId="06B5EA7A" w14:textId="477915DC" w:rsidR="00F74A21" w:rsidRPr="00D46D61" w:rsidRDefault="00BF4765" w:rsidP="00F74A21">
      <w:pPr>
        <w:widowControl/>
        <w:numPr>
          <w:ilvl w:val="2"/>
          <w:numId w:val="9"/>
        </w:numPr>
        <w:jc w:val="both"/>
        <w:rPr>
          <w:sz w:val="24"/>
          <w:szCs w:val="24"/>
        </w:rPr>
      </w:pPr>
      <w:r w:rsidRPr="00D46D61">
        <w:rPr>
          <w:sz w:val="24"/>
          <w:szCs w:val="24"/>
        </w:rPr>
        <w:t>Размещение плана закупки товаров, работ, услуг в единой информационной системе осуществляется не позднее 31 декабря текущего календарного года</w:t>
      </w:r>
      <w:r w:rsidR="00F74A21" w:rsidRPr="00D46D61">
        <w:rPr>
          <w:sz w:val="24"/>
          <w:szCs w:val="24"/>
        </w:rPr>
        <w:t>.</w:t>
      </w:r>
    </w:p>
    <w:p w14:paraId="6F663254" w14:textId="77777777" w:rsidR="00BF4765" w:rsidRPr="00D46D61" w:rsidRDefault="00BF4765" w:rsidP="00BF4765">
      <w:pPr>
        <w:pStyle w:val="aff8"/>
        <w:numPr>
          <w:ilvl w:val="2"/>
          <w:numId w:val="9"/>
        </w:numPr>
        <w:jc w:val="both"/>
        <w:rPr>
          <w:lang w:eastAsia="ru-RU"/>
        </w:rPr>
      </w:pPr>
      <w:r w:rsidRPr="00D46D61">
        <w:rPr>
          <w:lang w:eastAsia="ru-RU"/>
        </w:rPr>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70C40A5E" w14:textId="77777777" w:rsidR="00BF4765" w:rsidRPr="00D46D61" w:rsidRDefault="00BF4765" w:rsidP="00BF4765">
      <w:pPr>
        <w:pStyle w:val="aff8"/>
        <w:numPr>
          <w:ilvl w:val="2"/>
          <w:numId w:val="9"/>
        </w:numPr>
        <w:jc w:val="both"/>
        <w:rPr>
          <w:lang w:eastAsia="ru-RU"/>
        </w:rPr>
      </w:pPr>
      <w:r w:rsidRPr="00D46D61">
        <w:rPr>
          <w:lang w:eastAsia="ru-RU"/>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0A3F8FA6" w14:textId="4175BC6C" w:rsidR="00E75BD6" w:rsidRPr="00D46D61" w:rsidRDefault="00E75BD6" w:rsidP="00E75BD6">
      <w:pPr>
        <w:pStyle w:val="aff8"/>
        <w:numPr>
          <w:ilvl w:val="2"/>
          <w:numId w:val="9"/>
        </w:numPr>
        <w:jc w:val="both"/>
        <w:rPr>
          <w:lang w:eastAsia="ru-RU"/>
        </w:rPr>
      </w:pPr>
      <w:r w:rsidRPr="00D46D61">
        <w:rPr>
          <w:lang w:eastAsia="ru-RU"/>
        </w:rPr>
        <w:t xml:space="preserve">При осуществлении закупки в единой информационной системе, на официальном сайте, за исключением случаев, предусмотренных Федеральным законом № </w:t>
      </w:r>
      <w:r w:rsidRPr="00D46D61">
        <w:rPr>
          <w:lang w:eastAsia="ru-RU"/>
        </w:rPr>
        <w:lastRenderedPageBreak/>
        <w:t>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 223-ФЗ.</w:t>
      </w:r>
    </w:p>
    <w:p w14:paraId="78B75554" w14:textId="77777777" w:rsidR="00E9099C" w:rsidRPr="00D46D61" w:rsidRDefault="00E9099C" w:rsidP="00E9099C">
      <w:pPr>
        <w:pStyle w:val="aff8"/>
        <w:numPr>
          <w:ilvl w:val="2"/>
          <w:numId w:val="9"/>
        </w:numPr>
        <w:jc w:val="both"/>
        <w:rPr>
          <w:lang w:eastAsia="ru-RU"/>
        </w:rPr>
      </w:pPr>
      <w:r w:rsidRPr="00D46D61">
        <w:rPr>
          <w:lang w:eastAsia="ru-RU"/>
        </w:rPr>
        <w:t>Размещенные на официальном сайте и на сайте Заказчика в соответствии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14:paraId="773F5F6D" w14:textId="77777777" w:rsidR="002734AF" w:rsidRPr="00D46D61" w:rsidRDefault="002734AF" w:rsidP="002734AF">
      <w:pPr>
        <w:pStyle w:val="aff8"/>
        <w:numPr>
          <w:ilvl w:val="2"/>
          <w:numId w:val="9"/>
        </w:numPr>
        <w:jc w:val="both"/>
        <w:rPr>
          <w:lang w:eastAsia="ru-RU"/>
        </w:rPr>
      </w:pPr>
      <w:r w:rsidRPr="00D46D61">
        <w:rPr>
          <w:lang w:eastAsia="ru-RU"/>
        </w:rPr>
        <w:t xml:space="preserve">Заказчик дополнительно вправе разместить указанную в </w:t>
      </w:r>
      <w:proofErr w:type="spellStart"/>
      <w:r w:rsidRPr="00D46D61">
        <w:rPr>
          <w:lang w:eastAsia="ru-RU"/>
        </w:rPr>
        <w:t>пп</w:t>
      </w:r>
      <w:proofErr w:type="spellEnd"/>
      <w:r w:rsidRPr="00D46D61">
        <w:rPr>
          <w:lang w:eastAsia="ru-RU"/>
        </w:rPr>
        <w:t>. 1.3.1-1.3.3., 1.3.8.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1E431E50" w14:textId="34043964" w:rsidR="002734AF" w:rsidRPr="00D46D61" w:rsidRDefault="002734AF" w:rsidP="002734AF">
      <w:pPr>
        <w:widowControl/>
        <w:numPr>
          <w:ilvl w:val="2"/>
          <w:numId w:val="9"/>
        </w:numPr>
        <w:jc w:val="both"/>
        <w:rPr>
          <w:sz w:val="24"/>
          <w:szCs w:val="24"/>
        </w:rPr>
      </w:pPr>
      <w:r w:rsidRPr="00D46D61">
        <w:rPr>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14:paraId="2A10F0D8" w14:textId="0F0408B5" w:rsidR="00F74A21" w:rsidRPr="00D46D61" w:rsidRDefault="00F74A21" w:rsidP="00F74A21">
      <w:pPr>
        <w:widowControl/>
        <w:numPr>
          <w:ilvl w:val="2"/>
          <w:numId w:val="9"/>
        </w:numPr>
        <w:jc w:val="both"/>
        <w:rPr>
          <w:sz w:val="24"/>
          <w:szCs w:val="24"/>
        </w:rPr>
      </w:pPr>
      <w:r w:rsidRPr="00D46D61">
        <w:rPr>
          <w:sz w:val="24"/>
          <w:szCs w:val="24"/>
        </w:rPr>
        <w:t xml:space="preserve">Не позднее 10-го числа месяца, следующего за отчётным месяцем, </w:t>
      </w:r>
      <w:r w:rsidRPr="00D46D61">
        <w:rPr>
          <w:sz w:val="24"/>
          <w:szCs w:val="24"/>
        </w:rPr>
        <w:br/>
        <w:t xml:space="preserve">в единой информационной системе </w:t>
      </w:r>
      <w:r w:rsidR="002734AF" w:rsidRPr="00D46D61">
        <w:rPr>
          <w:sz w:val="24"/>
          <w:szCs w:val="24"/>
        </w:rPr>
        <w:t>заказчиком размещаются</w:t>
      </w:r>
      <w:r w:rsidRPr="00D46D61">
        <w:rPr>
          <w:sz w:val="24"/>
          <w:szCs w:val="24"/>
        </w:rPr>
        <w:t>:</w:t>
      </w:r>
    </w:p>
    <w:p w14:paraId="66F457BF" w14:textId="77777777" w:rsidR="00F74A21" w:rsidRPr="00D46D61" w:rsidRDefault="00F74A21" w:rsidP="008846FF">
      <w:pPr>
        <w:pStyle w:val="aff8"/>
        <w:numPr>
          <w:ilvl w:val="3"/>
          <w:numId w:val="10"/>
        </w:numPr>
        <w:ind w:left="0" w:firstLine="709"/>
        <w:jc w:val="both"/>
      </w:pPr>
      <w:r w:rsidRPr="00D46D61">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46D72CF4" w14:textId="77777777" w:rsidR="00F74A21" w:rsidRPr="00D46D61" w:rsidRDefault="00F74A21" w:rsidP="008846FF">
      <w:pPr>
        <w:pStyle w:val="aff8"/>
        <w:numPr>
          <w:ilvl w:val="3"/>
          <w:numId w:val="10"/>
        </w:numPr>
        <w:ind w:left="0" w:firstLine="709"/>
        <w:jc w:val="both"/>
      </w:pPr>
      <w:r w:rsidRPr="00D46D61">
        <w:t xml:space="preserve">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7E45C11" w14:textId="77777777" w:rsidR="00F74A21" w:rsidRPr="00D46D61" w:rsidRDefault="00F74A21" w:rsidP="008846FF">
      <w:pPr>
        <w:pStyle w:val="aff8"/>
        <w:numPr>
          <w:ilvl w:val="3"/>
          <w:numId w:val="10"/>
        </w:numPr>
        <w:ind w:left="0" w:firstLine="708"/>
        <w:jc w:val="both"/>
      </w:pPr>
      <w:r w:rsidRPr="00D46D61">
        <w:t xml:space="preserve">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1EACC056" w14:textId="77777777" w:rsidR="00F74A21" w:rsidRPr="00D46D61" w:rsidRDefault="00F74A21" w:rsidP="00F74A21">
      <w:pPr>
        <w:widowControl/>
        <w:numPr>
          <w:ilvl w:val="2"/>
          <w:numId w:val="9"/>
        </w:numPr>
        <w:jc w:val="both"/>
        <w:rPr>
          <w:sz w:val="24"/>
          <w:szCs w:val="24"/>
        </w:rPr>
      </w:pPr>
      <w:r w:rsidRPr="00D46D61">
        <w:rPr>
          <w:sz w:val="24"/>
          <w:szCs w:val="24"/>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645B53A5" w14:textId="10C423A0" w:rsidR="00F74A21" w:rsidRPr="00D46D61" w:rsidRDefault="00A63346" w:rsidP="00A63346">
      <w:pPr>
        <w:widowControl/>
        <w:numPr>
          <w:ilvl w:val="2"/>
          <w:numId w:val="9"/>
        </w:numPr>
        <w:jc w:val="both"/>
        <w:rPr>
          <w:sz w:val="24"/>
          <w:szCs w:val="24"/>
        </w:rPr>
      </w:pPr>
      <w:r w:rsidRPr="00D46D61">
        <w:rPr>
          <w:sz w:val="24"/>
          <w:szCs w:val="24"/>
        </w:rPr>
        <w:t>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223-ФЗ,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r w:rsidR="0047746B" w:rsidRPr="00D46D61">
        <w:rPr>
          <w:sz w:val="24"/>
          <w:szCs w:val="24"/>
        </w:rPr>
        <w:t>, за исключением случаев, предусмотренных пунктами 1.3.15, 1.3.16, 1.3.17 настоящего Положения.</w:t>
      </w:r>
    </w:p>
    <w:p w14:paraId="1EA4C7D2" w14:textId="6ECE9779" w:rsidR="00F74A21" w:rsidRPr="00D46D61" w:rsidRDefault="00F74A21" w:rsidP="00F74A21">
      <w:pPr>
        <w:widowControl/>
        <w:numPr>
          <w:ilvl w:val="2"/>
          <w:numId w:val="9"/>
        </w:numPr>
        <w:jc w:val="both"/>
        <w:rPr>
          <w:sz w:val="24"/>
          <w:szCs w:val="24"/>
        </w:rPr>
      </w:pPr>
      <w:r w:rsidRPr="00D46D61">
        <w:rPr>
          <w:sz w:val="24"/>
          <w:szCs w:val="24"/>
        </w:rPr>
        <w:t>Заказчик не размеща</w:t>
      </w:r>
      <w:r w:rsidR="002734AF" w:rsidRPr="00D46D61">
        <w:rPr>
          <w:sz w:val="24"/>
          <w:szCs w:val="24"/>
        </w:rPr>
        <w:t>е</w:t>
      </w:r>
      <w:r w:rsidRPr="00D46D61">
        <w:rPr>
          <w:sz w:val="24"/>
          <w:szCs w:val="24"/>
        </w:rPr>
        <w:t xml:space="preserve">т в единой информационной системе </w:t>
      </w:r>
      <w:r w:rsidR="002734AF" w:rsidRPr="00D46D61">
        <w:rPr>
          <w:sz w:val="24"/>
          <w:szCs w:val="24"/>
        </w:rPr>
        <w:t xml:space="preserve">информацию </w:t>
      </w:r>
      <w:r w:rsidRPr="00D46D61">
        <w:rPr>
          <w:sz w:val="24"/>
          <w:szCs w:val="24"/>
        </w:rPr>
        <w:t>о закупке товаров, работ, услуг, стоимость которых не превышает сто тысяч рублей.</w:t>
      </w:r>
    </w:p>
    <w:p w14:paraId="329285D4" w14:textId="5B56709B" w:rsidR="00F74A21" w:rsidRPr="00D46D61" w:rsidRDefault="00F74A21" w:rsidP="00F74A21">
      <w:pPr>
        <w:widowControl/>
        <w:numPr>
          <w:ilvl w:val="2"/>
          <w:numId w:val="9"/>
        </w:numPr>
        <w:jc w:val="both"/>
        <w:rPr>
          <w:sz w:val="24"/>
          <w:szCs w:val="24"/>
        </w:rPr>
      </w:pPr>
      <w:r w:rsidRPr="00D46D61">
        <w:rPr>
          <w:sz w:val="24"/>
          <w:szCs w:val="24"/>
        </w:rPr>
        <w:t>В случае, если годовая выручка заказчика за отчётный финансовый год составляет более чем пять миллиардов рублей, заказчик не размеща</w:t>
      </w:r>
      <w:r w:rsidR="002734AF" w:rsidRPr="00D46D61">
        <w:rPr>
          <w:sz w:val="24"/>
          <w:szCs w:val="24"/>
        </w:rPr>
        <w:t>ет</w:t>
      </w:r>
      <w:r w:rsidRPr="00D46D61">
        <w:rPr>
          <w:sz w:val="24"/>
          <w:szCs w:val="24"/>
        </w:rPr>
        <w:t xml:space="preserve"> в единой информационной системе </w:t>
      </w:r>
      <w:r w:rsidR="002734AF" w:rsidRPr="00D46D61">
        <w:rPr>
          <w:sz w:val="24"/>
          <w:szCs w:val="24"/>
        </w:rPr>
        <w:t>информацию</w:t>
      </w:r>
      <w:r w:rsidRPr="00D46D61">
        <w:rPr>
          <w:sz w:val="24"/>
          <w:szCs w:val="24"/>
        </w:rPr>
        <w:t xml:space="preserve"> о закупке товаров, работ, услуг, стоимость которых не превышает пятьсот тысяч рублей.</w:t>
      </w:r>
    </w:p>
    <w:p w14:paraId="3A24D4E2" w14:textId="341C7580" w:rsidR="00F74A21" w:rsidRPr="00D46D61" w:rsidRDefault="00F74A21" w:rsidP="00F74A21">
      <w:pPr>
        <w:widowControl/>
        <w:numPr>
          <w:ilvl w:val="2"/>
          <w:numId w:val="9"/>
        </w:numPr>
        <w:jc w:val="both"/>
        <w:rPr>
          <w:sz w:val="24"/>
          <w:szCs w:val="24"/>
        </w:rPr>
      </w:pPr>
      <w:r w:rsidRPr="00D46D61">
        <w:rPr>
          <w:sz w:val="24"/>
          <w:szCs w:val="24"/>
        </w:rPr>
        <w:t>Заказчик не размеща</w:t>
      </w:r>
      <w:r w:rsidR="002734AF" w:rsidRPr="00D46D61">
        <w:rPr>
          <w:sz w:val="24"/>
          <w:szCs w:val="24"/>
        </w:rPr>
        <w:t>е</w:t>
      </w:r>
      <w:r w:rsidRPr="00D46D61">
        <w:rPr>
          <w:sz w:val="24"/>
          <w:szCs w:val="24"/>
        </w:rPr>
        <w:t>т в единой информационной системе следующ</w:t>
      </w:r>
      <w:r w:rsidR="002734AF" w:rsidRPr="00D46D61">
        <w:rPr>
          <w:sz w:val="24"/>
          <w:szCs w:val="24"/>
        </w:rPr>
        <w:t>ую информацию</w:t>
      </w:r>
      <w:r w:rsidRPr="00D46D61">
        <w:rPr>
          <w:sz w:val="24"/>
          <w:szCs w:val="24"/>
        </w:rPr>
        <w:t>:</w:t>
      </w:r>
    </w:p>
    <w:p w14:paraId="3207A4CA" w14:textId="77777777" w:rsidR="00F74A21" w:rsidRPr="00D46D61" w:rsidRDefault="00F74A21" w:rsidP="008846FF">
      <w:pPr>
        <w:pStyle w:val="aff8"/>
        <w:numPr>
          <w:ilvl w:val="0"/>
          <w:numId w:val="11"/>
        </w:numPr>
        <w:ind w:left="0" w:firstLine="709"/>
        <w:jc w:val="both"/>
      </w:pPr>
      <w:r w:rsidRPr="00D46D61">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w:t>
      </w:r>
      <w:r w:rsidRPr="00D46D61">
        <w:lastRenderedPageBreak/>
        <w:t>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A49A62F" w14:textId="77777777" w:rsidR="00F74A21" w:rsidRPr="00D46D61" w:rsidRDefault="00F74A21" w:rsidP="008846FF">
      <w:pPr>
        <w:pStyle w:val="aff8"/>
        <w:numPr>
          <w:ilvl w:val="0"/>
          <w:numId w:val="11"/>
        </w:numPr>
        <w:ind w:left="0" w:firstLine="709"/>
        <w:jc w:val="both"/>
      </w:pPr>
      <w:r w:rsidRPr="00D46D61">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267939E2" w14:textId="77777777" w:rsidR="00F74A21" w:rsidRPr="00D46D61" w:rsidRDefault="00F74A21" w:rsidP="00F74A21">
      <w:pPr>
        <w:widowControl/>
        <w:numPr>
          <w:ilvl w:val="2"/>
          <w:numId w:val="9"/>
        </w:numPr>
        <w:jc w:val="both"/>
        <w:rPr>
          <w:sz w:val="24"/>
          <w:szCs w:val="24"/>
        </w:rPr>
      </w:pPr>
      <w:r w:rsidRPr="00D46D61">
        <w:rPr>
          <w:sz w:val="24"/>
          <w:szCs w:val="24"/>
        </w:rPr>
        <w:t>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w:t>
      </w:r>
      <w:r w:rsidRPr="00D46D61">
        <w:rPr>
          <w:b/>
          <w:sz w:val="24"/>
          <w:szCs w:val="24"/>
        </w:rPr>
        <w:t xml:space="preserve"> </w:t>
      </w:r>
      <w:r w:rsidRPr="00D46D61">
        <w:rPr>
          <w:sz w:val="24"/>
          <w:szCs w:val="24"/>
        </w:rPr>
        <w:t>договора), изменения или расторжения договора.</w:t>
      </w:r>
    </w:p>
    <w:p w14:paraId="13AE60A8" w14:textId="6D6F2E3E" w:rsidR="00F74A21" w:rsidRPr="00D46D61" w:rsidRDefault="00F74A21" w:rsidP="00F74A21">
      <w:pPr>
        <w:widowControl/>
        <w:numPr>
          <w:ilvl w:val="2"/>
          <w:numId w:val="9"/>
        </w:numPr>
        <w:jc w:val="both"/>
        <w:rPr>
          <w:sz w:val="24"/>
          <w:szCs w:val="24"/>
        </w:rPr>
      </w:pPr>
      <w:r w:rsidRPr="00D46D61">
        <w:rPr>
          <w:sz w:val="24"/>
          <w:szCs w:val="24"/>
        </w:rPr>
        <w:t xml:space="preserve">В реестр договоров не вносятся </w:t>
      </w:r>
      <w:r w:rsidR="002734AF" w:rsidRPr="00D46D61">
        <w:rPr>
          <w:sz w:val="24"/>
          <w:szCs w:val="24"/>
        </w:rPr>
        <w:t>информация</w:t>
      </w:r>
      <w:r w:rsidRPr="00D46D61">
        <w:rPr>
          <w:sz w:val="24"/>
          <w:szCs w:val="24"/>
        </w:rPr>
        <w:t xml:space="preserve"> и документы, которые в соответствии с Федеральным законом № 223</w:t>
      </w:r>
      <w:r w:rsidRPr="00D46D61">
        <w:rPr>
          <w:sz w:val="24"/>
          <w:szCs w:val="24"/>
        </w:rPr>
        <w:noBreakHyphen/>
        <w:t>ФЗ не подлежат размещению в единой информационной системе.</w:t>
      </w:r>
    </w:p>
    <w:p w14:paraId="23BEC06F" w14:textId="53163AD7" w:rsidR="00F74A21" w:rsidRPr="00D46D61" w:rsidRDefault="00F74A21" w:rsidP="00F74A21">
      <w:pPr>
        <w:widowControl/>
        <w:numPr>
          <w:ilvl w:val="2"/>
          <w:numId w:val="9"/>
        </w:numPr>
        <w:jc w:val="both"/>
        <w:rPr>
          <w:sz w:val="24"/>
          <w:szCs w:val="24"/>
        </w:rPr>
      </w:pPr>
      <w:r w:rsidRPr="00D46D61">
        <w:rPr>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w:t>
      </w:r>
      <w:r w:rsidRPr="00D46D61">
        <w:rPr>
          <w:sz w:val="24"/>
        </w:rPr>
        <w:t>Положением</w:t>
      </w:r>
      <w:r w:rsidRPr="00D46D61">
        <w:rPr>
          <w:sz w:val="24"/>
          <w:szCs w:val="24"/>
        </w:rPr>
        <w:t xml:space="preserve">, размещается  заказчиком на официальном сайте </w:t>
      </w:r>
      <w:r w:rsidR="001D38D4" w:rsidRPr="00D46D61">
        <w:rPr>
          <w:sz w:val="24"/>
          <w:szCs w:val="24"/>
        </w:rPr>
        <w:t>заказчика http://www.utek-rs.ru</w:t>
      </w:r>
      <w:r w:rsidRPr="00D46D61">
        <w:rPr>
          <w:sz w:val="24"/>
          <w:szCs w:val="24"/>
        </w:rPr>
        <w:t xml:space="preserve">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7771430D" w14:textId="77777777" w:rsidR="00F74A21" w:rsidRPr="00D46D61" w:rsidRDefault="00F74A21" w:rsidP="00F74A21">
      <w:pPr>
        <w:widowControl/>
        <w:numPr>
          <w:ilvl w:val="2"/>
          <w:numId w:val="9"/>
        </w:numPr>
        <w:jc w:val="both"/>
        <w:rPr>
          <w:sz w:val="24"/>
          <w:szCs w:val="24"/>
        </w:rPr>
      </w:pPr>
      <w:r w:rsidRPr="00D46D61">
        <w:rPr>
          <w:sz w:val="24"/>
          <w:szCs w:val="24"/>
        </w:rPr>
        <w:t>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14:paraId="4F263DF0" w14:textId="2BAC884D" w:rsidR="00F74A21" w:rsidRPr="00D46D61" w:rsidRDefault="00F74A21" w:rsidP="002734AF">
      <w:pPr>
        <w:widowControl/>
        <w:numPr>
          <w:ilvl w:val="2"/>
          <w:numId w:val="9"/>
        </w:numPr>
        <w:jc w:val="both"/>
        <w:rPr>
          <w:sz w:val="24"/>
          <w:szCs w:val="24"/>
        </w:rPr>
      </w:pPr>
      <w:r w:rsidRPr="00D46D61">
        <w:rPr>
          <w:sz w:val="24"/>
          <w:szCs w:val="24"/>
        </w:rPr>
        <w:t>Протоколы, составляемые в ходе осуществления конкурентной закупки</w:t>
      </w:r>
      <w:r w:rsidR="002734AF" w:rsidRPr="00D46D61">
        <w:rPr>
          <w:sz w:val="24"/>
          <w:szCs w:val="24"/>
        </w:rPr>
        <w:t xml:space="preserve"> (за исключением закупок у единственного поставщика)</w:t>
      </w:r>
      <w:r w:rsidRPr="00D46D61">
        <w:rPr>
          <w:sz w:val="24"/>
          <w:szCs w:val="24"/>
        </w:rPr>
        <w:t xml:space="preserve">, а также по итогам </w:t>
      </w:r>
      <w:r w:rsidR="002734AF" w:rsidRPr="00D46D61">
        <w:rPr>
          <w:sz w:val="24"/>
          <w:szCs w:val="24"/>
        </w:rPr>
        <w:t xml:space="preserve">закупки, заявки на участие в </w:t>
      </w:r>
      <w:r w:rsidRPr="00D46D61">
        <w:rPr>
          <w:sz w:val="24"/>
          <w:szCs w:val="24"/>
        </w:rPr>
        <w:t>закупке, окончательные предложения участников закупки, документация о закупке, извещение о проведении запроса котировок, изменен</w:t>
      </w:r>
      <w:r w:rsidR="002734AF" w:rsidRPr="00D46D61">
        <w:rPr>
          <w:sz w:val="24"/>
          <w:szCs w:val="24"/>
        </w:rPr>
        <w:t xml:space="preserve">ия, внесенные в документацию о </w:t>
      </w:r>
      <w:r w:rsidRPr="00D46D61">
        <w:rPr>
          <w:sz w:val="24"/>
          <w:szCs w:val="24"/>
        </w:rPr>
        <w:t xml:space="preserve">закупке, разъяснения положений документации о закупке хранятся заказчиком три года. </w:t>
      </w:r>
    </w:p>
    <w:p w14:paraId="663B836C" w14:textId="77777777" w:rsidR="006F211A" w:rsidRPr="00D46D61" w:rsidRDefault="006F211A" w:rsidP="006F211A">
      <w:pPr>
        <w:widowControl/>
        <w:ind w:left="709"/>
        <w:jc w:val="both"/>
        <w:rPr>
          <w:sz w:val="24"/>
          <w:szCs w:val="24"/>
        </w:rPr>
      </w:pPr>
    </w:p>
    <w:p w14:paraId="25AFED41" w14:textId="77777777" w:rsidR="00F74A21" w:rsidRPr="00D46D61" w:rsidRDefault="00F74A21" w:rsidP="00F74A21">
      <w:pPr>
        <w:widowControl/>
        <w:numPr>
          <w:ilvl w:val="1"/>
          <w:numId w:val="7"/>
        </w:numPr>
        <w:ind w:firstLine="709"/>
        <w:jc w:val="both"/>
        <w:rPr>
          <w:b/>
          <w:sz w:val="24"/>
          <w:szCs w:val="24"/>
        </w:rPr>
      </w:pPr>
      <w:bookmarkStart w:id="25" w:name="_Toc372018452"/>
      <w:bookmarkStart w:id="26" w:name="_Toc320092823"/>
      <w:bookmarkStart w:id="27" w:name="_Toc319941025"/>
      <w:r w:rsidRPr="00D46D61">
        <w:rPr>
          <w:b/>
          <w:sz w:val="24"/>
          <w:szCs w:val="24"/>
        </w:rPr>
        <w:t>План закупки</w:t>
      </w:r>
    </w:p>
    <w:p w14:paraId="692D9181" w14:textId="77777777" w:rsidR="00F74A21" w:rsidRPr="00D46D61" w:rsidRDefault="00F74A21" w:rsidP="00F74A21">
      <w:pPr>
        <w:widowControl/>
        <w:numPr>
          <w:ilvl w:val="2"/>
          <w:numId w:val="9"/>
        </w:numPr>
        <w:jc w:val="both"/>
        <w:rPr>
          <w:sz w:val="24"/>
          <w:szCs w:val="24"/>
        </w:rPr>
      </w:pPr>
      <w:r w:rsidRPr="00D46D61">
        <w:rPr>
          <w:sz w:val="24"/>
          <w:szCs w:val="24"/>
        </w:rPr>
        <w:t>Основой для формирования плана закупки являются прогнозные и (или) утверждённые бюджетные параметры, производственные программы и инвестиционные программы заказчика на плановый период.</w:t>
      </w:r>
    </w:p>
    <w:p w14:paraId="1433F93A" w14:textId="77777777" w:rsidR="00F74A21" w:rsidRPr="00D46D61" w:rsidRDefault="00F74A21" w:rsidP="00F74A21">
      <w:pPr>
        <w:widowControl/>
        <w:numPr>
          <w:ilvl w:val="2"/>
          <w:numId w:val="9"/>
        </w:numPr>
        <w:jc w:val="both"/>
        <w:rPr>
          <w:sz w:val="24"/>
          <w:szCs w:val="24"/>
        </w:rPr>
      </w:pPr>
      <w:r w:rsidRPr="00D46D61">
        <w:rPr>
          <w:sz w:val="24"/>
          <w:szCs w:val="24"/>
        </w:rPr>
        <w:t>План закупки может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14:paraId="28ECE71C" w14:textId="064B4C4E" w:rsidR="00F74A21" w:rsidRPr="00D46D61" w:rsidRDefault="001D38D4" w:rsidP="00F74A21">
      <w:pPr>
        <w:widowControl/>
        <w:ind w:firstLine="540"/>
        <w:jc w:val="both"/>
        <w:rPr>
          <w:sz w:val="24"/>
          <w:szCs w:val="24"/>
        </w:rPr>
      </w:pPr>
      <w:r w:rsidRPr="00D46D61">
        <w:rPr>
          <w:sz w:val="24"/>
          <w:szCs w:val="24"/>
        </w:rPr>
        <w:t xml:space="preserve">а) </w:t>
      </w:r>
      <w:r w:rsidR="00F74A21" w:rsidRPr="00D46D61">
        <w:rPr>
          <w:sz w:val="24"/>
          <w:szCs w:val="24"/>
        </w:rPr>
        <w:t>производственная программа</w:t>
      </w:r>
      <w:r w:rsidRPr="00D46D61">
        <w:rPr>
          <w:sz w:val="24"/>
          <w:szCs w:val="24"/>
        </w:rPr>
        <w:t xml:space="preserve"> (учитываются все закупки, формирующие смету затрат на производство и реализацию товаров (работ, услуг)</w:t>
      </w:r>
      <w:r w:rsidR="00F74A21" w:rsidRPr="00D46D61">
        <w:rPr>
          <w:sz w:val="24"/>
          <w:szCs w:val="24"/>
        </w:rPr>
        <w:t>;</w:t>
      </w:r>
    </w:p>
    <w:p w14:paraId="236AEA20" w14:textId="107EED2F" w:rsidR="00F74A21" w:rsidRPr="00D46D61" w:rsidRDefault="001D38D4" w:rsidP="00F74A21">
      <w:pPr>
        <w:widowControl/>
        <w:ind w:firstLine="540"/>
        <w:jc w:val="both"/>
        <w:rPr>
          <w:sz w:val="24"/>
          <w:szCs w:val="24"/>
        </w:rPr>
      </w:pPr>
      <w:r w:rsidRPr="00D46D61">
        <w:rPr>
          <w:sz w:val="24"/>
          <w:szCs w:val="24"/>
        </w:rPr>
        <w:t xml:space="preserve">б) </w:t>
      </w:r>
      <w:r w:rsidR="00F74A21" w:rsidRPr="00D46D61">
        <w:rPr>
          <w:sz w:val="24"/>
          <w:szCs w:val="24"/>
        </w:rPr>
        <w:t>ремонтная программа</w:t>
      </w:r>
      <w:r w:rsidRPr="00D46D61">
        <w:rPr>
          <w:sz w:val="24"/>
          <w:szCs w:val="24"/>
        </w:rPr>
        <w:t xml:space="preserve"> (план ремонтов)</w:t>
      </w:r>
      <w:r w:rsidR="00F74A21" w:rsidRPr="00D46D61">
        <w:rPr>
          <w:sz w:val="24"/>
          <w:szCs w:val="24"/>
        </w:rPr>
        <w:t>;</w:t>
      </w:r>
    </w:p>
    <w:p w14:paraId="57A49601" w14:textId="4C851243" w:rsidR="00F74A21" w:rsidRPr="00D46D61" w:rsidRDefault="001D38D4" w:rsidP="00F74A21">
      <w:pPr>
        <w:widowControl/>
        <w:ind w:firstLine="540"/>
        <w:jc w:val="both"/>
        <w:rPr>
          <w:sz w:val="24"/>
          <w:szCs w:val="24"/>
        </w:rPr>
      </w:pPr>
      <w:r w:rsidRPr="00D46D61">
        <w:rPr>
          <w:sz w:val="24"/>
          <w:szCs w:val="24"/>
        </w:rPr>
        <w:lastRenderedPageBreak/>
        <w:t xml:space="preserve">в) </w:t>
      </w:r>
      <w:r w:rsidR="00F74A21" w:rsidRPr="00D46D61">
        <w:rPr>
          <w:sz w:val="24"/>
          <w:szCs w:val="24"/>
        </w:rPr>
        <w:t>инвестиционная программа</w:t>
      </w:r>
      <w:r w:rsidRPr="00D46D61">
        <w:rPr>
          <w:sz w:val="24"/>
          <w:szCs w:val="24"/>
        </w:rPr>
        <w:t xml:space="preserve"> (включая техническое перевооружение и реконструкцию, в том числе в области информационных технологий, новое строительство);</w:t>
      </w:r>
    </w:p>
    <w:p w14:paraId="601B9009" w14:textId="281A74B3" w:rsidR="00F74A21" w:rsidRPr="00D46D61" w:rsidRDefault="001D38D4" w:rsidP="00F74A21">
      <w:pPr>
        <w:widowControl/>
        <w:ind w:firstLine="540"/>
        <w:jc w:val="both"/>
        <w:rPr>
          <w:sz w:val="24"/>
          <w:szCs w:val="24"/>
        </w:rPr>
      </w:pPr>
      <w:r w:rsidRPr="00D46D61">
        <w:rPr>
          <w:sz w:val="24"/>
          <w:szCs w:val="24"/>
        </w:rPr>
        <w:t xml:space="preserve">г) </w:t>
      </w:r>
      <w:r w:rsidR="00F74A21" w:rsidRPr="00D46D61">
        <w:rPr>
          <w:sz w:val="24"/>
          <w:szCs w:val="24"/>
        </w:rPr>
        <w:t>иные программы.</w:t>
      </w:r>
    </w:p>
    <w:p w14:paraId="1C7183C9" w14:textId="77777777" w:rsidR="00F74A21" w:rsidRPr="00D46D61" w:rsidRDefault="00F74A21" w:rsidP="00F74A21">
      <w:pPr>
        <w:widowControl/>
        <w:numPr>
          <w:ilvl w:val="2"/>
          <w:numId w:val="9"/>
        </w:numPr>
        <w:jc w:val="both"/>
        <w:rPr>
          <w:sz w:val="24"/>
          <w:szCs w:val="24"/>
        </w:rPr>
      </w:pPr>
      <w:r w:rsidRPr="00D46D61">
        <w:rPr>
          <w:sz w:val="24"/>
          <w:szCs w:val="24"/>
        </w:rPr>
        <w:t xml:space="preserve">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w:t>
      </w:r>
      <w:r w:rsidRPr="00D46D61">
        <w:rPr>
          <w:sz w:val="24"/>
        </w:rPr>
        <w:t>Положением</w:t>
      </w:r>
      <w:r w:rsidRPr="00D46D61">
        <w:rPr>
          <w:sz w:val="24"/>
          <w:szCs w:val="24"/>
        </w:rPr>
        <w:t>, в том числе с учётом сроков проведения закупочных процедур, исходя из требуемой даты поставки товаров (работ, услуг).</w:t>
      </w:r>
    </w:p>
    <w:p w14:paraId="43720D5C" w14:textId="77777777" w:rsidR="001D38D4" w:rsidRPr="00D46D61" w:rsidRDefault="00F74A21" w:rsidP="001D38D4">
      <w:pPr>
        <w:widowControl/>
        <w:numPr>
          <w:ilvl w:val="2"/>
          <w:numId w:val="9"/>
        </w:numPr>
        <w:jc w:val="both"/>
        <w:rPr>
          <w:sz w:val="24"/>
          <w:szCs w:val="24"/>
        </w:rPr>
      </w:pPr>
      <w:r w:rsidRPr="00D46D61">
        <w:rPr>
          <w:sz w:val="24"/>
          <w:szCs w:val="24"/>
        </w:rPr>
        <w:t xml:space="preserve">План закупки формируется в соответствии с </w:t>
      </w:r>
      <w:hyperlink r:id="rId8" w:anchor="sub_2000" w:history="1">
        <w:r w:rsidRPr="00D46D61">
          <w:rPr>
            <w:rStyle w:val="a9"/>
            <w:color w:val="auto"/>
            <w:sz w:val="24"/>
            <w:szCs w:val="24"/>
            <w:u w:val="none"/>
          </w:rPr>
          <w:t>требованиями</w:t>
        </w:r>
      </w:hyperlink>
      <w:r w:rsidRPr="00D46D61">
        <w:rPr>
          <w:sz w:val="24"/>
          <w:szCs w:val="24"/>
        </w:rPr>
        <w:t xml:space="preserve"> к форме плана закупки, утверждёнными </w:t>
      </w:r>
      <w:hyperlink r:id="rId9" w:anchor="sub_0" w:history="1">
        <w:r w:rsidRPr="00D46D61">
          <w:rPr>
            <w:rStyle w:val="a9"/>
            <w:color w:val="auto"/>
            <w:sz w:val="24"/>
            <w:szCs w:val="24"/>
            <w:u w:val="none"/>
          </w:rPr>
          <w:t>постановлением</w:t>
        </w:r>
      </w:hyperlink>
      <w:r w:rsidRPr="00D46D61">
        <w:rPr>
          <w:sz w:val="24"/>
          <w:szCs w:val="24"/>
        </w:rPr>
        <w:t xml:space="preserve"> Правительства Российской Федерации.</w:t>
      </w:r>
    </w:p>
    <w:p w14:paraId="0F8F40C0" w14:textId="77777777" w:rsidR="001D38D4" w:rsidRPr="00D46D61" w:rsidRDefault="00F74A21" w:rsidP="001D38D4">
      <w:pPr>
        <w:widowControl/>
        <w:numPr>
          <w:ilvl w:val="2"/>
          <w:numId w:val="9"/>
        </w:numPr>
        <w:jc w:val="both"/>
        <w:rPr>
          <w:sz w:val="24"/>
          <w:szCs w:val="24"/>
        </w:rPr>
      </w:pPr>
      <w:r w:rsidRPr="00D46D61">
        <w:rPr>
          <w:sz w:val="24"/>
          <w:szCs w:val="24"/>
        </w:rPr>
        <w:t xml:space="preserve">В план закупки включаются сведения о закупке товаров (работ, услуг), </w:t>
      </w:r>
      <w:r w:rsidR="001D38D4" w:rsidRPr="00D46D61">
        <w:rPr>
          <w:sz w:val="24"/>
          <w:szCs w:val="24"/>
        </w:rPr>
        <w:t xml:space="preserve">определенные постановлением Правительства Российской Федерации и </w:t>
      </w:r>
      <w:r w:rsidRPr="00D46D61">
        <w:rPr>
          <w:sz w:val="24"/>
          <w:szCs w:val="24"/>
        </w:rPr>
        <w:t>необходимых для удовлетворения потребностей заказчика.</w:t>
      </w:r>
      <w:r w:rsidR="00074E03" w:rsidRPr="00D46D61">
        <w:rPr>
          <w:sz w:val="24"/>
          <w:szCs w:val="24"/>
        </w:rPr>
        <w:t xml:space="preserve"> </w:t>
      </w:r>
    </w:p>
    <w:p w14:paraId="68CFC6A2" w14:textId="77777777" w:rsidR="001D38D4" w:rsidRPr="00D46D61" w:rsidRDefault="001D38D4" w:rsidP="001D38D4">
      <w:pPr>
        <w:pStyle w:val="aff8"/>
        <w:numPr>
          <w:ilvl w:val="2"/>
          <w:numId w:val="9"/>
        </w:numPr>
        <w:jc w:val="both"/>
        <w:rPr>
          <w:lang w:eastAsia="ru-RU"/>
        </w:rPr>
      </w:pPr>
      <w:r w:rsidRPr="00D46D61">
        <w:rPr>
          <w:lang w:eastAsia="ru-RU"/>
        </w:rPr>
        <w:t>План закупок Заказчика является основанием для осуществления закупок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71DE2E0" w14:textId="05B3AF57" w:rsidR="00F74A21" w:rsidRPr="00D46D61" w:rsidRDefault="00D21868" w:rsidP="001D38D4">
      <w:pPr>
        <w:widowControl/>
        <w:numPr>
          <w:ilvl w:val="2"/>
          <w:numId w:val="9"/>
        </w:numPr>
        <w:jc w:val="both"/>
        <w:rPr>
          <w:sz w:val="24"/>
          <w:szCs w:val="24"/>
        </w:rPr>
      </w:pPr>
      <w:r w:rsidRPr="00D46D61">
        <w:rPr>
          <w:sz w:val="24"/>
          <w:szCs w:val="24"/>
        </w:rPr>
        <w:t>В план закупки не включаются сведения о закупке товаров (работ, услуг) определенные частью 15 статьи 4 Федерального закона № 223-ФЗ, а также сведения о закупке, по которой принято решение Правительства Российской Федерации в соответствии с частью 16 статьи 4 Федерального закона № 223-ФЗ</w:t>
      </w:r>
      <w:r w:rsidR="00074E03" w:rsidRPr="00D46D61">
        <w:rPr>
          <w:sz w:val="24"/>
          <w:szCs w:val="24"/>
        </w:rPr>
        <w:t>.</w:t>
      </w:r>
    </w:p>
    <w:p w14:paraId="51E82EE1" w14:textId="77777777" w:rsidR="00F74A21" w:rsidRPr="00D46D61" w:rsidRDefault="00F74A21" w:rsidP="00F74A21">
      <w:pPr>
        <w:widowControl/>
        <w:numPr>
          <w:ilvl w:val="2"/>
          <w:numId w:val="9"/>
        </w:numPr>
        <w:jc w:val="both"/>
        <w:rPr>
          <w:sz w:val="24"/>
          <w:szCs w:val="24"/>
        </w:rPr>
      </w:pPr>
      <w:r w:rsidRPr="00D46D61">
        <w:rPr>
          <w:sz w:val="24"/>
          <w:szCs w:val="24"/>
        </w:rPr>
        <w:t xml:space="preserve">В план закупки может не включаться информация о закупках, указанных в пунктах 1 - 3 части 15 статьи 4 Федерального закона№ 223-ФЗ, в случае принятия заказчиком решения о </w:t>
      </w:r>
      <w:proofErr w:type="spellStart"/>
      <w:r w:rsidRPr="00D46D61">
        <w:rPr>
          <w:sz w:val="24"/>
          <w:szCs w:val="24"/>
        </w:rPr>
        <w:t>неразмещении</w:t>
      </w:r>
      <w:proofErr w:type="spellEnd"/>
      <w:r w:rsidRPr="00D46D61">
        <w:rPr>
          <w:sz w:val="24"/>
          <w:szCs w:val="24"/>
        </w:rPr>
        <w:t xml:space="preserve"> сведений о таких закупках в единой информационной системе.</w:t>
      </w:r>
    </w:p>
    <w:p w14:paraId="535B4015" w14:textId="77777777" w:rsidR="00F74A21" w:rsidRPr="00D46D61" w:rsidRDefault="00F74A21" w:rsidP="00F74A21">
      <w:pPr>
        <w:widowControl/>
        <w:numPr>
          <w:ilvl w:val="2"/>
          <w:numId w:val="9"/>
        </w:numPr>
        <w:jc w:val="both"/>
        <w:rPr>
          <w:sz w:val="24"/>
          <w:szCs w:val="24"/>
        </w:rPr>
      </w:pPr>
      <w:r w:rsidRPr="00D46D61">
        <w:rPr>
          <w:sz w:val="24"/>
          <w:szCs w:val="24"/>
        </w:rPr>
        <w:t>Корректировка плана закупки может осуществляться в том числе в случае:</w:t>
      </w:r>
    </w:p>
    <w:p w14:paraId="6EB6575E" w14:textId="77777777" w:rsidR="00F74A21" w:rsidRPr="00D46D61" w:rsidRDefault="00F74A21" w:rsidP="008846FF">
      <w:pPr>
        <w:widowControl/>
        <w:numPr>
          <w:ilvl w:val="0"/>
          <w:numId w:val="12"/>
        </w:numPr>
        <w:jc w:val="both"/>
        <w:rPr>
          <w:sz w:val="24"/>
          <w:szCs w:val="24"/>
        </w:rPr>
      </w:pPr>
      <w:r w:rsidRPr="00D46D61">
        <w:rPr>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442A702" w14:textId="77777777" w:rsidR="00F74A21" w:rsidRPr="00D46D61" w:rsidRDefault="00F74A21" w:rsidP="008846FF">
      <w:pPr>
        <w:widowControl/>
        <w:numPr>
          <w:ilvl w:val="0"/>
          <w:numId w:val="12"/>
        </w:numPr>
        <w:jc w:val="both"/>
        <w:rPr>
          <w:sz w:val="24"/>
          <w:szCs w:val="24"/>
        </w:rPr>
      </w:pPr>
      <w:r w:rsidRPr="00D46D61">
        <w:rPr>
          <w:sz w:val="24"/>
          <w:szCs w:val="24"/>
        </w:rPr>
        <w:t xml:space="preserve">изменения более чем на 10 процентов стоимости планируемых </w:t>
      </w:r>
      <w:r w:rsidRPr="00D46D61">
        <w:rPr>
          <w:sz w:val="24"/>
          <w:szCs w:val="24"/>
        </w:rPr>
        <w:br/>
        <w:t>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6C0DED49" w14:textId="77777777" w:rsidR="00F74A21" w:rsidRPr="00D46D61" w:rsidRDefault="00F74A21" w:rsidP="008846FF">
      <w:pPr>
        <w:widowControl/>
        <w:numPr>
          <w:ilvl w:val="0"/>
          <w:numId w:val="12"/>
        </w:numPr>
        <w:jc w:val="both"/>
        <w:rPr>
          <w:sz w:val="24"/>
          <w:szCs w:val="24"/>
        </w:rPr>
      </w:pPr>
      <w:r w:rsidRPr="00D46D61">
        <w:rPr>
          <w:sz w:val="24"/>
          <w:szCs w:val="24"/>
        </w:rPr>
        <w:t xml:space="preserve">в иных случаях, установленных </w:t>
      </w:r>
      <w:r w:rsidRPr="00D46D61">
        <w:rPr>
          <w:sz w:val="24"/>
        </w:rPr>
        <w:t>Положением</w:t>
      </w:r>
      <w:r w:rsidRPr="00D46D61">
        <w:rPr>
          <w:sz w:val="24"/>
          <w:szCs w:val="24"/>
        </w:rPr>
        <w:t xml:space="preserve"> и другими нормативными документами заказчика.</w:t>
      </w:r>
      <w:bookmarkStart w:id="28" w:name="sub_1007"/>
    </w:p>
    <w:p w14:paraId="6D55097F" w14:textId="77777777" w:rsidR="00F74A21" w:rsidRPr="00D46D61" w:rsidRDefault="00F74A21" w:rsidP="00F74A21">
      <w:pPr>
        <w:widowControl/>
        <w:numPr>
          <w:ilvl w:val="2"/>
          <w:numId w:val="9"/>
        </w:numPr>
        <w:jc w:val="both"/>
        <w:rPr>
          <w:sz w:val="24"/>
          <w:szCs w:val="24"/>
        </w:rPr>
      </w:pPr>
      <w:r w:rsidRPr="00D46D61">
        <w:rPr>
          <w:sz w:val="24"/>
          <w:szCs w:val="24"/>
        </w:rPr>
        <w:t>Корректировка плана закупки может осуществляться как ежемесячно, так</w:t>
      </w:r>
      <w:r w:rsidRPr="00D46D61">
        <w:rPr>
          <w:sz w:val="24"/>
          <w:szCs w:val="24"/>
        </w:rPr>
        <w:br/>
        <w:t>и оперативно.</w:t>
      </w:r>
    </w:p>
    <w:p w14:paraId="725A3044" w14:textId="77777777" w:rsidR="00F74A21" w:rsidRPr="00D46D61" w:rsidRDefault="00F74A21" w:rsidP="00F74A21">
      <w:pPr>
        <w:widowControl/>
        <w:numPr>
          <w:ilvl w:val="2"/>
          <w:numId w:val="9"/>
        </w:numPr>
        <w:jc w:val="both"/>
        <w:rPr>
          <w:sz w:val="24"/>
          <w:szCs w:val="24"/>
        </w:rPr>
      </w:pPr>
      <w:bookmarkStart w:id="29" w:name="sub_1009"/>
      <w:bookmarkEnd w:id="28"/>
      <w:r w:rsidRPr="00D46D61">
        <w:rPr>
          <w:sz w:val="24"/>
          <w:szCs w:val="24"/>
        </w:rPr>
        <w:t>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bookmarkEnd w:id="29"/>
    </w:p>
    <w:p w14:paraId="08FA8689" w14:textId="77777777" w:rsidR="00F74A21" w:rsidRPr="00D46D61" w:rsidRDefault="00F74A21" w:rsidP="00F74A21">
      <w:pPr>
        <w:widowControl/>
        <w:numPr>
          <w:ilvl w:val="2"/>
          <w:numId w:val="9"/>
        </w:numPr>
        <w:jc w:val="both"/>
        <w:rPr>
          <w:sz w:val="24"/>
          <w:szCs w:val="24"/>
        </w:rPr>
      </w:pPr>
      <w:r w:rsidRPr="00D46D61">
        <w:rPr>
          <w:sz w:val="24"/>
          <w:szCs w:val="24"/>
        </w:rPr>
        <w:t>Корректировка плана закупки до размещения извещения о закупке в единой информационно системе также может включать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14:paraId="0E07E38E" w14:textId="77777777" w:rsidR="00F74A21" w:rsidRPr="00D46D61" w:rsidRDefault="00F74A21" w:rsidP="00F74A21">
      <w:pPr>
        <w:widowControl/>
        <w:numPr>
          <w:ilvl w:val="2"/>
          <w:numId w:val="9"/>
        </w:numPr>
        <w:jc w:val="both"/>
        <w:rPr>
          <w:sz w:val="24"/>
          <w:szCs w:val="24"/>
        </w:rPr>
      </w:pPr>
      <w:bookmarkStart w:id="30" w:name="sub_2112"/>
      <w:r w:rsidRPr="00D46D61">
        <w:rPr>
          <w:sz w:val="24"/>
          <w:szCs w:val="24"/>
        </w:rPr>
        <w:t>План закупки должен иметь помесячную или поквартальную разбивку.</w:t>
      </w:r>
    </w:p>
    <w:p w14:paraId="5FB17163" w14:textId="48E1205A" w:rsidR="00F74A21" w:rsidRPr="00D46D61" w:rsidRDefault="00F74A21" w:rsidP="00F74A21">
      <w:pPr>
        <w:widowControl/>
        <w:numPr>
          <w:ilvl w:val="2"/>
          <w:numId w:val="9"/>
        </w:numPr>
        <w:jc w:val="both"/>
        <w:rPr>
          <w:sz w:val="24"/>
          <w:szCs w:val="24"/>
        </w:rPr>
      </w:pPr>
      <w:r w:rsidRPr="00D46D61">
        <w:rPr>
          <w:sz w:val="24"/>
          <w:szCs w:val="24"/>
        </w:rPr>
        <w:t xml:space="preserve">В случае если период исполнения договора превышает срок, на который утверждаются планы закупок (долгосрочные договоры), в планы закупок также </w:t>
      </w:r>
      <w:r w:rsidRPr="00D46D61">
        <w:rPr>
          <w:sz w:val="24"/>
          <w:szCs w:val="24"/>
        </w:rPr>
        <w:lastRenderedPageBreak/>
        <w:t>включаются сведения на весь период осуществления закупки до момента исполнения договора.</w:t>
      </w:r>
    </w:p>
    <w:p w14:paraId="7FA30332" w14:textId="77777777" w:rsidR="006F211A" w:rsidRPr="00D46D61" w:rsidRDefault="006F211A" w:rsidP="006F211A">
      <w:pPr>
        <w:widowControl/>
        <w:ind w:left="709"/>
        <w:jc w:val="both"/>
        <w:rPr>
          <w:sz w:val="24"/>
          <w:szCs w:val="24"/>
        </w:rPr>
      </w:pPr>
    </w:p>
    <w:p w14:paraId="3557C2A6" w14:textId="75FFCE17" w:rsidR="00F74A21" w:rsidRPr="00D46D61" w:rsidRDefault="00F74A21" w:rsidP="00AD656D">
      <w:pPr>
        <w:pStyle w:val="aff8"/>
        <w:numPr>
          <w:ilvl w:val="1"/>
          <w:numId w:val="9"/>
        </w:numPr>
        <w:jc w:val="both"/>
        <w:rPr>
          <w:b/>
        </w:rPr>
      </w:pPr>
      <w:r w:rsidRPr="00D46D61">
        <w:rPr>
          <w:b/>
        </w:rPr>
        <w:t>Порядок определения начальной (максимальной) цены</w:t>
      </w:r>
      <w:r w:rsidR="0005525E" w:rsidRPr="00D46D61">
        <w:rPr>
          <w:b/>
        </w:rPr>
        <w:t xml:space="preserve"> договора</w:t>
      </w:r>
      <w:r w:rsidR="00AD656D" w:rsidRPr="00D46D61">
        <w:rPr>
          <w:b/>
        </w:rPr>
        <w:t>,</w:t>
      </w:r>
      <w:r w:rsidR="00AD656D" w:rsidRPr="00D46D61">
        <w:t xml:space="preserve"> </w:t>
      </w:r>
      <w:r w:rsidR="00AD656D" w:rsidRPr="00D46D61">
        <w:rPr>
          <w:b/>
        </w:rPr>
        <w:t>цен</w:t>
      </w:r>
      <w:r w:rsidR="0005525E" w:rsidRPr="00D46D61">
        <w:rPr>
          <w:b/>
        </w:rPr>
        <w:t>ы</w:t>
      </w:r>
      <w:r w:rsidR="00AD656D" w:rsidRPr="00D46D61">
        <w:rPr>
          <w:b/>
        </w:rPr>
        <w:t xml:space="preserve"> договора, заключаемого Заказчиком с единственным поставщиком (подрядчиком, исполнителем).</w:t>
      </w:r>
    </w:p>
    <w:p w14:paraId="558D5195" w14:textId="77777777" w:rsidR="00AD656D" w:rsidRPr="00D46D61" w:rsidRDefault="00AD656D" w:rsidP="00AD656D">
      <w:pPr>
        <w:pStyle w:val="aff8"/>
        <w:ind w:left="568"/>
        <w:jc w:val="both"/>
        <w:rPr>
          <w:b/>
        </w:rPr>
      </w:pPr>
    </w:p>
    <w:p w14:paraId="02D3326D" w14:textId="130AB24E"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Для это Заказчик вправе применить один или несколько следующих методов:</w:t>
      </w:r>
    </w:p>
    <w:p w14:paraId="7B422416" w14:textId="77777777" w:rsidR="00F74A21" w:rsidRPr="00D46D61" w:rsidRDefault="00F74A21" w:rsidP="00F74A21">
      <w:pPr>
        <w:widowControl/>
        <w:ind w:left="709"/>
        <w:jc w:val="both"/>
        <w:rPr>
          <w:sz w:val="24"/>
          <w:szCs w:val="24"/>
        </w:rPr>
      </w:pPr>
      <w:r w:rsidRPr="00D46D61">
        <w:rPr>
          <w:sz w:val="24"/>
          <w:szCs w:val="24"/>
        </w:rPr>
        <w:t>1) метод сопоставимых рыночных цен (анализа рынка);</w:t>
      </w:r>
    </w:p>
    <w:p w14:paraId="336F4B71" w14:textId="77777777" w:rsidR="00F74A21" w:rsidRPr="00D46D61" w:rsidRDefault="00F74A21" w:rsidP="00F74A21">
      <w:pPr>
        <w:widowControl/>
        <w:ind w:left="709"/>
        <w:jc w:val="both"/>
        <w:rPr>
          <w:sz w:val="24"/>
          <w:szCs w:val="24"/>
        </w:rPr>
      </w:pPr>
      <w:r w:rsidRPr="00D46D61">
        <w:rPr>
          <w:sz w:val="24"/>
          <w:szCs w:val="24"/>
        </w:rPr>
        <w:t>2) нормативный метод;</w:t>
      </w:r>
    </w:p>
    <w:p w14:paraId="4FAE0ABD" w14:textId="77777777" w:rsidR="00F74A21" w:rsidRPr="00D46D61" w:rsidRDefault="00F74A21" w:rsidP="00F74A21">
      <w:pPr>
        <w:widowControl/>
        <w:ind w:left="709"/>
        <w:jc w:val="both"/>
        <w:rPr>
          <w:sz w:val="24"/>
          <w:szCs w:val="24"/>
        </w:rPr>
      </w:pPr>
      <w:r w:rsidRPr="00D46D61">
        <w:rPr>
          <w:sz w:val="24"/>
          <w:szCs w:val="24"/>
        </w:rPr>
        <w:t>3) тарифный метод;</w:t>
      </w:r>
    </w:p>
    <w:p w14:paraId="62DEC295" w14:textId="77777777" w:rsidR="00F74A21" w:rsidRPr="00D46D61" w:rsidRDefault="00F74A21" w:rsidP="00F74A21">
      <w:pPr>
        <w:widowControl/>
        <w:ind w:left="709"/>
        <w:jc w:val="both"/>
        <w:rPr>
          <w:sz w:val="24"/>
          <w:szCs w:val="24"/>
        </w:rPr>
      </w:pPr>
      <w:r w:rsidRPr="00D46D61">
        <w:rPr>
          <w:sz w:val="24"/>
          <w:szCs w:val="24"/>
        </w:rPr>
        <w:t>4) проектно-сметный метод;</w:t>
      </w:r>
    </w:p>
    <w:p w14:paraId="16DBCABD" w14:textId="77777777" w:rsidR="00F74A21" w:rsidRPr="00D46D61" w:rsidRDefault="00F74A21" w:rsidP="00F74A21">
      <w:pPr>
        <w:widowControl/>
        <w:ind w:left="709"/>
        <w:jc w:val="both"/>
        <w:rPr>
          <w:sz w:val="24"/>
          <w:szCs w:val="24"/>
        </w:rPr>
      </w:pPr>
      <w:r w:rsidRPr="00D46D61">
        <w:rPr>
          <w:sz w:val="24"/>
          <w:szCs w:val="24"/>
        </w:rPr>
        <w:t>5) затратный метод.</w:t>
      </w:r>
    </w:p>
    <w:p w14:paraId="08FD6AC3" w14:textId="12B5B1A8"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 xml:space="preserve">.2. </w:t>
      </w:r>
      <w:r w:rsidRPr="00D46D61">
        <w:rPr>
          <w:b/>
          <w:sz w:val="24"/>
          <w:szCs w:val="24"/>
        </w:rPr>
        <w:t>Метод сопоставимых рыночных цен (анализа рынка)</w:t>
      </w:r>
      <w:r w:rsidRPr="00D46D61">
        <w:rPr>
          <w:sz w:val="24"/>
          <w:szCs w:val="24"/>
        </w:rPr>
        <w:t xml:space="preserve"> заключается в установлении НМЦ</w:t>
      </w:r>
      <w:r w:rsidR="0005525E" w:rsidRPr="00D46D61">
        <w:rPr>
          <w:sz w:val="24"/>
          <w:szCs w:val="24"/>
        </w:rPr>
        <w:t>Д</w:t>
      </w:r>
      <w:r w:rsidRPr="00D46D61">
        <w:rPr>
          <w:sz w:val="24"/>
          <w:szCs w:val="24"/>
        </w:rPr>
        <w:t xml:space="preserve">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7CF573DB" w14:textId="5F6D3406"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.2.1. Метод сопоставимых рыночных цен (анализа рынка) является приоритетным для определения и обоснования НМЦ</w:t>
      </w:r>
      <w:r w:rsidR="0005525E" w:rsidRPr="00D46D61">
        <w:rPr>
          <w:sz w:val="24"/>
          <w:szCs w:val="24"/>
        </w:rPr>
        <w:t>Д</w:t>
      </w:r>
      <w:r w:rsidRPr="00D46D61">
        <w:rPr>
          <w:sz w:val="24"/>
          <w:szCs w:val="24"/>
        </w:rPr>
        <w:t>.</w:t>
      </w:r>
    </w:p>
    <w:p w14:paraId="6F6AA186" w14:textId="7B71BAA5"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.2.2. В целях определения НМЦ</w:t>
      </w:r>
      <w:r w:rsidR="0005525E" w:rsidRPr="00D46D61">
        <w:rPr>
          <w:sz w:val="24"/>
          <w:szCs w:val="24"/>
        </w:rPr>
        <w:t>Д</w:t>
      </w:r>
      <w:r w:rsidRPr="00D46D61">
        <w:rPr>
          <w:sz w:val="24"/>
          <w:szCs w:val="24"/>
        </w:rPr>
        <w:t xml:space="preserve"> методом сопоставимых рыночных цен (анализа рынка) рекомендуется по результатам изучения рынка определить товары, работы, услуги, представленные на функционирующем рынке и соответствующие или наиболее полно соответствующие описанию объекта закупки.</w:t>
      </w:r>
    </w:p>
    <w:p w14:paraId="68C39361" w14:textId="54E863AD"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 xml:space="preserve">.2.3. </w:t>
      </w:r>
      <w:r w:rsidR="0005525E" w:rsidRPr="00D46D61">
        <w:rPr>
          <w:sz w:val="24"/>
          <w:szCs w:val="24"/>
        </w:rPr>
        <w:t>Товары, работы, услуги целесообразно распределить на категории</w:t>
      </w:r>
      <w:r w:rsidRPr="00D46D61">
        <w:rPr>
          <w:sz w:val="24"/>
          <w:szCs w:val="24"/>
        </w:rPr>
        <w:t>:</w:t>
      </w:r>
    </w:p>
    <w:p w14:paraId="31F9DA43" w14:textId="77777777" w:rsidR="00F74A21" w:rsidRPr="00D46D61" w:rsidRDefault="00F74A21" w:rsidP="00F74A21">
      <w:pPr>
        <w:widowControl/>
        <w:ind w:firstLine="709"/>
        <w:jc w:val="both"/>
        <w:rPr>
          <w:sz w:val="24"/>
          <w:szCs w:val="24"/>
        </w:rPr>
      </w:pPr>
      <w:r w:rsidRPr="00D46D61">
        <w:rPr>
          <w:sz w:val="24"/>
          <w:szCs w:val="24"/>
        </w:rPr>
        <w:t>а) товары, работы, услуги, идентичные определенному (определенной) товару, работе, услуге;</w:t>
      </w:r>
    </w:p>
    <w:p w14:paraId="59371700" w14:textId="77777777" w:rsidR="00F74A21" w:rsidRPr="00D46D61" w:rsidRDefault="00F74A21" w:rsidP="00F74A21">
      <w:pPr>
        <w:widowControl/>
        <w:ind w:firstLine="709"/>
        <w:jc w:val="both"/>
        <w:rPr>
          <w:sz w:val="24"/>
          <w:szCs w:val="24"/>
        </w:rPr>
      </w:pPr>
      <w:r w:rsidRPr="00D46D61">
        <w:rPr>
          <w:sz w:val="24"/>
          <w:szCs w:val="24"/>
        </w:rPr>
        <w:t>б) товары, работы, услуги, однородные определенному (определенной) товару, работе, услуге.</w:t>
      </w:r>
    </w:p>
    <w:p w14:paraId="317A52F6" w14:textId="19FD967D"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.2.4. Идентичными признаются:</w:t>
      </w:r>
    </w:p>
    <w:p w14:paraId="3CCD79CA" w14:textId="77777777" w:rsidR="00F74A21" w:rsidRPr="00D46D61" w:rsidRDefault="00F74A21" w:rsidP="00F74A21">
      <w:pPr>
        <w:widowControl/>
        <w:ind w:firstLine="709"/>
        <w:jc w:val="both"/>
        <w:rPr>
          <w:sz w:val="24"/>
          <w:szCs w:val="24"/>
        </w:rPr>
      </w:pPr>
      <w:r w:rsidRPr="00D46D61">
        <w:rPr>
          <w:sz w:val="24"/>
          <w:szCs w:val="24"/>
        </w:rPr>
        <w:t>а)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31C60CBB" w14:textId="77777777" w:rsidR="00F74A21" w:rsidRPr="00D46D61" w:rsidRDefault="00F74A21" w:rsidP="00F74A21">
      <w:pPr>
        <w:widowControl/>
        <w:ind w:firstLine="709"/>
        <w:jc w:val="both"/>
        <w:rPr>
          <w:sz w:val="24"/>
          <w:szCs w:val="24"/>
        </w:rPr>
      </w:pPr>
      <w:r w:rsidRPr="00D46D61">
        <w:rPr>
          <w:sz w:val="24"/>
          <w:szCs w:val="24"/>
        </w:rPr>
        <w:t>б)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15E32D50" w14:textId="2981953E"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.2.5. Однородными признаются:</w:t>
      </w:r>
    </w:p>
    <w:p w14:paraId="474E2590" w14:textId="77777777" w:rsidR="00F74A21" w:rsidRPr="00D46D61" w:rsidRDefault="00F74A21" w:rsidP="00F74A21">
      <w:pPr>
        <w:widowControl/>
        <w:ind w:firstLine="709"/>
        <w:jc w:val="both"/>
        <w:rPr>
          <w:sz w:val="24"/>
          <w:szCs w:val="24"/>
        </w:rPr>
      </w:pPr>
      <w:r w:rsidRPr="00D46D61">
        <w:rPr>
          <w:sz w:val="24"/>
          <w:szCs w:val="24"/>
        </w:rPr>
        <w:t>а)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C03D470" w14:textId="77777777" w:rsidR="00F74A21" w:rsidRPr="00D46D61" w:rsidRDefault="00F74A21" w:rsidP="00F74A21">
      <w:pPr>
        <w:widowControl/>
        <w:ind w:firstLine="709"/>
        <w:jc w:val="both"/>
        <w:rPr>
          <w:sz w:val="24"/>
          <w:szCs w:val="24"/>
        </w:rPr>
      </w:pPr>
      <w:r w:rsidRPr="00D46D61">
        <w:rPr>
          <w:sz w:val="24"/>
          <w:szCs w:val="24"/>
        </w:rPr>
        <w:t>б)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9F99F55" w14:textId="7244B930"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.2.6. В целях получения ценовой информации в отношении товара, работы, услуги для определения НМЦ</w:t>
      </w:r>
      <w:r w:rsidR="0005525E" w:rsidRPr="00D46D61">
        <w:rPr>
          <w:sz w:val="24"/>
          <w:szCs w:val="24"/>
        </w:rPr>
        <w:t>Д</w:t>
      </w:r>
      <w:r w:rsidRPr="00D46D61">
        <w:rPr>
          <w:sz w:val="24"/>
          <w:szCs w:val="24"/>
        </w:rPr>
        <w:t xml:space="preserve"> рекомендуется осуществить одну из следующих процедур:</w:t>
      </w:r>
    </w:p>
    <w:p w14:paraId="58626721" w14:textId="77777777" w:rsidR="00F74A21" w:rsidRPr="00D46D61" w:rsidRDefault="00F74A21" w:rsidP="00F74A21">
      <w:pPr>
        <w:widowControl/>
        <w:ind w:firstLine="709"/>
        <w:jc w:val="both"/>
        <w:rPr>
          <w:sz w:val="24"/>
          <w:szCs w:val="24"/>
        </w:rPr>
      </w:pPr>
      <w:r w:rsidRPr="00D46D61">
        <w:rPr>
          <w:sz w:val="24"/>
          <w:szCs w:val="24"/>
        </w:rPr>
        <w:lastRenderedPageBreak/>
        <w:t>а) направить запросы о предоставлении ценовой информации не более пяти, но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521B425E" w14:textId="77777777" w:rsidR="00F74A21" w:rsidRPr="00D46D61" w:rsidRDefault="00F74A21" w:rsidP="00F74A21">
      <w:pPr>
        <w:widowControl/>
        <w:ind w:firstLine="709"/>
        <w:jc w:val="both"/>
        <w:rPr>
          <w:sz w:val="24"/>
          <w:szCs w:val="24"/>
        </w:rPr>
      </w:pPr>
      <w:r w:rsidRPr="00D46D61">
        <w:rPr>
          <w:sz w:val="24"/>
          <w:szCs w:val="24"/>
        </w:rPr>
        <w:t>б) осуществить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7ACDE0C5" w14:textId="483BB167" w:rsidR="00F74A21" w:rsidRPr="00D46D61" w:rsidRDefault="0005525E" w:rsidP="00F74A21">
      <w:pPr>
        <w:widowControl/>
        <w:ind w:firstLine="709"/>
        <w:jc w:val="both"/>
        <w:rPr>
          <w:sz w:val="24"/>
          <w:szCs w:val="24"/>
        </w:rPr>
      </w:pPr>
      <w:r w:rsidRPr="00D46D61">
        <w:rPr>
          <w:sz w:val="24"/>
          <w:szCs w:val="24"/>
        </w:rPr>
        <w:t>1.5</w:t>
      </w:r>
      <w:r w:rsidR="00F74A21" w:rsidRPr="00D46D61">
        <w:rPr>
          <w:sz w:val="24"/>
          <w:szCs w:val="24"/>
        </w:rPr>
        <w:t xml:space="preserve">.2.7. Осуществить сбор и анализ общедоступной ценовой информации, к которой относится в том числе: </w:t>
      </w:r>
    </w:p>
    <w:p w14:paraId="4734D07D" w14:textId="77777777" w:rsidR="00F74A21" w:rsidRPr="00D46D61" w:rsidRDefault="00F74A21" w:rsidP="00F74A21">
      <w:pPr>
        <w:widowControl/>
        <w:ind w:firstLine="709"/>
        <w:jc w:val="both"/>
        <w:rPr>
          <w:sz w:val="24"/>
          <w:szCs w:val="24"/>
        </w:rPr>
      </w:pPr>
      <w:r w:rsidRPr="00D46D61">
        <w:rPr>
          <w:sz w:val="24"/>
          <w:szCs w:val="24"/>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502F2D0B" w14:textId="77777777" w:rsidR="00F74A21" w:rsidRPr="00D46D61" w:rsidRDefault="00F74A21" w:rsidP="00F74A21">
      <w:pPr>
        <w:widowControl/>
        <w:ind w:firstLine="709"/>
        <w:jc w:val="both"/>
        <w:rPr>
          <w:sz w:val="24"/>
          <w:szCs w:val="24"/>
        </w:rPr>
      </w:pPr>
      <w:r w:rsidRPr="00D46D61">
        <w:rPr>
          <w:sz w:val="24"/>
          <w:szCs w:val="24"/>
        </w:rPr>
        <w:t>б) информация о котировках на российских биржах и иностранных биржах;</w:t>
      </w:r>
    </w:p>
    <w:p w14:paraId="3CDFCC79" w14:textId="77777777" w:rsidR="00F74A21" w:rsidRPr="00D46D61" w:rsidRDefault="00F74A21" w:rsidP="00F74A21">
      <w:pPr>
        <w:widowControl/>
        <w:ind w:firstLine="709"/>
        <w:jc w:val="both"/>
        <w:rPr>
          <w:sz w:val="24"/>
          <w:szCs w:val="24"/>
        </w:rPr>
      </w:pPr>
      <w:r w:rsidRPr="00D46D61">
        <w:rPr>
          <w:sz w:val="24"/>
          <w:szCs w:val="24"/>
        </w:rPr>
        <w:t>в) информация о котировках на электронных площадках;</w:t>
      </w:r>
    </w:p>
    <w:p w14:paraId="70B410C0" w14:textId="77777777" w:rsidR="00F74A21" w:rsidRPr="00D46D61" w:rsidRDefault="00F74A21" w:rsidP="00F74A21">
      <w:pPr>
        <w:widowControl/>
        <w:ind w:firstLine="709"/>
        <w:jc w:val="both"/>
        <w:rPr>
          <w:sz w:val="24"/>
          <w:szCs w:val="24"/>
        </w:rPr>
      </w:pPr>
      <w:r w:rsidRPr="00D46D61">
        <w:rPr>
          <w:sz w:val="24"/>
          <w:szCs w:val="24"/>
        </w:rPr>
        <w:t>г) данные государственной статистической отчетности о ценах товаров, работ, услуг;</w:t>
      </w:r>
    </w:p>
    <w:p w14:paraId="46F38AF0" w14:textId="77777777" w:rsidR="00F74A21" w:rsidRPr="00D46D61" w:rsidRDefault="00F74A21" w:rsidP="00F74A21">
      <w:pPr>
        <w:widowControl/>
        <w:ind w:firstLine="709"/>
        <w:jc w:val="both"/>
        <w:rPr>
          <w:sz w:val="24"/>
          <w:szCs w:val="24"/>
        </w:rPr>
      </w:pPr>
      <w:r w:rsidRPr="00D46D61">
        <w:rPr>
          <w:sz w:val="24"/>
          <w:szCs w:val="24"/>
        </w:rPr>
        <w:t>д)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0825F654" w14:textId="77777777" w:rsidR="00F74A21" w:rsidRPr="00D46D61" w:rsidRDefault="00F74A21" w:rsidP="00F74A21">
      <w:pPr>
        <w:widowControl/>
        <w:ind w:firstLine="709"/>
        <w:jc w:val="both"/>
        <w:rPr>
          <w:sz w:val="24"/>
          <w:szCs w:val="24"/>
        </w:rPr>
      </w:pPr>
      <w:r w:rsidRPr="00D46D61">
        <w:rPr>
          <w:sz w:val="24"/>
          <w:szCs w:val="24"/>
        </w:rPr>
        <w:t>е) иные источники информации, в том числе общедоступные результаты изучения рынка.</w:t>
      </w:r>
    </w:p>
    <w:p w14:paraId="33679F87" w14:textId="5181625E" w:rsidR="00F74A21" w:rsidRPr="00D46D61" w:rsidRDefault="0005525E" w:rsidP="00F74A21">
      <w:pPr>
        <w:widowControl/>
        <w:ind w:firstLine="709"/>
        <w:jc w:val="both"/>
        <w:rPr>
          <w:sz w:val="24"/>
          <w:szCs w:val="24"/>
        </w:rPr>
      </w:pPr>
      <w:r w:rsidRPr="00D46D61">
        <w:rPr>
          <w:sz w:val="24"/>
          <w:szCs w:val="24"/>
        </w:rPr>
        <w:t>1.5</w:t>
      </w:r>
      <w:r w:rsidR="00F74A21" w:rsidRPr="00D46D61">
        <w:rPr>
          <w:sz w:val="24"/>
          <w:szCs w:val="24"/>
        </w:rPr>
        <w:t>.2.8.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w:t>
      </w:r>
      <w:r w:rsidRPr="00D46D61">
        <w:rPr>
          <w:sz w:val="24"/>
          <w:szCs w:val="24"/>
        </w:rPr>
        <w:t>Д</w:t>
      </w:r>
      <w:r w:rsidR="00F74A21" w:rsidRPr="00D46D61">
        <w:rPr>
          <w:sz w:val="24"/>
          <w:szCs w:val="24"/>
        </w:rPr>
        <w:t xml:space="preserve">,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w:t>
      </w:r>
    </w:p>
    <w:p w14:paraId="295FBB90" w14:textId="6BA79AC5"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.2.9. Не рекомендуется использовать для расчета НМЦ</w:t>
      </w:r>
      <w:r w:rsidR="0005525E" w:rsidRPr="00D46D61">
        <w:rPr>
          <w:sz w:val="24"/>
          <w:szCs w:val="24"/>
        </w:rPr>
        <w:t>Д</w:t>
      </w:r>
      <w:r w:rsidRPr="00D46D61">
        <w:rPr>
          <w:sz w:val="24"/>
          <w:szCs w:val="24"/>
        </w:rPr>
        <w:t xml:space="preserve"> ценовую информацию:</w:t>
      </w:r>
    </w:p>
    <w:p w14:paraId="58AB3BA8" w14:textId="77777777" w:rsidR="00F74A21" w:rsidRPr="00D46D61" w:rsidRDefault="00F74A21" w:rsidP="00F74A21">
      <w:pPr>
        <w:widowControl/>
        <w:ind w:firstLine="709"/>
        <w:jc w:val="both"/>
        <w:rPr>
          <w:sz w:val="24"/>
          <w:szCs w:val="24"/>
        </w:rPr>
      </w:pPr>
      <w:r w:rsidRPr="00D46D61">
        <w:rPr>
          <w:sz w:val="24"/>
          <w:szCs w:val="24"/>
        </w:rPr>
        <w:t>а) представленную лицами, сведения о которых включены в реестр недобросовестных поставщиков (подрядчиков, исполнителей);</w:t>
      </w:r>
    </w:p>
    <w:p w14:paraId="3C1C8CA6" w14:textId="77777777" w:rsidR="00F74A21" w:rsidRPr="00D46D61" w:rsidRDefault="00F74A21" w:rsidP="00F74A21">
      <w:pPr>
        <w:widowControl/>
        <w:ind w:firstLine="709"/>
        <w:jc w:val="both"/>
        <w:rPr>
          <w:sz w:val="24"/>
          <w:szCs w:val="24"/>
        </w:rPr>
      </w:pPr>
      <w:r w:rsidRPr="00D46D61">
        <w:rPr>
          <w:sz w:val="24"/>
          <w:szCs w:val="24"/>
        </w:rPr>
        <w:t>б) полученную из анонимных источников;</w:t>
      </w:r>
    </w:p>
    <w:p w14:paraId="2E4C965F" w14:textId="77777777" w:rsidR="00F74A21" w:rsidRPr="00D46D61" w:rsidRDefault="00F74A21" w:rsidP="00F74A21">
      <w:pPr>
        <w:widowControl/>
        <w:ind w:firstLine="709"/>
        <w:jc w:val="both"/>
        <w:rPr>
          <w:sz w:val="24"/>
          <w:szCs w:val="24"/>
        </w:rPr>
      </w:pPr>
      <w:r w:rsidRPr="00D46D61">
        <w:rPr>
          <w:sz w:val="24"/>
          <w:szCs w:val="24"/>
        </w:rPr>
        <w:t>в) не содержащую расчет цен товаров, работ, услуг.</w:t>
      </w:r>
    </w:p>
    <w:p w14:paraId="4B317ABA" w14:textId="4E9382B4" w:rsidR="00F74A21" w:rsidRPr="00D46D61" w:rsidRDefault="00F74A21" w:rsidP="00F74A21">
      <w:pPr>
        <w:widowControl/>
        <w:ind w:firstLine="709"/>
        <w:jc w:val="both"/>
        <w:rPr>
          <w:sz w:val="24"/>
          <w:szCs w:val="24"/>
        </w:rPr>
      </w:pPr>
      <w:r w:rsidRPr="00D46D61">
        <w:rPr>
          <w:sz w:val="24"/>
          <w:szCs w:val="24"/>
        </w:rPr>
        <w:t>1.</w:t>
      </w:r>
      <w:r w:rsidR="0005525E" w:rsidRPr="00D46D61">
        <w:rPr>
          <w:sz w:val="24"/>
          <w:szCs w:val="24"/>
        </w:rPr>
        <w:t>5</w:t>
      </w:r>
      <w:r w:rsidRPr="00D46D61">
        <w:rPr>
          <w:sz w:val="24"/>
          <w:szCs w:val="24"/>
        </w:rPr>
        <w:t>.2.10. Цены, используемые в расчетах НМЦ</w:t>
      </w:r>
      <w:r w:rsidR="0005525E" w:rsidRPr="00D46D61">
        <w:rPr>
          <w:sz w:val="24"/>
          <w:szCs w:val="24"/>
        </w:rPr>
        <w:t>Д</w:t>
      </w:r>
      <w:r w:rsidRPr="00D46D61">
        <w:rPr>
          <w:sz w:val="24"/>
          <w:szCs w:val="24"/>
        </w:rPr>
        <w:t>, рекомендуется приводить в соответствие с условиями планируемой закупки, в отношении которой определяется НМЦ</w:t>
      </w:r>
      <w:r w:rsidR="0005525E" w:rsidRPr="00D46D61">
        <w:rPr>
          <w:sz w:val="24"/>
          <w:szCs w:val="24"/>
        </w:rPr>
        <w:t>Д</w:t>
      </w:r>
      <w:r w:rsidRPr="00D46D61">
        <w:rPr>
          <w:sz w:val="24"/>
          <w:szCs w:val="24"/>
        </w:rPr>
        <w:t>,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w:t>
      </w:r>
      <w:r w:rsidR="0005525E" w:rsidRPr="00D46D61">
        <w:rPr>
          <w:sz w:val="24"/>
          <w:szCs w:val="24"/>
        </w:rPr>
        <w:t>Д</w:t>
      </w:r>
      <w:r w:rsidRPr="00D46D61">
        <w:rPr>
          <w:sz w:val="24"/>
          <w:szCs w:val="24"/>
        </w:rPr>
        <w:t>. С помощью указанных коэффициентов в том числе могут быть учтены следующие условия:</w:t>
      </w:r>
    </w:p>
    <w:p w14:paraId="443DFE99" w14:textId="77777777" w:rsidR="00F74A21" w:rsidRPr="00D46D61" w:rsidRDefault="00F74A21" w:rsidP="00F74A21">
      <w:pPr>
        <w:widowControl/>
        <w:ind w:firstLine="709"/>
        <w:jc w:val="both"/>
        <w:rPr>
          <w:sz w:val="24"/>
          <w:szCs w:val="24"/>
        </w:rPr>
      </w:pPr>
      <w:r w:rsidRPr="00D46D61">
        <w:rPr>
          <w:sz w:val="24"/>
          <w:szCs w:val="24"/>
        </w:rPr>
        <w:t>а) срок исполнения договора;</w:t>
      </w:r>
    </w:p>
    <w:p w14:paraId="195D02EF" w14:textId="77777777" w:rsidR="00F74A21" w:rsidRPr="00D46D61" w:rsidRDefault="00F74A21" w:rsidP="00F74A21">
      <w:pPr>
        <w:widowControl/>
        <w:ind w:firstLine="709"/>
        <w:jc w:val="both"/>
        <w:rPr>
          <w:sz w:val="24"/>
          <w:szCs w:val="24"/>
        </w:rPr>
      </w:pPr>
      <w:r w:rsidRPr="00D46D61">
        <w:rPr>
          <w:sz w:val="24"/>
          <w:szCs w:val="24"/>
        </w:rPr>
        <w:t>б) количество товара, объем работ, услуг;</w:t>
      </w:r>
    </w:p>
    <w:p w14:paraId="20464C04" w14:textId="77777777" w:rsidR="00F74A21" w:rsidRPr="00D46D61" w:rsidRDefault="00F74A21" w:rsidP="00F74A21">
      <w:pPr>
        <w:widowControl/>
        <w:ind w:firstLine="709"/>
        <w:jc w:val="both"/>
        <w:rPr>
          <w:sz w:val="24"/>
          <w:szCs w:val="24"/>
        </w:rPr>
      </w:pPr>
      <w:r w:rsidRPr="00D46D61">
        <w:rPr>
          <w:sz w:val="24"/>
          <w:szCs w:val="24"/>
        </w:rPr>
        <w:t>в) наличие и размер аванса по договору;</w:t>
      </w:r>
    </w:p>
    <w:p w14:paraId="43DEE9FA" w14:textId="77777777" w:rsidR="00F74A21" w:rsidRPr="00D46D61" w:rsidRDefault="00F74A21" w:rsidP="00F74A21">
      <w:pPr>
        <w:widowControl/>
        <w:ind w:firstLine="709"/>
        <w:jc w:val="both"/>
        <w:rPr>
          <w:sz w:val="24"/>
          <w:szCs w:val="24"/>
        </w:rPr>
      </w:pPr>
      <w:r w:rsidRPr="00D46D61">
        <w:rPr>
          <w:sz w:val="24"/>
          <w:szCs w:val="24"/>
        </w:rPr>
        <w:t>г) место поставки;</w:t>
      </w:r>
    </w:p>
    <w:p w14:paraId="59C30252" w14:textId="77777777" w:rsidR="00F74A21" w:rsidRPr="00D46D61" w:rsidRDefault="00F74A21" w:rsidP="00F74A21">
      <w:pPr>
        <w:widowControl/>
        <w:ind w:firstLine="709"/>
        <w:jc w:val="both"/>
        <w:rPr>
          <w:sz w:val="24"/>
          <w:szCs w:val="24"/>
        </w:rPr>
      </w:pPr>
      <w:r w:rsidRPr="00D46D61">
        <w:rPr>
          <w:sz w:val="24"/>
          <w:szCs w:val="24"/>
        </w:rPr>
        <w:t>д) срок и объем гарантии качества;</w:t>
      </w:r>
    </w:p>
    <w:p w14:paraId="293CF036" w14:textId="77777777" w:rsidR="00F74A21" w:rsidRPr="00D46D61" w:rsidRDefault="00F74A21" w:rsidP="00F74A21">
      <w:pPr>
        <w:widowControl/>
        <w:ind w:firstLine="709"/>
        <w:jc w:val="both"/>
        <w:rPr>
          <w:sz w:val="24"/>
          <w:szCs w:val="24"/>
        </w:rPr>
      </w:pPr>
      <w:r w:rsidRPr="00D46D61">
        <w:rPr>
          <w:sz w:val="24"/>
          <w:szCs w:val="24"/>
        </w:rPr>
        <w:lastRenderedPageBreak/>
        <w:t>е)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21D81B17" w14:textId="77777777" w:rsidR="00F74A21" w:rsidRPr="00D46D61" w:rsidRDefault="00F74A21" w:rsidP="00F74A21">
      <w:pPr>
        <w:widowControl/>
        <w:ind w:firstLine="709"/>
        <w:jc w:val="both"/>
        <w:rPr>
          <w:sz w:val="24"/>
          <w:szCs w:val="24"/>
        </w:rPr>
      </w:pPr>
      <w:r w:rsidRPr="00D46D61">
        <w:rPr>
          <w:sz w:val="24"/>
          <w:szCs w:val="24"/>
        </w:rPr>
        <w:t>ж)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7A94022A" w14:textId="77777777" w:rsidR="00F74A21" w:rsidRPr="00D46D61" w:rsidRDefault="00F74A21" w:rsidP="00F74A21">
      <w:pPr>
        <w:widowControl/>
        <w:ind w:firstLine="709"/>
        <w:jc w:val="both"/>
        <w:rPr>
          <w:sz w:val="24"/>
          <w:szCs w:val="24"/>
        </w:rPr>
      </w:pPr>
      <w:r w:rsidRPr="00D46D61">
        <w:rPr>
          <w:sz w:val="24"/>
          <w:szCs w:val="24"/>
        </w:rPr>
        <w:t>з) размер обеспечения исполнения договора;</w:t>
      </w:r>
    </w:p>
    <w:p w14:paraId="1B240A09" w14:textId="77777777" w:rsidR="00F74A21" w:rsidRPr="00D46D61" w:rsidRDefault="00F74A21" w:rsidP="00F74A21">
      <w:pPr>
        <w:widowControl/>
        <w:ind w:firstLine="709"/>
        <w:jc w:val="both"/>
        <w:rPr>
          <w:sz w:val="24"/>
          <w:szCs w:val="24"/>
        </w:rPr>
      </w:pPr>
      <w:r w:rsidRPr="00D46D61">
        <w:rPr>
          <w:sz w:val="24"/>
          <w:szCs w:val="24"/>
        </w:rPr>
        <w:t>и) срок формирования ценовой информации;</w:t>
      </w:r>
    </w:p>
    <w:p w14:paraId="50A1A9A6" w14:textId="77777777" w:rsidR="00F74A21" w:rsidRPr="00D46D61" w:rsidRDefault="00F74A21" w:rsidP="00F74A21">
      <w:pPr>
        <w:widowControl/>
        <w:ind w:firstLine="709"/>
        <w:jc w:val="both"/>
        <w:rPr>
          <w:sz w:val="24"/>
          <w:szCs w:val="24"/>
        </w:rPr>
      </w:pPr>
      <w:r w:rsidRPr="00D46D61">
        <w:rPr>
          <w:sz w:val="24"/>
          <w:szCs w:val="24"/>
        </w:rPr>
        <w:t>к) изменение в налогообложении;</w:t>
      </w:r>
    </w:p>
    <w:p w14:paraId="64F62FDA" w14:textId="77777777" w:rsidR="00F74A21" w:rsidRPr="00D46D61" w:rsidRDefault="00F74A21" w:rsidP="00F74A21">
      <w:pPr>
        <w:widowControl/>
        <w:ind w:firstLine="709"/>
        <w:jc w:val="both"/>
        <w:rPr>
          <w:sz w:val="24"/>
          <w:szCs w:val="24"/>
        </w:rPr>
      </w:pPr>
      <w:r w:rsidRPr="00D46D61">
        <w:rPr>
          <w:sz w:val="24"/>
          <w:szCs w:val="24"/>
        </w:rPr>
        <w:t>л) масштабность выполнения работ, оказания услуг;</w:t>
      </w:r>
    </w:p>
    <w:p w14:paraId="5396A346" w14:textId="77777777" w:rsidR="00F74A21" w:rsidRPr="00D46D61" w:rsidRDefault="00F74A21" w:rsidP="00F74A21">
      <w:pPr>
        <w:widowControl/>
        <w:ind w:firstLine="709"/>
        <w:jc w:val="both"/>
        <w:rPr>
          <w:sz w:val="24"/>
          <w:szCs w:val="24"/>
        </w:rPr>
      </w:pPr>
      <w:r w:rsidRPr="00D46D61">
        <w:rPr>
          <w:sz w:val="24"/>
          <w:szCs w:val="24"/>
        </w:rPr>
        <w:t>м) изменение валютных курсов (для закупок импортной продукции);</w:t>
      </w:r>
    </w:p>
    <w:p w14:paraId="55028F8B" w14:textId="77777777" w:rsidR="00F74A21" w:rsidRPr="00D46D61" w:rsidRDefault="00F74A21" w:rsidP="00F74A21">
      <w:pPr>
        <w:widowControl/>
        <w:ind w:firstLine="709"/>
        <w:jc w:val="both"/>
        <w:rPr>
          <w:sz w:val="24"/>
          <w:szCs w:val="24"/>
        </w:rPr>
      </w:pPr>
      <w:r w:rsidRPr="00D46D61">
        <w:rPr>
          <w:sz w:val="24"/>
          <w:szCs w:val="24"/>
        </w:rPr>
        <w:t>н) изменение таможенных пошлин.</w:t>
      </w:r>
    </w:p>
    <w:p w14:paraId="5E499C8A" w14:textId="77777777" w:rsidR="00F74A21" w:rsidRPr="00D46D61" w:rsidRDefault="00F74A21" w:rsidP="00F74A21">
      <w:pPr>
        <w:widowControl/>
        <w:ind w:firstLine="709"/>
        <w:jc w:val="both"/>
        <w:rPr>
          <w:sz w:val="24"/>
          <w:szCs w:val="24"/>
        </w:rPr>
      </w:pPr>
      <w:r w:rsidRPr="00D46D61">
        <w:rPr>
          <w:sz w:val="24"/>
          <w:szCs w:val="24"/>
        </w:rPr>
        <w:t>Настоящий метод определения начальной цены применяется при проведении закупок на поставку материалов и оборудования, в иных случаях.</w:t>
      </w:r>
    </w:p>
    <w:p w14:paraId="37B4B712" w14:textId="5C2D2D99" w:rsidR="0005525E" w:rsidRPr="00D46D61" w:rsidRDefault="0005525E" w:rsidP="00F74A21">
      <w:pPr>
        <w:widowControl/>
        <w:ind w:firstLine="709"/>
        <w:jc w:val="both"/>
        <w:rPr>
          <w:sz w:val="24"/>
          <w:szCs w:val="24"/>
        </w:rPr>
      </w:pPr>
      <w:r w:rsidRPr="00D46D61">
        <w:rPr>
          <w:sz w:val="24"/>
          <w:szCs w:val="24"/>
        </w:rPr>
        <w:t>1.5.2.11. НМЦД методом сопоставимых рыночных цен (анализа рынка) при закупке продукции конкурентным способом определяется как среднее арифметическое либо наименьшее значение.</w:t>
      </w:r>
    </w:p>
    <w:p w14:paraId="49073A31" w14:textId="210B1402" w:rsidR="00F74A21" w:rsidRPr="00D46D61" w:rsidRDefault="0005525E" w:rsidP="00F74A21">
      <w:pPr>
        <w:widowControl/>
        <w:ind w:firstLine="709"/>
        <w:jc w:val="both"/>
        <w:rPr>
          <w:b/>
          <w:sz w:val="24"/>
          <w:szCs w:val="24"/>
        </w:rPr>
      </w:pPr>
      <w:r w:rsidRPr="00D46D61">
        <w:rPr>
          <w:sz w:val="24"/>
          <w:szCs w:val="24"/>
        </w:rPr>
        <w:t>1.5</w:t>
      </w:r>
      <w:r w:rsidR="00F74A21" w:rsidRPr="00D46D61">
        <w:rPr>
          <w:sz w:val="24"/>
          <w:szCs w:val="24"/>
        </w:rPr>
        <w:t xml:space="preserve">.3. </w:t>
      </w:r>
      <w:r w:rsidR="00F74A21" w:rsidRPr="00D46D61">
        <w:rPr>
          <w:b/>
          <w:sz w:val="24"/>
          <w:szCs w:val="24"/>
        </w:rPr>
        <w:t>Нормативный метод</w:t>
      </w:r>
    </w:p>
    <w:p w14:paraId="35503E65" w14:textId="4C3B273D" w:rsidR="00F74A21" w:rsidRPr="00D46D61" w:rsidRDefault="0005525E" w:rsidP="00F74A21">
      <w:pPr>
        <w:widowControl/>
        <w:ind w:firstLine="709"/>
        <w:jc w:val="both"/>
        <w:rPr>
          <w:sz w:val="24"/>
          <w:szCs w:val="24"/>
        </w:rPr>
      </w:pPr>
      <w:r w:rsidRPr="00D46D61">
        <w:rPr>
          <w:sz w:val="24"/>
          <w:szCs w:val="24"/>
        </w:rPr>
        <w:t>1.5</w:t>
      </w:r>
      <w:r w:rsidR="00F74A21" w:rsidRPr="00D46D61">
        <w:rPr>
          <w:sz w:val="24"/>
          <w:szCs w:val="24"/>
        </w:rPr>
        <w:t>.3.1. При определении НМЦ</w:t>
      </w:r>
      <w:r w:rsidRPr="00D46D61">
        <w:rPr>
          <w:sz w:val="24"/>
          <w:szCs w:val="24"/>
        </w:rPr>
        <w:t>Д</w:t>
      </w:r>
      <w:r w:rsidR="00F74A21" w:rsidRPr="00D46D61">
        <w:rPr>
          <w:sz w:val="24"/>
          <w:szCs w:val="24"/>
        </w:rPr>
        <w:t xml:space="preserve"> нормативным методом используется информация о предельных ценах товара, работы, услуги, размещенная в ЕИС. </w:t>
      </w:r>
    </w:p>
    <w:p w14:paraId="6276854D" w14:textId="145D3524" w:rsidR="00F74A21" w:rsidRPr="00D46D61" w:rsidRDefault="0005525E" w:rsidP="00F74A21">
      <w:pPr>
        <w:widowControl/>
        <w:ind w:firstLine="709"/>
        <w:jc w:val="both"/>
        <w:rPr>
          <w:sz w:val="24"/>
          <w:szCs w:val="24"/>
        </w:rPr>
      </w:pPr>
      <w:r w:rsidRPr="00D46D61">
        <w:rPr>
          <w:sz w:val="24"/>
          <w:szCs w:val="24"/>
        </w:rPr>
        <w:t>1.5.</w:t>
      </w:r>
      <w:r w:rsidR="00F74A21" w:rsidRPr="00D46D61">
        <w:rPr>
          <w:sz w:val="24"/>
          <w:szCs w:val="24"/>
        </w:rPr>
        <w:t>3.2. Нормативный метод может применяться для определения НМЦ</w:t>
      </w:r>
      <w:r w:rsidRPr="00D46D61">
        <w:rPr>
          <w:sz w:val="24"/>
          <w:szCs w:val="24"/>
        </w:rPr>
        <w:t>Д</w:t>
      </w:r>
      <w:r w:rsidR="00F74A21" w:rsidRPr="00D46D61">
        <w:rPr>
          <w:sz w:val="24"/>
          <w:szCs w:val="24"/>
        </w:rPr>
        <w:t xml:space="preserve">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w:t>
      </w:r>
    </w:p>
    <w:p w14:paraId="77E4C84A" w14:textId="75B51454" w:rsidR="00F74A21" w:rsidRPr="00D46D61" w:rsidRDefault="0005525E" w:rsidP="00F74A21">
      <w:pPr>
        <w:widowControl/>
        <w:ind w:firstLine="709"/>
        <w:jc w:val="both"/>
        <w:rPr>
          <w:sz w:val="24"/>
          <w:szCs w:val="24"/>
        </w:rPr>
      </w:pPr>
      <w:r w:rsidRPr="00D46D61">
        <w:rPr>
          <w:sz w:val="24"/>
          <w:szCs w:val="24"/>
        </w:rPr>
        <w:t>1.5</w:t>
      </w:r>
      <w:r w:rsidR="00F74A21" w:rsidRPr="00D46D61">
        <w:rPr>
          <w:sz w:val="24"/>
          <w:szCs w:val="24"/>
        </w:rPr>
        <w:t xml:space="preserve">.4. </w:t>
      </w:r>
      <w:r w:rsidR="00F74A21" w:rsidRPr="00D46D61">
        <w:rPr>
          <w:b/>
          <w:sz w:val="24"/>
          <w:szCs w:val="24"/>
        </w:rPr>
        <w:t>Тарифный метод</w:t>
      </w:r>
      <w:r w:rsidR="00F74A21" w:rsidRPr="00D46D61">
        <w:rPr>
          <w:sz w:val="24"/>
          <w:szCs w:val="24"/>
        </w:rPr>
        <w:t xml:space="preserve">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1EE4BF9D" w14:textId="42DA225B" w:rsidR="00F74A21" w:rsidRPr="00D46D61" w:rsidRDefault="0005525E" w:rsidP="00F74A21">
      <w:pPr>
        <w:widowControl/>
        <w:ind w:firstLine="709"/>
        <w:jc w:val="both"/>
        <w:rPr>
          <w:b/>
          <w:sz w:val="24"/>
          <w:szCs w:val="24"/>
        </w:rPr>
      </w:pPr>
      <w:r w:rsidRPr="00D46D61">
        <w:rPr>
          <w:sz w:val="24"/>
          <w:szCs w:val="24"/>
        </w:rPr>
        <w:t>1.5</w:t>
      </w:r>
      <w:r w:rsidR="00F74A21" w:rsidRPr="00D46D61">
        <w:rPr>
          <w:sz w:val="24"/>
          <w:szCs w:val="24"/>
        </w:rPr>
        <w:t xml:space="preserve">.5. </w:t>
      </w:r>
      <w:r w:rsidR="00F74A21" w:rsidRPr="00D46D61">
        <w:rPr>
          <w:b/>
          <w:sz w:val="24"/>
          <w:szCs w:val="24"/>
        </w:rPr>
        <w:t>Проектно-сметный метод</w:t>
      </w:r>
    </w:p>
    <w:p w14:paraId="48979FE9" w14:textId="56CC61B8" w:rsidR="00F74A21" w:rsidRPr="00D46D61" w:rsidRDefault="0005525E" w:rsidP="00F74A21">
      <w:pPr>
        <w:widowControl/>
        <w:ind w:firstLine="709"/>
        <w:jc w:val="both"/>
        <w:rPr>
          <w:sz w:val="24"/>
          <w:szCs w:val="24"/>
        </w:rPr>
      </w:pPr>
      <w:r w:rsidRPr="00D46D61">
        <w:rPr>
          <w:sz w:val="24"/>
          <w:szCs w:val="24"/>
        </w:rPr>
        <w:t>1.5</w:t>
      </w:r>
      <w:r w:rsidR="00F74A21" w:rsidRPr="00D46D61">
        <w:rPr>
          <w:sz w:val="24"/>
          <w:szCs w:val="24"/>
        </w:rPr>
        <w:t>.5.1. Основанием для определения НМЦ</w:t>
      </w:r>
      <w:r w:rsidRPr="00D46D61">
        <w:rPr>
          <w:sz w:val="24"/>
          <w:szCs w:val="24"/>
        </w:rPr>
        <w:t>Д</w:t>
      </w:r>
      <w:r w:rsidR="00F74A21" w:rsidRPr="00D46D61">
        <w:rPr>
          <w:sz w:val="24"/>
          <w:szCs w:val="24"/>
        </w:rPr>
        <w:t xml:space="preserve">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7BDE781F" w14:textId="0B4FF812" w:rsidR="00F74A21" w:rsidRPr="00D46D61" w:rsidRDefault="0005525E" w:rsidP="00F74A21">
      <w:pPr>
        <w:widowControl/>
        <w:ind w:firstLine="709"/>
        <w:jc w:val="both"/>
        <w:rPr>
          <w:sz w:val="24"/>
          <w:szCs w:val="24"/>
        </w:rPr>
      </w:pPr>
      <w:r w:rsidRPr="00D46D61">
        <w:rPr>
          <w:sz w:val="24"/>
          <w:szCs w:val="24"/>
        </w:rPr>
        <w:t>1.5</w:t>
      </w:r>
      <w:r w:rsidR="00F74A21" w:rsidRPr="00D46D61">
        <w:rPr>
          <w:sz w:val="24"/>
          <w:szCs w:val="24"/>
        </w:rPr>
        <w:t>.5.2.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p>
    <w:p w14:paraId="20B32C3C" w14:textId="2A8BE992" w:rsidR="00F74A21" w:rsidRPr="00D46D61" w:rsidRDefault="0005525E" w:rsidP="00F74A21">
      <w:pPr>
        <w:widowControl/>
        <w:ind w:firstLine="709"/>
        <w:jc w:val="both"/>
        <w:rPr>
          <w:b/>
          <w:sz w:val="24"/>
          <w:szCs w:val="24"/>
        </w:rPr>
      </w:pPr>
      <w:r w:rsidRPr="00D46D61">
        <w:rPr>
          <w:sz w:val="24"/>
          <w:szCs w:val="24"/>
        </w:rPr>
        <w:t>1.5</w:t>
      </w:r>
      <w:r w:rsidR="00F74A21" w:rsidRPr="00D46D61">
        <w:rPr>
          <w:sz w:val="24"/>
          <w:szCs w:val="24"/>
        </w:rPr>
        <w:t xml:space="preserve">.6.  </w:t>
      </w:r>
      <w:r w:rsidR="00F74A21" w:rsidRPr="00D46D61">
        <w:rPr>
          <w:b/>
          <w:sz w:val="24"/>
          <w:szCs w:val="24"/>
        </w:rPr>
        <w:t>Затратный метод</w:t>
      </w:r>
    </w:p>
    <w:p w14:paraId="72796753" w14:textId="543D4AC6" w:rsidR="00F74A21" w:rsidRPr="00D46D61" w:rsidRDefault="0005525E" w:rsidP="00F74A21">
      <w:pPr>
        <w:widowControl/>
        <w:ind w:firstLine="709"/>
        <w:jc w:val="both"/>
        <w:rPr>
          <w:sz w:val="24"/>
          <w:szCs w:val="24"/>
        </w:rPr>
      </w:pPr>
      <w:r w:rsidRPr="00D46D61">
        <w:rPr>
          <w:sz w:val="24"/>
          <w:szCs w:val="24"/>
        </w:rPr>
        <w:t>1.5</w:t>
      </w:r>
      <w:r w:rsidR="00F74A21" w:rsidRPr="00D46D61">
        <w:rPr>
          <w:sz w:val="24"/>
          <w:szCs w:val="24"/>
        </w:rPr>
        <w:t>.6.1. Затратный метод заключается в определении НМЦ</w:t>
      </w:r>
      <w:r w:rsidRPr="00D46D61">
        <w:rPr>
          <w:sz w:val="24"/>
          <w:szCs w:val="24"/>
        </w:rPr>
        <w:t>Д</w:t>
      </w:r>
      <w:r w:rsidR="00F74A21" w:rsidRPr="00D46D61">
        <w:rPr>
          <w:sz w:val="24"/>
          <w:szCs w:val="24"/>
        </w:rPr>
        <w:t xml:space="preserve"> как суммы произведенных затрат и обычной для определенной сферы деятельности прибыли.</w:t>
      </w:r>
    </w:p>
    <w:p w14:paraId="367DC22E" w14:textId="6560681D" w:rsidR="00F74A21" w:rsidRPr="00D46D61" w:rsidRDefault="0005525E" w:rsidP="00F74A21">
      <w:pPr>
        <w:widowControl/>
        <w:ind w:firstLine="709"/>
        <w:jc w:val="both"/>
        <w:rPr>
          <w:sz w:val="24"/>
          <w:szCs w:val="24"/>
        </w:rPr>
      </w:pPr>
      <w:r w:rsidRPr="00D46D61">
        <w:rPr>
          <w:sz w:val="24"/>
          <w:szCs w:val="24"/>
        </w:rPr>
        <w:lastRenderedPageBreak/>
        <w:t>1.5.6.2</w:t>
      </w:r>
      <w:r w:rsidR="00F74A21" w:rsidRPr="00D46D61">
        <w:rPr>
          <w:sz w:val="24"/>
          <w:szCs w:val="24"/>
        </w:rPr>
        <w:t>.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41FC223" w14:textId="488F0509" w:rsidR="00F74A21" w:rsidRPr="00D46D61" w:rsidRDefault="0005525E" w:rsidP="0005525E">
      <w:pPr>
        <w:widowControl/>
        <w:ind w:firstLine="709"/>
        <w:jc w:val="both"/>
        <w:rPr>
          <w:sz w:val="24"/>
          <w:szCs w:val="24"/>
        </w:rPr>
      </w:pPr>
      <w:r w:rsidRPr="00D46D61">
        <w:rPr>
          <w:sz w:val="24"/>
          <w:szCs w:val="24"/>
        </w:rPr>
        <w:t>1.5.6.3</w:t>
      </w:r>
      <w:r w:rsidR="00F74A21" w:rsidRPr="00D46D61">
        <w:rPr>
          <w:sz w:val="24"/>
          <w:szCs w:val="24"/>
        </w:rPr>
        <w:t>. 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CDB4DDD" w14:textId="77777777" w:rsidR="00DF7B55" w:rsidRPr="00D46D61" w:rsidRDefault="00DF7B55" w:rsidP="00F74A21">
      <w:pPr>
        <w:widowControl/>
        <w:ind w:firstLine="709"/>
        <w:jc w:val="both"/>
        <w:rPr>
          <w:sz w:val="24"/>
          <w:szCs w:val="24"/>
        </w:rPr>
      </w:pPr>
    </w:p>
    <w:p w14:paraId="78FE6DCE" w14:textId="55C74C55" w:rsidR="00DF7B55" w:rsidRPr="00D46D61" w:rsidRDefault="00DF7B55" w:rsidP="00DF7B55">
      <w:pPr>
        <w:widowControl/>
        <w:autoSpaceDE/>
        <w:autoSpaceDN/>
        <w:adjustRightInd/>
        <w:ind w:firstLine="709"/>
        <w:jc w:val="both"/>
        <w:rPr>
          <w:b/>
          <w:sz w:val="24"/>
          <w:szCs w:val="24"/>
        </w:rPr>
      </w:pPr>
      <w:r w:rsidRPr="00D46D61">
        <w:rPr>
          <w:sz w:val="24"/>
          <w:szCs w:val="24"/>
        </w:rPr>
        <w:t>1.</w:t>
      </w:r>
      <w:r w:rsidR="0005525E" w:rsidRPr="00D46D61">
        <w:rPr>
          <w:sz w:val="24"/>
          <w:szCs w:val="24"/>
        </w:rPr>
        <w:t>6</w:t>
      </w:r>
      <w:r w:rsidRPr="00D46D61">
        <w:rPr>
          <w:sz w:val="24"/>
          <w:szCs w:val="24"/>
        </w:rPr>
        <w:t xml:space="preserve">. </w:t>
      </w:r>
      <w:r w:rsidRPr="00D46D61">
        <w:rPr>
          <w:b/>
          <w:sz w:val="24"/>
          <w:szCs w:val="24"/>
        </w:rPr>
        <w:t>Срок оплаты поставленных товаров (выполненных работ, оказанных услуг) по договору (отдельному этапу договора)</w:t>
      </w:r>
    </w:p>
    <w:p w14:paraId="53C77C15" w14:textId="72C41231" w:rsidR="00DF7B55" w:rsidRPr="00D46D61" w:rsidRDefault="00DF7B55" w:rsidP="00DF7B55">
      <w:pPr>
        <w:widowControl/>
        <w:autoSpaceDE/>
        <w:autoSpaceDN/>
        <w:adjustRightInd/>
        <w:ind w:firstLine="709"/>
        <w:jc w:val="both"/>
        <w:rPr>
          <w:sz w:val="24"/>
          <w:szCs w:val="24"/>
        </w:rPr>
      </w:pPr>
      <w:r w:rsidRPr="00D46D61">
        <w:rPr>
          <w:sz w:val="24"/>
          <w:szCs w:val="24"/>
        </w:rPr>
        <w:t>1.</w:t>
      </w:r>
      <w:r w:rsidR="0005525E" w:rsidRPr="00D46D61">
        <w:rPr>
          <w:sz w:val="24"/>
          <w:szCs w:val="24"/>
        </w:rPr>
        <w:t>6</w:t>
      </w:r>
      <w:r w:rsidRPr="00D46D61">
        <w:rPr>
          <w:sz w:val="24"/>
          <w:szCs w:val="24"/>
        </w:rPr>
        <w:t>.1. В соответствии с ч. 5.3, 5.4 ст. 3. Федерального закона № 223-ФЗ заказчиком установлен следующий порядок оплаты:</w:t>
      </w:r>
    </w:p>
    <w:p w14:paraId="26F02266" w14:textId="3EA6959A" w:rsidR="00DF7B55" w:rsidRPr="00D46D61" w:rsidRDefault="00DF7B55" w:rsidP="00DF7B55">
      <w:pPr>
        <w:widowControl/>
        <w:autoSpaceDE/>
        <w:autoSpaceDN/>
        <w:adjustRightInd/>
        <w:ind w:firstLine="709"/>
        <w:jc w:val="both"/>
        <w:rPr>
          <w:rFonts w:eastAsiaTheme="minorHAnsi"/>
          <w:sz w:val="24"/>
          <w:szCs w:val="24"/>
          <w:shd w:val="clear" w:color="auto" w:fill="FFFFFF"/>
          <w:lang w:eastAsia="en-US"/>
        </w:rPr>
      </w:pPr>
      <w:r w:rsidRPr="00D46D61">
        <w:rPr>
          <w:rFonts w:eastAsiaTheme="minorHAnsi"/>
          <w:sz w:val="24"/>
          <w:szCs w:val="24"/>
          <w:shd w:val="clear" w:color="auto" w:fill="FFFFFF"/>
          <w:lang w:eastAsia="en-US"/>
        </w:rPr>
        <w:t>1.</w:t>
      </w:r>
      <w:r w:rsidR="0005525E" w:rsidRPr="00D46D61">
        <w:rPr>
          <w:rFonts w:eastAsiaTheme="minorHAnsi"/>
          <w:sz w:val="24"/>
          <w:szCs w:val="24"/>
          <w:shd w:val="clear" w:color="auto" w:fill="FFFFFF"/>
          <w:lang w:eastAsia="en-US"/>
        </w:rPr>
        <w:t>6</w:t>
      </w:r>
      <w:r w:rsidRPr="00D46D61">
        <w:rPr>
          <w:rFonts w:eastAsiaTheme="minorHAnsi"/>
          <w:sz w:val="24"/>
          <w:szCs w:val="24"/>
          <w:shd w:val="clear" w:color="auto" w:fill="FFFFFF"/>
          <w:lang w:eastAsia="en-US"/>
        </w:rPr>
        <w:t>.1.1. Срок оплаты Заказчиком поставленного товара, выполненной работы (ее результатов), оказанной услуги, отдельных этапов исполнения договора, предусмотренных договором, заключенным по результатам проведения конкурентных закупок, закупок с единственным поставщиком (подрядчиком, исполнителем) не должен превышать:</w:t>
      </w:r>
    </w:p>
    <w:p w14:paraId="656464B1" w14:textId="77777777" w:rsidR="00DF7B55" w:rsidRPr="00D46D61" w:rsidRDefault="00DF7B55" w:rsidP="00DF7B55">
      <w:pPr>
        <w:ind w:firstLine="540"/>
        <w:jc w:val="both"/>
        <w:rPr>
          <w:sz w:val="24"/>
          <w:szCs w:val="24"/>
          <w:shd w:val="clear" w:color="auto" w:fill="FFFFFF"/>
        </w:rPr>
      </w:pPr>
    </w:p>
    <w:tbl>
      <w:tblPr>
        <w:tblStyle w:val="210"/>
        <w:tblW w:w="9072" w:type="dxa"/>
        <w:tblInd w:w="-5" w:type="dxa"/>
        <w:tblLook w:val="04A0" w:firstRow="1" w:lastRow="0" w:firstColumn="1" w:lastColumn="0" w:noHBand="0" w:noVBand="1"/>
      </w:tblPr>
      <w:tblGrid>
        <w:gridCol w:w="560"/>
        <w:gridCol w:w="6684"/>
        <w:gridCol w:w="1828"/>
      </w:tblGrid>
      <w:tr w:rsidR="00D46D61" w:rsidRPr="00D46D61" w14:paraId="7FCEAC77" w14:textId="77777777" w:rsidTr="00DC7939">
        <w:trPr>
          <w:trHeight w:val="679"/>
        </w:trPr>
        <w:tc>
          <w:tcPr>
            <w:tcW w:w="560" w:type="dxa"/>
            <w:vAlign w:val="center"/>
          </w:tcPr>
          <w:p w14:paraId="5777B8A2" w14:textId="77777777" w:rsidR="00DF7B55" w:rsidRPr="00D46D61" w:rsidRDefault="00DF7B55" w:rsidP="00DC7939">
            <w:pPr>
              <w:jc w:val="center"/>
              <w:rPr>
                <w:b/>
                <w:sz w:val="24"/>
                <w:szCs w:val="24"/>
              </w:rPr>
            </w:pPr>
            <w:r w:rsidRPr="00D46D61">
              <w:rPr>
                <w:b/>
                <w:sz w:val="24"/>
                <w:szCs w:val="24"/>
              </w:rPr>
              <w:t>№ п</w:t>
            </w:r>
            <w:r w:rsidRPr="00D46D61">
              <w:rPr>
                <w:b/>
                <w:sz w:val="24"/>
                <w:szCs w:val="24"/>
                <w:lang w:val="en-US"/>
              </w:rPr>
              <w:t>/</w:t>
            </w:r>
            <w:r w:rsidRPr="00D46D61">
              <w:rPr>
                <w:b/>
                <w:sz w:val="24"/>
                <w:szCs w:val="24"/>
              </w:rPr>
              <w:t>п</w:t>
            </w:r>
          </w:p>
        </w:tc>
        <w:tc>
          <w:tcPr>
            <w:tcW w:w="6684" w:type="dxa"/>
            <w:vAlign w:val="center"/>
          </w:tcPr>
          <w:p w14:paraId="26F312FE" w14:textId="77777777" w:rsidR="00DF7B55" w:rsidRPr="00D46D61" w:rsidRDefault="00DF7B55" w:rsidP="00DC7939">
            <w:pPr>
              <w:jc w:val="center"/>
              <w:rPr>
                <w:b/>
                <w:sz w:val="24"/>
                <w:szCs w:val="24"/>
              </w:rPr>
            </w:pPr>
            <w:r w:rsidRPr="00D46D61">
              <w:rPr>
                <w:b/>
                <w:sz w:val="24"/>
                <w:szCs w:val="24"/>
              </w:rPr>
              <w:t>Срок оплаты</w:t>
            </w:r>
          </w:p>
        </w:tc>
        <w:tc>
          <w:tcPr>
            <w:tcW w:w="1828" w:type="dxa"/>
            <w:vAlign w:val="center"/>
          </w:tcPr>
          <w:p w14:paraId="562C6294" w14:textId="77777777" w:rsidR="00DF7B55" w:rsidRPr="00D46D61" w:rsidRDefault="00DF7B55" w:rsidP="00DC7939">
            <w:pPr>
              <w:jc w:val="center"/>
              <w:rPr>
                <w:b/>
                <w:sz w:val="24"/>
                <w:szCs w:val="24"/>
              </w:rPr>
            </w:pPr>
            <w:r w:rsidRPr="00D46D61">
              <w:rPr>
                <w:b/>
                <w:sz w:val="24"/>
                <w:szCs w:val="24"/>
              </w:rPr>
              <w:t>Условный номер срока оплаты</w:t>
            </w:r>
          </w:p>
        </w:tc>
      </w:tr>
      <w:tr w:rsidR="00D46D61" w:rsidRPr="00D46D61" w14:paraId="41376E26" w14:textId="77777777" w:rsidTr="00DC7939">
        <w:trPr>
          <w:trHeight w:val="679"/>
        </w:trPr>
        <w:tc>
          <w:tcPr>
            <w:tcW w:w="560" w:type="dxa"/>
            <w:vAlign w:val="center"/>
          </w:tcPr>
          <w:p w14:paraId="36BB563B" w14:textId="77777777" w:rsidR="00DF7B55" w:rsidRPr="00897A53" w:rsidRDefault="00DF7B55" w:rsidP="00DC7939">
            <w:pPr>
              <w:jc w:val="center"/>
              <w:rPr>
                <w:sz w:val="24"/>
                <w:szCs w:val="24"/>
              </w:rPr>
            </w:pPr>
            <w:r w:rsidRPr="00897A53">
              <w:rPr>
                <w:sz w:val="24"/>
                <w:szCs w:val="24"/>
              </w:rPr>
              <w:t>1</w:t>
            </w:r>
          </w:p>
        </w:tc>
        <w:tc>
          <w:tcPr>
            <w:tcW w:w="6684" w:type="dxa"/>
            <w:vAlign w:val="center"/>
          </w:tcPr>
          <w:p w14:paraId="4BE7D8CB" w14:textId="77777777" w:rsidR="00DF7B55" w:rsidRPr="00D46D61" w:rsidRDefault="00DF7B55" w:rsidP="00DC7939">
            <w:pPr>
              <w:autoSpaceDE/>
              <w:autoSpaceDN/>
              <w:adjustRightInd/>
              <w:spacing w:after="160"/>
              <w:ind w:firstLine="709"/>
              <w:contextualSpacing/>
              <w:jc w:val="both"/>
              <w:rPr>
                <w:rFonts w:eastAsia="Calibri"/>
                <w:sz w:val="24"/>
                <w:szCs w:val="24"/>
                <w:lang w:eastAsia="en-US"/>
              </w:rPr>
            </w:pPr>
            <w:r w:rsidRPr="00D46D61">
              <w:rPr>
                <w:rFonts w:eastAsia="Calibri"/>
                <w:sz w:val="24"/>
                <w:szCs w:val="24"/>
                <w:lang w:eastAsia="en-US"/>
              </w:rPr>
              <w:t xml:space="preserve">60 календарных дней с даты подписания </w:t>
            </w:r>
            <w:r w:rsidRPr="00D46D61">
              <w:rPr>
                <w:rFonts w:eastAsia="Calibri"/>
                <w:bCs/>
                <w:sz w:val="24"/>
                <w:szCs w:val="24"/>
                <w:lang w:eastAsia="en-US"/>
              </w:rPr>
              <w:t xml:space="preserve">акта оказанных услуг сторонами без замечаний либо одностороннего принятия акта оказанных услуг </w:t>
            </w:r>
            <w:r w:rsidRPr="00D46D61">
              <w:rPr>
                <w:rFonts w:eastAsia="Calibri"/>
                <w:sz w:val="24"/>
                <w:szCs w:val="24"/>
                <w:lang w:eastAsia="en-US"/>
              </w:rPr>
              <w:t>в сл</w:t>
            </w:r>
            <w:bookmarkStart w:id="31" w:name="_GoBack"/>
            <w:bookmarkEnd w:id="31"/>
            <w:r w:rsidRPr="00D46D61">
              <w:rPr>
                <w:rFonts w:eastAsia="Calibri"/>
                <w:sz w:val="24"/>
                <w:szCs w:val="24"/>
                <w:lang w:eastAsia="en-US"/>
              </w:rPr>
              <w:t>едующем порядке:</w:t>
            </w:r>
          </w:p>
          <w:p w14:paraId="1874C8E7" w14:textId="77777777" w:rsidR="00DF7B55" w:rsidRPr="00D46D61" w:rsidRDefault="00DF7B55" w:rsidP="00DC7939">
            <w:pPr>
              <w:autoSpaceDE/>
              <w:autoSpaceDN/>
              <w:adjustRightInd/>
              <w:spacing w:after="160"/>
              <w:ind w:firstLine="709"/>
              <w:contextualSpacing/>
              <w:jc w:val="both"/>
              <w:rPr>
                <w:rFonts w:eastAsia="Calibri"/>
                <w:sz w:val="24"/>
                <w:szCs w:val="24"/>
                <w:lang w:eastAsia="en-US"/>
              </w:rPr>
            </w:pPr>
            <w:r w:rsidRPr="00D46D61">
              <w:rPr>
                <w:rFonts w:eastAsia="Calibri"/>
                <w:sz w:val="24"/>
                <w:szCs w:val="24"/>
                <w:lang w:eastAsia="en-US"/>
              </w:rPr>
              <w:t xml:space="preserve">- в течение 30 дней с даты подписания </w:t>
            </w:r>
            <w:r w:rsidRPr="00D46D61">
              <w:rPr>
                <w:rFonts w:eastAsia="Calibri"/>
                <w:bCs/>
                <w:sz w:val="24"/>
                <w:szCs w:val="24"/>
                <w:lang w:eastAsia="en-US"/>
              </w:rPr>
              <w:t>акта оказания услуг</w:t>
            </w:r>
            <w:r w:rsidRPr="00D46D61">
              <w:rPr>
                <w:rFonts w:eastAsia="Calibri"/>
                <w:sz w:val="24"/>
                <w:szCs w:val="24"/>
                <w:lang w:eastAsia="en-US"/>
              </w:rPr>
              <w:t xml:space="preserve"> заказчик оплачивает 50 процентов от стоимости оказанной услуги за расчетный период;</w:t>
            </w:r>
          </w:p>
          <w:p w14:paraId="534C01A3" w14:textId="77777777" w:rsidR="00DF7B55" w:rsidRPr="00D46D61" w:rsidRDefault="00DF7B55" w:rsidP="00DC7939">
            <w:pPr>
              <w:jc w:val="both"/>
              <w:rPr>
                <w:b/>
                <w:sz w:val="24"/>
                <w:szCs w:val="24"/>
              </w:rPr>
            </w:pPr>
            <w:r w:rsidRPr="00D46D61">
              <w:rPr>
                <w:sz w:val="24"/>
                <w:szCs w:val="24"/>
                <w:lang w:eastAsia="en-US"/>
              </w:rPr>
              <w:t xml:space="preserve">- остальные 50 процентов от стоимости оказанной услуги за расчетный период заказчик перечисляет оператору не позднее 60 дней с даты подписания </w:t>
            </w:r>
            <w:r w:rsidRPr="00D46D61">
              <w:rPr>
                <w:bCs/>
                <w:sz w:val="24"/>
                <w:szCs w:val="24"/>
                <w:lang w:eastAsia="en-US"/>
              </w:rPr>
              <w:t>акта оказанных услуг</w:t>
            </w:r>
          </w:p>
        </w:tc>
        <w:tc>
          <w:tcPr>
            <w:tcW w:w="1828" w:type="dxa"/>
            <w:vAlign w:val="center"/>
          </w:tcPr>
          <w:p w14:paraId="25E79B24" w14:textId="77777777" w:rsidR="00DF7B55" w:rsidRPr="00D46D61" w:rsidRDefault="00DF7B55" w:rsidP="00DC7939">
            <w:pPr>
              <w:jc w:val="center"/>
              <w:rPr>
                <w:sz w:val="24"/>
                <w:szCs w:val="24"/>
                <w:lang w:val="en-US"/>
              </w:rPr>
            </w:pPr>
            <w:r w:rsidRPr="00D46D61">
              <w:rPr>
                <w:sz w:val="24"/>
                <w:szCs w:val="24"/>
                <w:lang w:val="en-US"/>
              </w:rPr>
              <w:t>I</w:t>
            </w:r>
          </w:p>
        </w:tc>
      </w:tr>
      <w:tr w:rsidR="00D46D61" w:rsidRPr="00D46D61" w14:paraId="79440419" w14:textId="77777777" w:rsidTr="00DC7939">
        <w:trPr>
          <w:trHeight w:val="679"/>
        </w:trPr>
        <w:tc>
          <w:tcPr>
            <w:tcW w:w="560" w:type="dxa"/>
            <w:vAlign w:val="center"/>
          </w:tcPr>
          <w:p w14:paraId="068978E2" w14:textId="77777777" w:rsidR="00DF7B55" w:rsidRPr="00D46D61" w:rsidRDefault="00DF7B55" w:rsidP="00DC7939">
            <w:pPr>
              <w:jc w:val="center"/>
              <w:rPr>
                <w:sz w:val="24"/>
                <w:szCs w:val="24"/>
              </w:rPr>
            </w:pPr>
            <w:r w:rsidRPr="00D46D61">
              <w:rPr>
                <w:sz w:val="24"/>
                <w:szCs w:val="24"/>
              </w:rPr>
              <w:t>2</w:t>
            </w:r>
          </w:p>
        </w:tc>
        <w:tc>
          <w:tcPr>
            <w:tcW w:w="6684" w:type="dxa"/>
            <w:vAlign w:val="center"/>
          </w:tcPr>
          <w:p w14:paraId="62EF17BE" w14:textId="77777777" w:rsidR="00DF7B55" w:rsidRPr="00D46D61" w:rsidRDefault="00DF7B55" w:rsidP="00DC7939">
            <w:pPr>
              <w:jc w:val="both"/>
              <w:rPr>
                <w:sz w:val="24"/>
                <w:szCs w:val="24"/>
              </w:rPr>
            </w:pPr>
            <w:r w:rsidRPr="00D46D61">
              <w:rPr>
                <w:sz w:val="24"/>
                <w:szCs w:val="24"/>
              </w:rPr>
              <w:t xml:space="preserve">60 </w:t>
            </w:r>
            <w:r w:rsidRPr="00D46D61">
              <w:rPr>
                <w:rFonts w:eastAsia="Calibri"/>
                <w:sz w:val="24"/>
                <w:szCs w:val="24"/>
              </w:rPr>
              <w:t xml:space="preserve">календарных </w:t>
            </w:r>
            <w:r w:rsidRPr="00D46D61">
              <w:rPr>
                <w:sz w:val="24"/>
                <w:szCs w:val="24"/>
              </w:rPr>
              <w:t>дней со дня подписания сторонами документов о приемке поставленного товара (выполненной работы, оказанной услуги) по договору (отдельному этапу договора).</w:t>
            </w:r>
          </w:p>
        </w:tc>
        <w:tc>
          <w:tcPr>
            <w:tcW w:w="1828" w:type="dxa"/>
            <w:vAlign w:val="center"/>
          </w:tcPr>
          <w:p w14:paraId="096EC338" w14:textId="77777777" w:rsidR="00DF7B55" w:rsidRPr="00D46D61" w:rsidRDefault="00DF7B55" w:rsidP="00DC7939">
            <w:pPr>
              <w:jc w:val="center"/>
              <w:rPr>
                <w:sz w:val="24"/>
                <w:szCs w:val="24"/>
                <w:lang w:val="en-US"/>
              </w:rPr>
            </w:pPr>
            <w:r w:rsidRPr="00D46D61">
              <w:rPr>
                <w:sz w:val="24"/>
                <w:szCs w:val="24"/>
                <w:lang w:val="en-US"/>
              </w:rPr>
              <w:t>II</w:t>
            </w:r>
          </w:p>
        </w:tc>
      </w:tr>
      <w:tr w:rsidR="00D46D61" w:rsidRPr="00D46D61" w14:paraId="201C86B9" w14:textId="77777777" w:rsidTr="00DC7939">
        <w:trPr>
          <w:trHeight w:val="459"/>
        </w:trPr>
        <w:tc>
          <w:tcPr>
            <w:tcW w:w="560" w:type="dxa"/>
            <w:vAlign w:val="center"/>
          </w:tcPr>
          <w:p w14:paraId="415E1B3C" w14:textId="77777777" w:rsidR="00DF7B55" w:rsidRPr="00D46D61" w:rsidRDefault="00DF7B55" w:rsidP="00DC7939">
            <w:pPr>
              <w:jc w:val="center"/>
              <w:rPr>
                <w:sz w:val="24"/>
                <w:szCs w:val="24"/>
              </w:rPr>
            </w:pPr>
            <w:r w:rsidRPr="00D46D61">
              <w:rPr>
                <w:sz w:val="24"/>
                <w:szCs w:val="24"/>
              </w:rPr>
              <w:t>3</w:t>
            </w:r>
          </w:p>
        </w:tc>
        <w:tc>
          <w:tcPr>
            <w:tcW w:w="6684" w:type="dxa"/>
            <w:vAlign w:val="center"/>
          </w:tcPr>
          <w:p w14:paraId="524792DB" w14:textId="77777777" w:rsidR="00DF7B55" w:rsidRPr="00D46D61" w:rsidRDefault="00DF7B55" w:rsidP="00DC7939">
            <w:pPr>
              <w:jc w:val="both"/>
              <w:rPr>
                <w:sz w:val="24"/>
                <w:szCs w:val="24"/>
              </w:rPr>
            </w:pPr>
            <w:r w:rsidRPr="00D46D61">
              <w:rPr>
                <w:sz w:val="24"/>
                <w:szCs w:val="24"/>
              </w:rPr>
              <w:t xml:space="preserve">7 рабочих дней (если </w:t>
            </w:r>
            <w:r w:rsidRPr="00D46D61">
              <w:rPr>
                <w:rFonts w:eastAsia="Calibri"/>
                <w:sz w:val="24"/>
                <w:szCs w:val="24"/>
              </w:rPr>
              <w:t>Исполнитель</w:t>
            </w:r>
            <w:r w:rsidRPr="00D46D61">
              <w:rPr>
                <w:sz w:val="24"/>
                <w:szCs w:val="24"/>
              </w:rPr>
              <w:t xml:space="preserve"> является и зарегистрирован в качестве субъекта малого и среднего предпринимательства) со дня подписания сторонами документов о приемке поставленного товара (выполненной работы, оказанной услуги) по договору (отдельному этапу договора).</w:t>
            </w:r>
          </w:p>
        </w:tc>
        <w:tc>
          <w:tcPr>
            <w:tcW w:w="1828" w:type="dxa"/>
            <w:vAlign w:val="center"/>
          </w:tcPr>
          <w:p w14:paraId="1ED9AF08" w14:textId="77777777" w:rsidR="00DF7B55" w:rsidRPr="00D46D61" w:rsidRDefault="00DF7B55" w:rsidP="00DC7939">
            <w:pPr>
              <w:jc w:val="center"/>
              <w:rPr>
                <w:sz w:val="24"/>
                <w:szCs w:val="24"/>
                <w:lang w:val="en-US"/>
              </w:rPr>
            </w:pPr>
            <w:r w:rsidRPr="00D46D61">
              <w:rPr>
                <w:sz w:val="24"/>
                <w:szCs w:val="24"/>
                <w:lang w:val="en-US"/>
              </w:rPr>
              <w:t>III</w:t>
            </w:r>
          </w:p>
        </w:tc>
      </w:tr>
    </w:tbl>
    <w:p w14:paraId="01691F42" w14:textId="77777777" w:rsidR="00DF7B55" w:rsidRPr="00D46D61" w:rsidRDefault="00DF7B55" w:rsidP="00DF7B55">
      <w:pPr>
        <w:ind w:firstLineChars="129" w:firstLine="310"/>
        <w:contextualSpacing/>
        <w:jc w:val="both"/>
        <w:rPr>
          <w:rFonts w:eastAsia="Calibri"/>
          <w:sz w:val="24"/>
          <w:szCs w:val="24"/>
        </w:rPr>
      </w:pPr>
    </w:p>
    <w:p w14:paraId="38E0D55C" w14:textId="296E0D1D" w:rsidR="00DF7B55" w:rsidRPr="00D46D61" w:rsidRDefault="00DF7B55" w:rsidP="00DF7B55">
      <w:pPr>
        <w:widowControl/>
        <w:autoSpaceDE/>
        <w:autoSpaceDN/>
        <w:adjustRightInd/>
        <w:spacing w:after="200"/>
        <w:ind w:firstLineChars="283" w:firstLine="679"/>
        <w:contextualSpacing/>
        <w:jc w:val="both"/>
        <w:rPr>
          <w:sz w:val="24"/>
          <w:szCs w:val="24"/>
        </w:rPr>
      </w:pPr>
      <w:r w:rsidRPr="00D46D61">
        <w:rPr>
          <w:rFonts w:eastAsia="Calibri"/>
          <w:sz w:val="24"/>
          <w:szCs w:val="24"/>
          <w:lang w:eastAsia="en-US"/>
        </w:rPr>
        <w:t>1.</w:t>
      </w:r>
      <w:r w:rsidR="003232E0" w:rsidRPr="00D46D61">
        <w:rPr>
          <w:rFonts w:eastAsia="Calibri"/>
          <w:sz w:val="24"/>
          <w:szCs w:val="24"/>
          <w:lang w:eastAsia="en-US"/>
        </w:rPr>
        <w:t>6.2.</w:t>
      </w:r>
      <w:r w:rsidRPr="00D46D61">
        <w:rPr>
          <w:rFonts w:eastAsia="Calibri"/>
          <w:sz w:val="24"/>
          <w:szCs w:val="24"/>
          <w:lang w:eastAsia="en-US"/>
        </w:rPr>
        <w:t xml:space="preserve"> В соответствии с ч. 5.4. ст. 3. </w:t>
      </w:r>
      <w:r w:rsidRPr="00D46D61">
        <w:rPr>
          <w:sz w:val="24"/>
          <w:szCs w:val="24"/>
        </w:rPr>
        <w:t>Федерального закона №223-ФЗ Заказчик устанавливает следующий перечень товаров, работ, услуг, при осуществлении закупок которых применяются срок</w:t>
      </w:r>
      <w:r w:rsidR="00992D25" w:rsidRPr="00D46D61">
        <w:rPr>
          <w:sz w:val="24"/>
          <w:szCs w:val="24"/>
        </w:rPr>
        <w:t>и оплаты, предусмотренные п. 1.6</w:t>
      </w:r>
      <w:r w:rsidRPr="00D46D61">
        <w:rPr>
          <w:sz w:val="24"/>
          <w:szCs w:val="24"/>
        </w:rPr>
        <w:t>.1.1.</w:t>
      </w:r>
    </w:p>
    <w:p w14:paraId="2465EE9C" w14:textId="77777777" w:rsidR="00DF7B55" w:rsidRPr="00D46D61" w:rsidRDefault="00DF7B55" w:rsidP="00DF7B55">
      <w:pPr>
        <w:ind w:firstLineChars="129" w:firstLine="310"/>
        <w:contextualSpacing/>
        <w:jc w:val="both"/>
        <w:rPr>
          <w:rFonts w:eastAsia="Calibri"/>
          <w:sz w:val="24"/>
          <w:szCs w:val="24"/>
        </w:rPr>
      </w:pPr>
    </w:p>
    <w:tbl>
      <w:tblPr>
        <w:tblStyle w:val="affff4"/>
        <w:tblW w:w="0" w:type="auto"/>
        <w:tblInd w:w="-5" w:type="dxa"/>
        <w:tblLook w:val="04A0" w:firstRow="1" w:lastRow="0" w:firstColumn="1" w:lastColumn="0" w:noHBand="0" w:noVBand="1"/>
      </w:tblPr>
      <w:tblGrid>
        <w:gridCol w:w="560"/>
        <w:gridCol w:w="3364"/>
        <w:gridCol w:w="3361"/>
        <w:gridCol w:w="1784"/>
      </w:tblGrid>
      <w:tr w:rsidR="00D46D61" w:rsidRPr="00D46D61" w14:paraId="0C6EB46C" w14:textId="77777777" w:rsidTr="00DC7939">
        <w:tc>
          <w:tcPr>
            <w:tcW w:w="560" w:type="dxa"/>
            <w:vAlign w:val="center"/>
          </w:tcPr>
          <w:p w14:paraId="757FA0D9" w14:textId="77777777" w:rsidR="00DF7B55" w:rsidRPr="00D46D61" w:rsidRDefault="00DF7B55" w:rsidP="00DC7939">
            <w:pPr>
              <w:contextualSpacing/>
              <w:jc w:val="center"/>
              <w:rPr>
                <w:rFonts w:eastAsia="Calibri"/>
                <w:b/>
                <w:sz w:val="24"/>
                <w:szCs w:val="24"/>
              </w:rPr>
            </w:pPr>
            <w:r w:rsidRPr="00D46D61">
              <w:rPr>
                <w:rFonts w:eastAsia="Calibri"/>
                <w:b/>
                <w:sz w:val="24"/>
                <w:szCs w:val="24"/>
              </w:rPr>
              <w:t>№ п/п</w:t>
            </w:r>
          </w:p>
        </w:tc>
        <w:tc>
          <w:tcPr>
            <w:tcW w:w="3364" w:type="dxa"/>
            <w:vAlign w:val="center"/>
          </w:tcPr>
          <w:p w14:paraId="3C4A9E4B" w14:textId="77777777" w:rsidR="00DF7B55" w:rsidRPr="00D46D61" w:rsidRDefault="00DF7B55" w:rsidP="00DC7939">
            <w:pPr>
              <w:contextualSpacing/>
              <w:jc w:val="center"/>
              <w:rPr>
                <w:rFonts w:eastAsia="Calibri"/>
                <w:b/>
                <w:sz w:val="24"/>
                <w:szCs w:val="24"/>
              </w:rPr>
            </w:pPr>
            <w:r w:rsidRPr="00D46D61">
              <w:rPr>
                <w:rFonts w:eastAsia="Calibri"/>
                <w:b/>
                <w:sz w:val="24"/>
                <w:szCs w:val="24"/>
              </w:rPr>
              <w:t>ОКПД2</w:t>
            </w:r>
          </w:p>
        </w:tc>
        <w:tc>
          <w:tcPr>
            <w:tcW w:w="3361" w:type="dxa"/>
            <w:shd w:val="clear" w:color="auto" w:fill="auto"/>
            <w:vAlign w:val="center"/>
          </w:tcPr>
          <w:p w14:paraId="15A767A9" w14:textId="77777777" w:rsidR="00DF7B55" w:rsidRPr="00D46D61" w:rsidRDefault="00DF7B55" w:rsidP="00DC7939">
            <w:pPr>
              <w:contextualSpacing/>
              <w:jc w:val="center"/>
              <w:rPr>
                <w:b/>
                <w:bCs/>
                <w:sz w:val="24"/>
                <w:szCs w:val="24"/>
                <w:shd w:val="clear" w:color="auto" w:fill="F7F7F7"/>
              </w:rPr>
            </w:pPr>
            <w:r w:rsidRPr="00D46D61">
              <w:rPr>
                <w:b/>
                <w:bCs/>
                <w:sz w:val="24"/>
                <w:szCs w:val="24"/>
                <w:shd w:val="clear" w:color="auto" w:fill="F7F7F7"/>
              </w:rPr>
              <w:t>ОКВЭД2</w:t>
            </w:r>
          </w:p>
        </w:tc>
        <w:tc>
          <w:tcPr>
            <w:tcW w:w="1784" w:type="dxa"/>
            <w:vAlign w:val="center"/>
          </w:tcPr>
          <w:p w14:paraId="52406BA7" w14:textId="77777777" w:rsidR="00DF7B55" w:rsidRPr="00D46D61" w:rsidRDefault="00DF7B55" w:rsidP="00DC7939">
            <w:pPr>
              <w:contextualSpacing/>
              <w:jc w:val="center"/>
              <w:rPr>
                <w:b/>
                <w:bCs/>
                <w:sz w:val="24"/>
                <w:szCs w:val="24"/>
                <w:shd w:val="clear" w:color="auto" w:fill="F7F7F7"/>
              </w:rPr>
            </w:pPr>
            <w:r w:rsidRPr="00D46D61">
              <w:rPr>
                <w:b/>
                <w:bCs/>
                <w:sz w:val="24"/>
                <w:szCs w:val="24"/>
                <w:shd w:val="clear" w:color="auto" w:fill="F7F7F7"/>
              </w:rPr>
              <w:t>Условный номер применяемого срока оплаты</w:t>
            </w:r>
          </w:p>
        </w:tc>
      </w:tr>
      <w:tr w:rsidR="00D46D61" w:rsidRPr="00D46D61" w14:paraId="05C40A35" w14:textId="77777777" w:rsidTr="00DC7939">
        <w:tc>
          <w:tcPr>
            <w:tcW w:w="560" w:type="dxa"/>
            <w:vAlign w:val="center"/>
          </w:tcPr>
          <w:p w14:paraId="0E0C430B" w14:textId="77777777" w:rsidR="00DF7B55" w:rsidRPr="00D46D61" w:rsidRDefault="00DF7B55" w:rsidP="00DC7939">
            <w:pPr>
              <w:contextualSpacing/>
              <w:jc w:val="center"/>
              <w:rPr>
                <w:rFonts w:eastAsia="Calibri"/>
                <w:b/>
                <w:sz w:val="24"/>
                <w:szCs w:val="24"/>
                <w:lang w:val="en-US"/>
              </w:rPr>
            </w:pPr>
            <w:r w:rsidRPr="00D46D61">
              <w:rPr>
                <w:rFonts w:eastAsia="Calibri"/>
                <w:b/>
                <w:sz w:val="24"/>
                <w:szCs w:val="24"/>
                <w:lang w:val="en-US"/>
              </w:rPr>
              <w:t>1</w:t>
            </w:r>
          </w:p>
        </w:tc>
        <w:tc>
          <w:tcPr>
            <w:tcW w:w="3364" w:type="dxa"/>
            <w:vAlign w:val="center"/>
          </w:tcPr>
          <w:p w14:paraId="0774AC21" w14:textId="77777777" w:rsidR="00DF7B55" w:rsidRPr="00D46D61" w:rsidRDefault="00DF7B55" w:rsidP="00DC7939">
            <w:pPr>
              <w:widowControl/>
              <w:autoSpaceDE/>
              <w:autoSpaceDN/>
              <w:adjustRightInd/>
              <w:rPr>
                <w:sz w:val="24"/>
                <w:szCs w:val="24"/>
              </w:rPr>
            </w:pPr>
            <w:r w:rsidRPr="00D46D61">
              <w:rPr>
                <w:rFonts w:eastAsia="Calibri"/>
                <w:b/>
                <w:sz w:val="24"/>
                <w:szCs w:val="24"/>
              </w:rPr>
              <w:t>49.41.</w:t>
            </w:r>
            <w:r w:rsidRPr="00D46D61">
              <w:rPr>
                <w:sz w:val="24"/>
                <w:szCs w:val="24"/>
              </w:rPr>
              <w:t xml:space="preserve"> Услуги по грузовым перевозкам автомобильным транспортом</w:t>
            </w:r>
          </w:p>
        </w:tc>
        <w:tc>
          <w:tcPr>
            <w:tcW w:w="3361" w:type="dxa"/>
            <w:shd w:val="clear" w:color="auto" w:fill="auto"/>
            <w:vAlign w:val="center"/>
          </w:tcPr>
          <w:p w14:paraId="21FC2B22" w14:textId="77777777" w:rsidR="00DF7B55" w:rsidRPr="00D46D61" w:rsidRDefault="00DF7B55" w:rsidP="00DC7939">
            <w:pPr>
              <w:contextualSpacing/>
              <w:rPr>
                <w:rFonts w:eastAsia="Calibri"/>
                <w:b/>
                <w:sz w:val="24"/>
                <w:szCs w:val="24"/>
              </w:rPr>
            </w:pPr>
            <w:r w:rsidRPr="00D46D61">
              <w:rPr>
                <w:rFonts w:eastAsia="Calibri"/>
                <w:b/>
                <w:sz w:val="24"/>
                <w:szCs w:val="24"/>
              </w:rPr>
              <w:t xml:space="preserve">49.41 </w:t>
            </w:r>
            <w:r w:rsidRPr="00D46D61">
              <w:rPr>
                <w:rFonts w:eastAsia="Calibri"/>
                <w:sz w:val="24"/>
                <w:szCs w:val="24"/>
              </w:rPr>
              <w:t>Деятельность автомобильного грузового транспорта</w:t>
            </w:r>
          </w:p>
        </w:tc>
        <w:tc>
          <w:tcPr>
            <w:tcW w:w="1784" w:type="dxa"/>
            <w:vAlign w:val="center"/>
          </w:tcPr>
          <w:p w14:paraId="620F7338" w14:textId="77777777" w:rsidR="00DF7B55" w:rsidRPr="00D46D61" w:rsidRDefault="00DF7B55" w:rsidP="00DC7939">
            <w:pPr>
              <w:contextualSpacing/>
              <w:jc w:val="center"/>
              <w:rPr>
                <w:bCs/>
                <w:sz w:val="24"/>
                <w:szCs w:val="24"/>
                <w:shd w:val="clear" w:color="auto" w:fill="F7F7F7"/>
              </w:rPr>
            </w:pPr>
            <w:r w:rsidRPr="00D46D61">
              <w:rPr>
                <w:bCs/>
                <w:sz w:val="24"/>
                <w:szCs w:val="24"/>
                <w:shd w:val="clear" w:color="auto" w:fill="F7F7F7"/>
                <w:lang w:val="en-US"/>
              </w:rPr>
              <w:t>I</w:t>
            </w:r>
            <w:r w:rsidRPr="00D46D61">
              <w:rPr>
                <w:bCs/>
                <w:sz w:val="24"/>
                <w:szCs w:val="24"/>
                <w:shd w:val="clear" w:color="auto" w:fill="F7F7F7"/>
              </w:rPr>
              <w:t xml:space="preserve">, </w:t>
            </w:r>
            <w:r w:rsidRPr="00D46D61">
              <w:rPr>
                <w:bCs/>
                <w:sz w:val="24"/>
                <w:szCs w:val="24"/>
                <w:shd w:val="clear" w:color="auto" w:fill="F7F7F7"/>
                <w:lang w:val="en-US"/>
              </w:rPr>
              <w:t>III</w:t>
            </w:r>
          </w:p>
        </w:tc>
      </w:tr>
      <w:tr w:rsidR="00D46D61" w:rsidRPr="00D46D61" w14:paraId="0F58C867" w14:textId="77777777" w:rsidTr="00DC7939">
        <w:tc>
          <w:tcPr>
            <w:tcW w:w="560" w:type="dxa"/>
            <w:vAlign w:val="center"/>
          </w:tcPr>
          <w:p w14:paraId="4CC84515" w14:textId="77777777" w:rsidR="00DF7B55" w:rsidRPr="00D46D61" w:rsidRDefault="00DF7B55" w:rsidP="00DC7939">
            <w:pPr>
              <w:contextualSpacing/>
              <w:jc w:val="center"/>
              <w:rPr>
                <w:rFonts w:eastAsia="Calibri"/>
                <w:b/>
                <w:sz w:val="24"/>
                <w:szCs w:val="24"/>
              </w:rPr>
            </w:pPr>
            <w:r w:rsidRPr="00D46D61">
              <w:rPr>
                <w:rFonts w:eastAsia="Calibri"/>
                <w:b/>
                <w:sz w:val="24"/>
                <w:szCs w:val="24"/>
              </w:rPr>
              <w:lastRenderedPageBreak/>
              <w:t>2</w:t>
            </w:r>
          </w:p>
        </w:tc>
        <w:tc>
          <w:tcPr>
            <w:tcW w:w="3364" w:type="dxa"/>
            <w:vAlign w:val="center"/>
          </w:tcPr>
          <w:p w14:paraId="3A0F0874" w14:textId="77777777" w:rsidR="00DF7B55" w:rsidRPr="00D46D61" w:rsidRDefault="00DF7B55" w:rsidP="00DC7939">
            <w:pPr>
              <w:widowControl/>
              <w:autoSpaceDE/>
              <w:autoSpaceDN/>
              <w:adjustRightInd/>
              <w:rPr>
                <w:rFonts w:eastAsia="Calibri"/>
                <w:b/>
                <w:sz w:val="24"/>
                <w:szCs w:val="24"/>
              </w:rPr>
            </w:pPr>
            <w:r w:rsidRPr="00D46D61">
              <w:rPr>
                <w:rFonts w:eastAsia="Calibri"/>
                <w:b/>
                <w:sz w:val="24"/>
                <w:szCs w:val="24"/>
              </w:rPr>
              <w:t xml:space="preserve">35. </w:t>
            </w:r>
            <w:r w:rsidRPr="00D46D61">
              <w:rPr>
                <w:rFonts w:eastAsia="Calibri"/>
                <w:sz w:val="24"/>
                <w:szCs w:val="24"/>
              </w:rPr>
              <w:t>Электроэнергия, газ, пар и кондиционирование воздуха</w:t>
            </w:r>
          </w:p>
        </w:tc>
        <w:tc>
          <w:tcPr>
            <w:tcW w:w="3361" w:type="dxa"/>
            <w:shd w:val="clear" w:color="auto" w:fill="auto"/>
            <w:vAlign w:val="center"/>
          </w:tcPr>
          <w:p w14:paraId="6DC40B1A" w14:textId="77777777" w:rsidR="00DF7B55" w:rsidRPr="00D46D61" w:rsidRDefault="00DF7B55" w:rsidP="00DC7939">
            <w:pPr>
              <w:contextualSpacing/>
              <w:rPr>
                <w:rFonts w:eastAsia="Calibri"/>
                <w:b/>
                <w:sz w:val="24"/>
                <w:szCs w:val="24"/>
              </w:rPr>
            </w:pPr>
            <w:r w:rsidRPr="00D46D61">
              <w:rPr>
                <w:rFonts w:eastAsia="Calibri"/>
                <w:b/>
                <w:sz w:val="24"/>
                <w:szCs w:val="24"/>
              </w:rPr>
              <w:t xml:space="preserve">35. </w:t>
            </w:r>
            <w:r w:rsidRPr="00D46D61">
              <w:rPr>
                <w:rFonts w:eastAsia="Calibri"/>
                <w:sz w:val="24"/>
                <w:szCs w:val="24"/>
              </w:rPr>
              <w:t>Обеспечение электрической энергией, газом и паром; кондиционирование воздуха</w:t>
            </w:r>
          </w:p>
        </w:tc>
        <w:tc>
          <w:tcPr>
            <w:tcW w:w="1784" w:type="dxa"/>
            <w:vMerge w:val="restart"/>
            <w:vAlign w:val="center"/>
          </w:tcPr>
          <w:p w14:paraId="14EAD0CB" w14:textId="77777777" w:rsidR="00DF7B55" w:rsidRPr="00D46D61" w:rsidRDefault="00DF7B55" w:rsidP="00DC7939">
            <w:pPr>
              <w:contextualSpacing/>
              <w:jc w:val="center"/>
              <w:rPr>
                <w:bCs/>
                <w:sz w:val="24"/>
                <w:szCs w:val="24"/>
                <w:shd w:val="clear" w:color="auto" w:fill="F7F7F7"/>
              </w:rPr>
            </w:pPr>
            <w:r w:rsidRPr="00D46D61">
              <w:rPr>
                <w:bCs/>
                <w:sz w:val="24"/>
                <w:szCs w:val="24"/>
                <w:shd w:val="clear" w:color="auto" w:fill="F7F7F7"/>
              </w:rPr>
              <w:t>I</w:t>
            </w:r>
            <w:r w:rsidRPr="00D46D61">
              <w:rPr>
                <w:bCs/>
                <w:sz w:val="24"/>
                <w:szCs w:val="24"/>
                <w:shd w:val="clear" w:color="auto" w:fill="F7F7F7"/>
                <w:lang w:val="en-US"/>
              </w:rPr>
              <w:t>I</w:t>
            </w:r>
            <w:r w:rsidRPr="00D46D61">
              <w:rPr>
                <w:bCs/>
                <w:sz w:val="24"/>
                <w:szCs w:val="24"/>
                <w:shd w:val="clear" w:color="auto" w:fill="F7F7F7"/>
              </w:rPr>
              <w:t>, III</w:t>
            </w:r>
          </w:p>
        </w:tc>
      </w:tr>
      <w:tr w:rsidR="00D46D61" w:rsidRPr="00D46D61" w14:paraId="4B19D957" w14:textId="77777777" w:rsidTr="00DC7939">
        <w:tc>
          <w:tcPr>
            <w:tcW w:w="560" w:type="dxa"/>
            <w:vAlign w:val="center"/>
          </w:tcPr>
          <w:p w14:paraId="5C0CC3ED" w14:textId="77777777" w:rsidR="00DF7B55" w:rsidRPr="00D46D61" w:rsidRDefault="00DF7B55" w:rsidP="00DC7939">
            <w:pPr>
              <w:contextualSpacing/>
              <w:jc w:val="center"/>
              <w:rPr>
                <w:rFonts w:eastAsia="Calibri"/>
                <w:b/>
                <w:sz w:val="24"/>
                <w:szCs w:val="24"/>
              </w:rPr>
            </w:pPr>
            <w:r w:rsidRPr="00D46D61">
              <w:rPr>
                <w:rFonts w:eastAsia="Calibri"/>
                <w:b/>
                <w:sz w:val="24"/>
                <w:szCs w:val="24"/>
              </w:rPr>
              <w:t>3</w:t>
            </w:r>
          </w:p>
        </w:tc>
        <w:tc>
          <w:tcPr>
            <w:tcW w:w="3364" w:type="dxa"/>
            <w:vAlign w:val="center"/>
          </w:tcPr>
          <w:p w14:paraId="70C530E3" w14:textId="77777777" w:rsidR="00DF7B55" w:rsidRPr="00D46D61" w:rsidRDefault="00DF7B55" w:rsidP="00DC7939">
            <w:pPr>
              <w:widowControl/>
              <w:autoSpaceDE/>
              <w:autoSpaceDN/>
              <w:adjustRightInd/>
              <w:rPr>
                <w:rFonts w:eastAsia="Calibri"/>
                <w:b/>
                <w:sz w:val="24"/>
                <w:szCs w:val="24"/>
              </w:rPr>
            </w:pPr>
            <w:r w:rsidRPr="00D46D61">
              <w:rPr>
                <w:rFonts w:eastAsia="Calibri"/>
                <w:b/>
                <w:sz w:val="24"/>
                <w:szCs w:val="24"/>
              </w:rPr>
              <w:t xml:space="preserve">41. </w:t>
            </w:r>
            <w:r w:rsidRPr="00D46D61">
              <w:rPr>
                <w:rFonts w:eastAsia="Calibri"/>
                <w:sz w:val="24"/>
                <w:szCs w:val="24"/>
              </w:rPr>
              <w:t>Здания и работы по возведению зданий</w:t>
            </w:r>
          </w:p>
        </w:tc>
        <w:tc>
          <w:tcPr>
            <w:tcW w:w="3361" w:type="dxa"/>
            <w:shd w:val="clear" w:color="auto" w:fill="auto"/>
            <w:vAlign w:val="center"/>
          </w:tcPr>
          <w:p w14:paraId="57F173D8" w14:textId="77777777" w:rsidR="00DF7B55" w:rsidRPr="00D46D61" w:rsidRDefault="00DF7B55" w:rsidP="00DC7939">
            <w:pPr>
              <w:contextualSpacing/>
              <w:rPr>
                <w:rFonts w:eastAsia="Calibri"/>
                <w:b/>
                <w:sz w:val="24"/>
                <w:szCs w:val="24"/>
              </w:rPr>
            </w:pPr>
            <w:r w:rsidRPr="00D46D61">
              <w:rPr>
                <w:rFonts w:eastAsia="Calibri"/>
                <w:b/>
                <w:sz w:val="24"/>
                <w:szCs w:val="24"/>
              </w:rPr>
              <w:t xml:space="preserve">41. </w:t>
            </w:r>
            <w:r w:rsidRPr="00D46D61">
              <w:rPr>
                <w:rFonts w:eastAsia="Calibri"/>
                <w:sz w:val="24"/>
                <w:szCs w:val="24"/>
              </w:rPr>
              <w:t>Строительство зданий</w:t>
            </w:r>
          </w:p>
        </w:tc>
        <w:tc>
          <w:tcPr>
            <w:tcW w:w="1784" w:type="dxa"/>
            <w:vMerge/>
            <w:vAlign w:val="center"/>
          </w:tcPr>
          <w:p w14:paraId="64F5F737" w14:textId="77777777" w:rsidR="00DF7B55" w:rsidRPr="00D46D61" w:rsidRDefault="00DF7B55" w:rsidP="00DC7939">
            <w:pPr>
              <w:contextualSpacing/>
              <w:jc w:val="center"/>
              <w:rPr>
                <w:bCs/>
                <w:sz w:val="24"/>
                <w:szCs w:val="24"/>
                <w:shd w:val="clear" w:color="auto" w:fill="F7F7F7"/>
              </w:rPr>
            </w:pPr>
          </w:p>
        </w:tc>
      </w:tr>
      <w:tr w:rsidR="00D46D61" w:rsidRPr="00D46D61" w14:paraId="12931648" w14:textId="77777777" w:rsidTr="00DC7939">
        <w:tc>
          <w:tcPr>
            <w:tcW w:w="560" w:type="dxa"/>
            <w:vAlign w:val="center"/>
          </w:tcPr>
          <w:p w14:paraId="39B3A8B6" w14:textId="77777777" w:rsidR="00DF7B55" w:rsidRPr="00D46D61" w:rsidRDefault="00DF7B55" w:rsidP="00DC7939">
            <w:pPr>
              <w:contextualSpacing/>
              <w:jc w:val="center"/>
              <w:rPr>
                <w:rFonts w:eastAsia="Calibri"/>
                <w:b/>
                <w:sz w:val="24"/>
                <w:szCs w:val="24"/>
              </w:rPr>
            </w:pPr>
            <w:r w:rsidRPr="00D46D61">
              <w:rPr>
                <w:rFonts w:eastAsia="Calibri"/>
                <w:b/>
                <w:sz w:val="24"/>
                <w:szCs w:val="24"/>
              </w:rPr>
              <w:t>4</w:t>
            </w:r>
          </w:p>
        </w:tc>
        <w:tc>
          <w:tcPr>
            <w:tcW w:w="3364" w:type="dxa"/>
            <w:vAlign w:val="center"/>
          </w:tcPr>
          <w:p w14:paraId="3C5C1A3F" w14:textId="77777777" w:rsidR="00DF7B55" w:rsidRPr="00D46D61" w:rsidRDefault="00DF7B55" w:rsidP="00DC7939">
            <w:pPr>
              <w:widowControl/>
              <w:autoSpaceDE/>
              <w:autoSpaceDN/>
              <w:adjustRightInd/>
              <w:rPr>
                <w:rFonts w:eastAsia="Calibri"/>
                <w:b/>
                <w:sz w:val="24"/>
                <w:szCs w:val="24"/>
              </w:rPr>
            </w:pPr>
            <w:r w:rsidRPr="00D46D61">
              <w:rPr>
                <w:rFonts w:eastAsia="Calibri"/>
                <w:b/>
                <w:sz w:val="24"/>
                <w:szCs w:val="24"/>
              </w:rPr>
              <w:t xml:space="preserve">42. </w:t>
            </w:r>
            <w:r w:rsidRPr="00D46D61">
              <w:rPr>
                <w:rFonts w:eastAsia="Calibri"/>
                <w:sz w:val="24"/>
                <w:szCs w:val="24"/>
              </w:rPr>
              <w:t>Сооружения и строительные работы в области гражданского строительства</w:t>
            </w:r>
          </w:p>
        </w:tc>
        <w:tc>
          <w:tcPr>
            <w:tcW w:w="3361" w:type="dxa"/>
            <w:shd w:val="clear" w:color="auto" w:fill="auto"/>
            <w:vAlign w:val="center"/>
          </w:tcPr>
          <w:p w14:paraId="3467AB58" w14:textId="77777777" w:rsidR="00DF7B55" w:rsidRPr="00D46D61" w:rsidRDefault="00DF7B55" w:rsidP="00DC7939">
            <w:pPr>
              <w:contextualSpacing/>
              <w:rPr>
                <w:rFonts w:eastAsia="Calibri"/>
                <w:b/>
                <w:sz w:val="24"/>
                <w:szCs w:val="24"/>
              </w:rPr>
            </w:pPr>
            <w:r w:rsidRPr="00D46D61">
              <w:rPr>
                <w:rFonts w:eastAsia="Calibri"/>
                <w:b/>
                <w:sz w:val="24"/>
                <w:szCs w:val="24"/>
              </w:rPr>
              <w:t xml:space="preserve">42. </w:t>
            </w:r>
            <w:r w:rsidRPr="00D46D61">
              <w:rPr>
                <w:rFonts w:eastAsia="Calibri"/>
                <w:sz w:val="24"/>
                <w:szCs w:val="24"/>
              </w:rPr>
              <w:t>Строительство инженерных сооружений</w:t>
            </w:r>
          </w:p>
        </w:tc>
        <w:tc>
          <w:tcPr>
            <w:tcW w:w="1784" w:type="dxa"/>
            <w:vMerge/>
            <w:vAlign w:val="center"/>
          </w:tcPr>
          <w:p w14:paraId="08251B40" w14:textId="77777777" w:rsidR="00DF7B55" w:rsidRPr="00D46D61" w:rsidRDefault="00DF7B55" w:rsidP="00DC7939">
            <w:pPr>
              <w:contextualSpacing/>
              <w:jc w:val="center"/>
              <w:rPr>
                <w:bCs/>
                <w:sz w:val="24"/>
                <w:szCs w:val="24"/>
                <w:shd w:val="clear" w:color="auto" w:fill="F7F7F7"/>
              </w:rPr>
            </w:pPr>
          </w:p>
        </w:tc>
      </w:tr>
      <w:tr w:rsidR="00D46D61" w:rsidRPr="00D46D61" w14:paraId="4A7B5894" w14:textId="77777777" w:rsidTr="00DC7939">
        <w:tc>
          <w:tcPr>
            <w:tcW w:w="560" w:type="dxa"/>
            <w:vAlign w:val="center"/>
          </w:tcPr>
          <w:p w14:paraId="2FCA8C31" w14:textId="77777777" w:rsidR="00DF7B55" w:rsidRPr="00D46D61" w:rsidRDefault="00DF7B55" w:rsidP="00DC7939">
            <w:pPr>
              <w:contextualSpacing/>
              <w:jc w:val="center"/>
              <w:rPr>
                <w:rFonts w:eastAsia="Calibri"/>
                <w:b/>
                <w:sz w:val="24"/>
                <w:szCs w:val="24"/>
              </w:rPr>
            </w:pPr>
            <w:r w:rsidRPr="00D46D61">
              <w:rPr>
                <w:rFonts w:eastAsia="Calibri"/>
                <w:b/>
                <w:sz w:val="24"/>
                <w:szCs w:val="24"/>
              </w:rPr>
              <w:t>5</w:t>
            </w:r>
          </w:p>
        </w:tc>
        <w:tc>
          <w:tcPr>
            <w:tcW w:w="3364" w:type="dxa"/>
            <w:vAlign w:val="center"/>
          </w:tcPr>
          <w:p w14:paraId="08710AF2" w14:textId="77777777" w:rsidR="00DF7B55" w:rsidRPr="00D46D61" w:rsidRDefault="00DF7B55" w:rsidP="00DC7939">
            <w:pPr>
              <w:widowControl/>
              <w:autoSpaceDE/>
              <w:autoSpaceDN/>
              <w:adjustRightInd/>
              <w:rPr>
                <w:rFonts w:eastAsia="Calibri"/>
                <w:b/>
                <w:sz w:val="24"/>
                <w:szCs w:val="24"/>
              </w:rPr>
            </w:pPr>
            <w:r w:rsidRPr="00D46D61">
              <w:rPr>
                <w:rFonts w:eastAsia="Calibri"/>
                <w:b/>
                <w:sz w:val="24"/>
                <w:szCs w:val="24"/>
              </w:rPr>
              <w:t xml:space="preserve">43 </w:t>
            </w:r>
            <w:r w:rsidRPr="00D46D61">
              <w:rPr>
                <w:rFonts w:eastAsia="Calibri"/>
                <w:sz w:val="24"/>
                <w:szCs w:val="24"/>
              </w:rPr>
              <w:t>Работы строительные специализированные</w:t>
            </w:r>
          </w:p>
        </w:tc>
        <w:tc>
          <w:tcPr>
            <w:tcW w:w="3361" w:type="dxa"/>
            <w:shd w:val="clear" w:color="auto" w:fill="auto"/>
            <w:vAlign w:val="center"/>
          </w:tcPr>
          <w:p w14:paraId="73BDA2E7" w14:textId="77777777" w:rsidR="00DF7B55" w:rsidRPr="00D46D61" w:rsidRDefault="00DF7B55" w:rsidP="00DC7939">
            <w:pPr>
              <w:contextualSpacing/>
              <w:rPr>
                <w:rFonts w:eastAsia="Calibri"/>
                <w:b/>
                <w:sz w:val="24"/>
                <w:szCs w:val="24"/>
              </w:rPr>
            </w:pPr>
            <w:r w:rsidRPr="00D46D61">
              <w:rPr>
                <w:rFonts w:eastAsia="Calibri"/>
                <w:b/>
                <w:sz w:val="24"/>
                <w:szCs w:val="24"/>
              </w:rPr>
              <w:t xml:space="preserve">43 </w:t>
            </w:r>
            <w:r w:rsidRPr="00D46D61">
              <w:rPr>
                <w:rFonts w:eastAsia="Calibri"/>
                <w:sz w:val="24"/>
                <w:szCs w:val="24"/>
              </w:rPr>
              <w:t>Работы строительные специализированные</w:t>
            </w:r>
          </w:p>
        </w:tc>
        <w:tc>
          <w:tcPr>
            <w:tcW w:w="1784" w:type="dxa"/>
            <w:vMerge/>
            <w:vAlign w:val="center"/>
          </w:tcPr>
          <w:p w14:paraId="4D1F7293" w14:textId="77777777" w:rsidR="00DF7B55" w:rsidRPr="00D46D61" w:rsidRDefault="00DF7B55" w:rsidP="00DC7939">
            <w:pPr>
              <w:contextualSpacing/>
              <w:jc w:val="center"/>
              <w:rPr>
                <w:b/>
                <w:bCs/>
                <w:sz w:val="24"/>
                <w:szCs w:val="24"/>
                <w:shd w:val="clear" w:color="auto" w:fill="F7F7F7"/>
              </w:rPr>
            </w:pPr>
          </w:p>
        </w:tc>
      </w:tr>
    </w:tbl>
    <w:p w14:paraId="4BA2A4A7" w14:textId="77777777" w:rsidR="003232E0" w:rsidRPr="00D46D61" w:rsidRDefault="003232E0" w:rsidP="003232E0">
      <w:pPr>
        <w:widowControl/>
        <w:ind w:firstLine="709"/>
        <w:jc w:val="both"/>
        <w:rPr>
          <w:sz w:val="24"/>
          <w:szCs w:val="24"/>
        </w:rPr>
      </w:pPr>
      <w:r w:rsidRPr="00D46D61">
        <w:rPr>
          <w:sz w:val="24"/>
          <w:szCs w:val="24"/>
        </w:rPr>
        <w:t>1.6.3. Срок оплаты, установленный в п. 1.6.1.1 настоящего Положения, не применяется к договорам, заключенным по результатам проведения конкурентных закупок, закупок с единственным поставщиком (подрядчиком, исполнителем) с лицами, являющимися субъектами малого и среднего предпринимательства, а также применяющими специальный налоговый режим «Налог на профессиональный доход». Срок оплаты по договорам, заключенным с указанными лицами, определяется в соответствии с законодательством Российской Федерации.</w:t>
      </w:r>
    </w:p>
    <w:p w14:paraId="39938A3D" w14:textId="77777777" w:rsidR="003232E0" w:rsidRPr="00D46D61" w:rsidRDefault="003232E0" w:rsidP="003232E0">
      <w:pPr>
        <w:widowControl/>
        <w:ind w:firstLine="709"/>
        <w:jc w:val="both"/>
        <w:rPr>
          <w:sz w:val="24"/>
          <w:szCs w:val="24"/>
        </w:rPr>
      </w:pPr>
      <w:r w:rsidRPr="00D46D61">
        <w:rPr>
          <w:sz w:val="24"/>
          <w:szCs w:val="24"/>
        </w:rPr>
        <w:t xml:space="preserve">1.6.4. Срок оплаты, установленный в п. 1.6.1.1 настоящего Положения не применяется в случаях, когда иные сроки оплаты для договоров на приобретение товаров, выполнения работ, оказания услуг установлены нормативными правовыми актами Российской Федерации. </w:t>
      </w:r>
    </w:p>
    <w:p w14:paraId="7902042C" w14:textId="6C2B0B64" w:rsidR="00DF7B55" w:rsidRPr="00D46D61" w:rsidRDefault="003232E0" w:rsidP="003232E0">
      <w:pPr>
        <w:widowControl/>
        <w:ind w:firstLine="709"/>
        <w:jc w:val="both"/>
        <w:rPr>
          <w:sz w:val="24"/>
          <w:szCs w:val="24"/>
        </w:rPr>
      </w:pPr>
      <w:r w:rsidRPr="00D46D61">
        <w:rPr>
          <w:sz w:val="24"/>
          <w:szCs w:val="24"/>
        </w:rPr>
        <w:t>1.6.5.  По отдельным видам договоров на приобретение товаров, выполнения работ, оказания услуг (договоры уступки, перемены лиц в обязательствах, агентские договоры, комиссии, лизинга, страхования, договоры аренды недвижимого имущества, в том числе с правом выкупа, договоры финансовых услуг, концессионные соглашения, инвестиционные договоры, договоры простого товарищества, публичные договоры) условия оплаты, в том числе периодичность платежей (график платежей), окончательный платеж могут определяться положениями заключенного договора и могут быть изменены по соглашению сторон договора.</w:t>
      </w:r>
    </w:p>
    <w:p w14:paraId="5D670717" w14:textId="304AB95F" w:rsidR="00DF7B55" w:rsidRPr="00D46D61" w:rsidRDefault="00DF7B55" w:rsidP="00DF7B55">
      <w:pPr>
        <w:widowControl/>
        <w:ind w:firstLine="709"/>
        <w:jc w:val="both"/>
        <w:rPr>
          <w:sz w:val="24"/>
          <w:szCs w:val="24"/>
        </w:rPr>
      </w:pPr>
      <w:r w:rsidRPr="00D46D61">
        <w:rPr>
          <w:sz w:val="24"/>
          <w:szCs w:val="24"/>
        </w:rPr>
        <w:t>1.</w:t>
      </w:r>
      <w:r w:rsidR="00992D25" w:rsidRPr="00D46D61">
        <w:rPr>
          <w:sz w:val="24"/>
          <w:szCs w:val="24"/>
        </w:rPr>
        <w:t>6</w:t>
      </w:r>
      <w:r w:rsidRPr="00D46D61">
        <w:rPr>
          <w:sz w:val="24"/>
          <w:szCs w:val="24"/>
        </w:rPr>
        <w:t>.</w:t>
      </w:r>
      <w:r w:rsidR="00B940A1" w:rsidRPr="00D46D61">
        <w:rPr>
          <w:sz w:val="24"/>
          <w:szCs w:val="24"/>
        </w:rPr>
        <w:t>6</w:t>
      </w:r>
      <w:r w:rsidRPr="00D46D61">
        <w:rPr>
          <w:sz w:val="24"/>
          <w:szCs w:val="24"/>
        </w:rPr>
        <w:t>. Заказчик вправе предусмотреть в договоре выплату авансовых платежей в размере от 5 до 100 процентов суммы договора. В случае если в договоре предусмотрена выплата авансовых платежей и размер такой выплаты составляет менее 100% суммы договора, остаток денежных средств оплачивается в сроки, установленные в п. 1.9.1.1. настоящего</w:t>
      </w:r>
      <w:r w:rsidR="003232E0" w:rsidRPr="00D46D61">
        <w:rPr>
          <w:sz w:val="24"/>
          <w:szCs w:val="24"/>
        </w:rPr>
        <w:t xml:space="preserve"> Положения, за исключением случаев, установленных в п. 1.6.3; 1.6.4 настоящего Положения.</w:t>
      </w:r>
    </w:p>
    <w:p w14:paraId="3167A536" w14:textId="77777777" w:rsidR="00F74A21" w:rsidRPr="00D46D61" w:rsidRDefault="00F74A21" w:rsidP="00F74A21">
      <w:pPr>
        <w:pStyle w:val="10"/>
        <w:widowControl/>
        <w:numPr>
          <w:ilvl w:val="0"/>
          <w:numId w:val="7"/>
        </w:numPr>
        <w:spacing w:before="200" w:after="200"/>
        <w:rPr>
          <w:rFonts w:ascii="Times New Roman" w:hAnsi="Times New Roman"/>
          <w:color w:val="auto"/>
          <w:sz w:val="24"/>
          <w:szCs w:val="24"/>
        </w:rPr>
      </w:pPr>
      <w:bookmarkStart w:id="32" w:name="_СПОСОБЫ_ЗАКУПОК_И"/>
      <w:bookmarkStart w:id="33" w:name="_Toc372018453"/>
      <w:bookmarkStart w:id="34" w:name="_Toc378097870"/>
      <w:bookmarkStart w:id="35" w:name="_Toc420425954"/>
      <w:bookmarkStart w:id="36" w:name="_Toc474140950"/>
      <w:bookmarkEnd w:id="25"/>
      <w:bookmarkEnd w:id="26"/>
      <w:bookmarkEnd w:id="27"/>
      <w:bookmarkEnd w:id="30"/>
      <w:bookmarkEnd w:id="32"/>
      <w:r w:rsidRPr="00D46D61">
        <w:rPr>
          <w:rFonts w:ascii="Times New Roman" w:hAnsi="Times New Roman"/>
          <w:color w:val="auto"/>
          <w:sz w:val="24"/>
          <w:szCs w:val="24"/>
        </w:rPr>
        <w:t>СПОСОБЫ ЗАКУПОК</w:t>
      </w:r>
      <w:bookmarkEnd w:id="33"/>
      <w:bookmarkEnd w:id="34"/>
      <w:r w:rsidRPr="00D46D61">
        <w:rPr>
          <w:rFonts w:ascii="Times New Roman" w:hAnsi="Times New Roman"/>
          <w:color w:val="auto"/>
          <w:sz w:val="24"/>
          <w:szCs w:val="24"/>
        </w:rPr>
        <w:t xml:space="preserve"> И ОСОБЕННОСТИ ИХ ПРОВЕДЕНИЯ</w:t>
      </w:r>
      <w:bookmarkEnd w:id="35"/>
      <w:bookmarkEnd w:id="36"/>
    </w:p>
    <w:p w14:paraId="7039E30E" w14:textId="77777777" w:rsidR="00F74A21" w:rsidRPr="00D46D61" w:rsidRDefault="00F74A21" w:rsidP="00F74A21">
      <w:pPr>
        <w:widowControl/>
        <w:numPr>
          <w:ilvl w:val="1"/>
          <w:numId w:val="7"/>
        </w:numPr>
        <w:ind w:firstLine="709"/>
        <w:jc w:val="both"/>
        <w:rPr>
          <w:sz w:val="24"/>
          <w:szCs w:val="24"/>
          <w:u w:val="single"/>
        </w:rPr>
      </w:pPr>
      <w:r w:rsidRPr="00D46D61">
        <w:rPr>
          <w:sz w:val="24"/>
        </w:rPr>
        <w:t>Положением</w:t>
      </w:r>
      <w:r w:rsidRPr="00D46D61">
        <w:rPr>
          <w:sz w:val="24"/>
          <w:szCs w:val="24"/>
        </w:rPr>
        <w:t xml:space="preserve"> предусмотрены следующие </w:t>
      </w:r>
      <w:r w:rsidRPr="00D46D61">
        <w:rPr>
          <w:sz w:val="24"/>
          <w:szCs w:val="24"/>
          <w:u w:val="single"/>
        </w:rPr>
        <w:t>способы закупок:</w:t>
      </w:r>
    </w:p>
    <w:p w14:paraId="77C87323" w14:textId="77777777" w:rsidR="00F74A21" w:rsidRPr="00D46D61" w:rsidRDefault="00F74A21" w:rsidP="00F74A21">
      <w:pPr>
        <w:widowControl/>
        <w:numPr>
          <w:ilvl w:val="2"/>
          <w:numId w:val="9"/>
        </w:numPr>
        <w:jc w:val="both"/>
        <w:rPr>
          <w:sz w:val="24"/>
          <w:szCs w:val="24"/>
        </w:rPr>
      </w:pPr>
      <w:r w:rsidRPr="00D46D61">
        <w:rPr>
          <w:sz w:val="24"/>
          <w:szCs w:val="24"/>
        </w:rPr>
        <w:t>Конкурентные способы закупки:</w:t>
      </w:r>
      <w:r w:rsidRPr="00D46D61">
        <w:t xml:space="preserve"> </w:t>
      </w:r>
    </w:p>
    <w:p w14:paraId="5FF60B03" w14:textId="77777777" w:rsidR="00F74A21" w:rsidRPr="00D46D61" w:rsidRDefault="00F74A21" w:rsidP="008846FF">
      <w:pPr>
        <w:widowControl/>
        <w:numPr>
          <w:ilvl w:val="3"/>
          <w:numId w:val="13"/>
        </w:numPr>
        <w:ind w:firstLine="709"/>
        <w:jc w:val="both"/>
        <w:rPr>
          <w:sz w:val="24"/>
          <w:szCs w:val="24"/>
        </w:rPr>
      </w:pPr>
      <w:r w:rsidRPr="00D46D61">
        <w:rPr>
          <w:sz w:val="24"/>
          <w:szCs w:val="24"/>
        </w:rPr>
        <w:t>Путём проведения торгов:</w:t>
      </w:r>
    </w:p>
    <w:p w14:paraId="7D115152" w14:textId="77777777" w:rsidR="00F74A21" w:rsidRPr="00D46D61" w:rsidRDefault="00F74A21" w:rsidP="008846FF">
      <w:pPr>
        <w:widowControl/>
        <w:numPr>
          <w:ilvl w:val="1"/>
          <w:numId w:val="14"/>
        </w:numPr>
        <w:ind w:hanging="731"/>
        <w:jc w:val="both"/>
        <w:rPr>
          <w:sz w:val="24"/>
          <w:szCs w:val="24"/>
        </w:rPr>
      </w:pPr>
      <w:r w:rsidRPr="00D46D61">
        <w:rPr>
          <w:sz w:val="24"/>
          <w:szCs w:val="24"/>
        </w:rPr>
        <w:t>конкурс (открытый конкурс, конкурс в электронной форме, закрытый конкурс);</w:t>
      </w:r>
    </w:p>
    <w:p w14:paraId="1C69B1D3" w14:textId="77777777" w:rsidR="00F74A21" w:rsidRPr="00D46D61" w:rsidRDefault="00F74A21" w:rsidP="008846FF">
      <w:pPr>
        <w:widowControl/>
        <w:numPr>
          <w:ilvl w:val="1"/>
          <w:numId w:val="14"/>
        </w:numPr>
        <w:ind w:left="0" w:firstLine="709"/>
        <w:jc w:val="both"/>
        <w:rPr>
          <w:sz w:val="24"/>
          <w:szCs w:val="24"/>
        </w:rPr>
      </w:pPr>
      <w:r w:rsidRPr="00D46D61">
        <w:rPr>
          <w:sz w:val="24"/>
          <w:szCs w:val="24"/>
        </w:rPr>
        <w:t>аукцион (аукцион в электронной форме, закрытый аукцион);</w:t>
      </w:r>
    </w:p>
    <w:p w14:paraId="1DD7A905" w14:textId="77777777" w:rsidR="00F74A21" w:rsidRPr="00D46D61" w:rsidRDefault="00F74A21" w:rsidP="008846FF">
      <w:pPr>
        <w:widowControl/>
        <w:numPr>
          <w:ilvl w:val="1"/>
          <w:numId w:val="14"/>
        </w:numPr>
        <w:ind w:left="0" w:firstLine="709"/>
        <w:jc w:val="both"/>
        <w:rPr>
          <w:sz w:val="24"/>
          <w:szCs w:val="24"/>
        </w:rPr>
      </w:pPr>
      <w:r w:rsidRPr="00D46D61">
        <w:rPr>
          <w:sz w:val="24"/>
          <w:szCs w:val="24"/>
        </w:rPr>
        <w:t>запрос котировок (запрос котировок в электронной форме, закрытый запрос котировок);</w:t>
      </w:r>
    </w:p>
    <w:p w14:paraId="757BF596" w14:textId="77777777" w:rsidR="00F74A21" w:rsidRPr="00D46D61" w:rsidRDefault="00F74A21" w:rsidP="008846FF">
      <w:pPr>
        <w:widowControl/>
        <w:numPr>
          <w:ilvl w:val="1"/>
          <w:numId w:val="14"/>
        </w:numPr>
        <w:ind w:left="0" w:firstLine="709"/>
        <w:jc w:val="both"/>
        <w:rPr>
          <w:sz w:val="24"/>
          <w:szCs w:val="24"/>
        </w:rPr>
      </w:pPr>
      <w:r w:rsidRPr="00D46D61">
        <w:rPr>
          <w:sz w:val="24"/>
          <w:szCs w:val="24"/>
        </w:rPr>
        <w:t>запрос предложений (запрос предложений в электронной форме, закрытый запрос предложений);</w:t>
      </w:r>
    </w:p>
    <w:p w14:paraId="2F89745A" w14:textId="77777777" w:rsidR="00F74A21" w:rsidRPr="00D46D61" w:rsidRDefault="00F74A21" w:rsidP="00F74A21">
      <w:pPr>
        <w:widowControl/>
        <w:numPr>
          <w:ilvl w:val="2"/>
          <w:numId w:val="9"/>
        </w:numPr>
        <w:jc w:val="both"/>
        <w:rPr>
          <w:sz w:val="24"/>
          <w:szCs w:val="24"/>
        </w:rPr>
      </w:pPr>
      <w:r w:rsidRPr="00D46D61">
        <w:rPr>
          <w:sz w:val="24"/>
          <w:szCs w:val="24"/>
        </w:rPr>
        <w:t>Неконкурентные способы:</w:t>
      </w:r>
    </w:p>
    <w:p w14:paraId="47417A16" w14:textId="77777777" w:rsidR="00F74A21" w:rsidRPr="00D46D61" w:rsidRDefault="00F74A21" w:rsidP="008846FF">
      <w:pPr>
        <w:widowControl/>
        <w:numPr>
          <w:ilvl w:val="0"/>
          <w:numId w:val="15"/>
        </w:numPr>
        <w:ind w:left="0" w:firstLine="709"/>
        <w:jc w:val="both"/>
        <w:rPr>
          <w:sz w:val="24"/>
          <w:szCs w:val="24"/>
        </w:rPr>
      </w:pPr>
      <w:r w:rsidRPr="00D46D61">
        <w:rPr>
          <w:sz w:val="24"/>
          <w:szCs w:val="24"/>
        </w:rPr>
        <w:t>закупка у единственного поставщика (исполнителя, подрядчика);</w:t>
      </w:r>
    </w:p>
    <w:p w14:paraId="23456C19" w14:textId="2BE37B85" w:rsidR="00F74A21" w:rsidRPr="00D46D61" w:rsidRDefault="00F74A21" w:rsidP="008846FF">
      <w:pPr>
        <w:widowControl/>
        <w:numPr>
          <w:ilvl w:val="0"/>
          <w:numId w:val="15"/>
        </w:numPr>
        <w:ind w:left="142" w:firstLine="567"/>
        <w:jc w:val="both"/>
        <w:rPr>
          <w:sz w:val="24"/>
          <w:szCs w:val="24"/>
        </w:rPr>
      </w:pPr>
      <w:r w:rsidRPr="00D46D61">
        <w:rPr>
          <w:sz w:val="24"/>
          <w:szCs w:val="24"/>
        </w:rPr>
        <w:t>запрос технико-коммерческих предложений в электронной форме (далее – запрос ТКП).</w:t>
      </w:r>
    </w:p>
    <w:p w14:paraId="51065570" w14:textId="77777777" w:rsidR="006F211A" w:rsidRPr="00D46D61" w:rsidRDefault="006F211A" w:rsidP="006F211A">
      <w:pPr>
        <w:widowControl/>
        <w:ind w:left="709"/>
        <w:jc w:val="both"/>
        <w:rPr>
          <w:sz w:val="24"/>
          <w:szCs w:val="24"/>
        </w:rPr>
      </w:pPr>
    </w:p>
    <w:p w14:paraId="3950C70F" w14:textId="77777777" w:rsidR="00F74A21" w:rsidRPr="00D46D61" w:rsidRDefault="00F74A21" w:rsidP="00F74A21">
      <w:pPr>
        <w:widowControl/>
        <w:numPr>
          <w:ilvl w:val="1"/>
          <w:numId w:val="7"/>
        </w:numPr>
        <w:ind w:firstLine="709"/>
        <w:jc w:val="both"/>
        <w:rPr>
          <w:b/>
          <w:sz w:val="24"/>
          <w:szCs w:val="24"/>
        </w:rPr>
      </w:pPr>
      <w:r w:rsidRPr="00D46D61">
        <w:rPr>
          <w:b/>
          <w:sz w:val="24"/>
          <w:szCs w:val="24"/>
        </w:rPr>
        <w:t>Особенности проведения процедур закупок</w:t>
      </w:r>
    </w:p>
    <w:p w14:paraId="6AF16B54" w14:textId="77777777" w:rsidR="00F74A21" w:rsidRPr="00D46D61" w:rsidRDefault="00F74A21" w:rsidP="00F74A21">
      <w:pPr>
        <w:widowControl/>
        <w:numPr>
          <w:ilvl w:val="2"/>
          <w:numId w:val="9"/>
        </w:numPr>
        <w:jc w:val="both"/>
        <w:rPr>
          <w:sz w:val="24"/>
          <w:szCs w:val="24"/>
        </w:rPr>
      </w:pPr>
      <w:r w:rsidRPr="00D46D61">
        <w:rPr>
          <w:sz w:val="24"/>
          <w:szCs w:val="24"/>
        </w:rPr>
        <w:t>Закупки могут осуществляться:</w:t>
      </w:r>
    </w:p>
    <w:p w14:paraId="4AAF7066" w14:textId="77777777" w:rsidR="00F74A21" w:rsidRPr="00D46D61" w:rsidRDefault="00F74A21" w:rsidP="008846FF">
      <w:pPr>
        <w:widowControl/>
        <w:numPr>
          <w:ilvl w:val="3"/>
          <w:numId w:val="13"/>
        </w:numPr>
        <w:ind w:firstLine="709"/>
        <w:jc w:val="both"/>
        <w:rPr>
          <w:sz w:val="24"/>
          <w:szCs w:val="24"/>
        </w:rPr>
      </w:pPr>
      <w:r w:rsidRPr="00D46D61">
        <w:rPr>
          <w:sz w:val="24"/>
          <w:szCs w:val="24"/>
        </w:rPr>
        <w:t>а) с подачей заявок на бумажных носителях: при проведении открытого конкурса, закрытого конкурса, закрытого аукциона, в том числе в случае, когда сведения о таких закупках составляют государственную тайну;</w:t>
      </w:r>
    </w:p>
    <w:p w14:paraId="4777CEB3" w14:textId="77777777" w:rsidR="00F74A21" w:rsidRPr="00D46D61" w:rsidRDefault="00F74A21" w:rsidP="008846FF">
      <w:pPr>
        <w:widowControl/>
        <w:numPr>
          <w:ilvl w:val="3"/>
          <w:numId w:val="13"/>
        </w:numPr>
        <w:ind w:firstLine="709"/>
        <w:jc w:val="both"/>
        <w:rPr>
          <w:sz w:val="24"/>
          <w:szCs w:val="24"/>
        </w:rPr>
      </w:pPr>
      <w:r w:rsidRPr="00D46D61">
        <w:rPr>
          <w:sz w:val="24"/>
          <w:szCs w:val="24"/>
        </w:rPr>
        <w:t xml:space="preserve">б) с 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w:t>
      </w:r>
    </w:p>
    <w:p w14:paraId="6BFD640D" w14:textId="77777777" w:rsidR="00D35023" w:rsidRPr="00D46D61" w:rsidRDefault="00D35023" w:rsidP="00D35023">
      <w:pPr>
        <w:pStyle w:val="aff8"/>
        <w:numPr>
          <w:ilvl w:val="2"/>
          <w:numId w:val="9"/>
        </w:numPr>
        <w:jc w:val="both"/>
        <w:rPr>
          <w:lang w:eastAsia="ru-RU"/>
        </w:rPr>
      </w:pPr>
      <w:r w:rsidRPr="00D46D61">
        <w:rPr>
          <w:lang w:eastAsia="ru-RU"/>
        </w:rPr>
        <w:t>Процедуры закупок могут проводиться с выбором нескольких победителей по одному лоту, с правом подачи альтернативных предложений или без такового права, с проведением предварительного квалификационного отбора или без него, с проведением переторжки или без неё и в иных формах, в случаях и порядке предусмотренных Положением.</w:t>
      </w:r>
    </w:p>
    <w:p w14:paraId="1C1009CD" w14:textId="31BF3648" w:rsidR="00F74A21" w:rsidRPr="00D46D61" w:rsidRDefault="00D35023" w:rsidP="00F74A21">
      <w:pPr>
        <w:widowControl/>
        <w:numPr>
          <w:ilvl w:val="2"/>
          <w:numId w:val="9"/>
        </w:numPr>
        <w:jc w:val="both"/>
        <w:rPr>
          <w:sz w:val="24"/>
          <w:szCs w:val="24"/>
        </w:rPr>
      </w:pPr>
      <w:r w:rsidRPr="00D46D61">
        <w:rPr>
          <w:sz w:val="24"/>
          <w:szCs w:val="24"/>
        </w:rPr>
        <w:t>Процедуры закупки</w:t>
      </w:r>
      <w:r w:rsidR="00F74A21" w:rsidRPr="00D46D61">
        <w:rPr>
          <w:sz w:val="24"/>
          <w:szCs w:val="24"/>
        </w:rPr>
        <w:t xml:space="preserve"> могут включать в себя один или несколько этапов.</w:t>
      </w:r>
    </w:p>
    <w:p w14:paraId="2E54B6B8" w14:textId="77777777" w:rsidR="00F74A21" w:rsidRPr="00D46D61" w:rsidRDefault="00F74A21" w:rsidP="00F74A21">
      <w:pPr>
        <w:widowControl/>
        <w:numPr>
          <w:ilvl w:val="1"/>
          <w:numId w:val="7"/>
        </w:numPr>
        <w:ind w:firstLine="709"/>
        <w:jc w:val="both"/>
        <w:rPr>
          <w:sz w:val="24"/>
          <w:szCs w:val="24"/>
        </w:rPr>
      </w:pPr>
      <w:r w:rsidRPr="00D46D61">
        <w:rPr>
          <w:sz w:val="24"/>
          <w:szCs w:val="24"/>
        </w:rPr>
        <w:t>Заказчик может проводить закупку, предусматривающую выбор нескольких победителей закупки по одному лоту.</w:t>
      </w:r>
    </w:p>
    <w:p w14:paraId="02F281FF" w14:textId="77777777" w:rsidR="00F74A21" w:rsidRPr="00D46D61" w:rsidRDefault="00F74A21" w:rsidP="00F74A21">
      <w:pPr>
        <w:widowControl/>
        <w:numPr>
          <w:ilvl w:val="2"/>
          <w:numId w:val="9"/>
        </w:numPr>
        <w:jc w:val="both"/>
        <w:rPr>
          <w:sz w:val="24"/>
          <w:szCs w:val="24"/>
        </w:rPr>
      </w:pPr>
      <w:r w:rsidRPr="00D46D61">
        <w:rPr>
          <w:sz w:val="24"/>
          <w:szCs w:val="24"/>
        </w:rPr>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11DF3DD3" w14:textId="77777777" w:rsidR="00D35023" w:rsidRPr="00D46D61" w:rsidRDefault="00D35023" w:rsidP="00AF0759">
      <w:pPr>
        <w:widowControl/>
        <w:numPr>
          <w:ilvl w:val="2"/>
          <w:numId w:val="64"/>
        </w:numPr>
        <w:ind w:left="0"/>
        <w:jc w:val="both"/>
        <w:rPr>
          <w:sz w:val="24"/>
          <w:szCs w:val="24"/>
        </w:rPr>
      </w:pPr>
      <w:r w:rsidRPr="00D46D61">
        <w:rPr>
          <w:sz w:val="24"/>
          <w:szCs w:val="24"/>
        </w:rPr>
        <w:t>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распределяется среди нескольких участников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возможностью присвоения нескольким участникам закупки первого места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410D13CE" w14:textId="77777777" w:rsidR="00D35023" w:rsidRPr="00D46D61" w:rsidRDefault="00D35023" w:rsidP="00AF0759">
      <w:pPr>
        <w:widowControl/>
        <w:numPr>
          <w:ilvl w:val="2"/>
          <w:numId w:val="64"/>
        </w:numPr>
        <w:ind w:left="0"/>
        <w:jc w:val="both"/>
        <w:rPr>
          <w:sz w:val="24"/>
          <w:szCs w:val="24"/>
        </w:rPr>
      </w:pPr>
      <w:r w:rsidRPr="00D46D61">
        <w:rPr>
          <w:sz w:val="24"/>
          <w:szCs w:val="24"/>
        </w:rPr>
        <w:t>При проведении закупки с распределением общего объема потребности Заказчика (деления лота) между несколькими участниками закупки в извещении о проведении запроса котировок, документации о закупке должны быть установлены:</w:t>
      </w:r>
    </w:p>
    <w:p w14:paraId="2DBDA393" w14:textId="77777777" w:rsidR="00D35023" w:rsidRPr="00D46D61" w:rsidRDefault="00D35023" w:rsidP="00D35023">
      <w:pPr>
        <w:widowControl/>
        <w:ind w:firstLine="709"/>
        <w:jc w:val="both"/>
        <w:rPr>
          <w:sz w:val="24"/>
          <w:szCs w:val="24"/>
        </w:rPr>
      </w:pPr>
      <w:r w:rsidRPr="00D46D61">
        <w:rPr>
          <w:sz w:val="24"/>
          <w:szCs w:val="24"/>
        </w:rPr>
        <w:t>порядок присвоения первого места нескольким Участникам закупки;</w:t>
      </w:r>
    </w:p>
    <w:p w14:paraId="5F38FACB" w14:textId="77777777" w:rsidR="00D35023" w:rsidRPr="00D46D61" w:rsidRDefault="00D35023" w:rsidP="00D35023">
      <w:pPr>
        <w:widowControl/>
        <w:ind w:firstLine="709"/>
        <w:jc w:val="both"/>
        <w:rPr>
          <w:sz w:val="24"/>
          <w:szCs w:val="24"/>
        </w:rPr>
      </w:pPr>
      <w:r w:rsidRPr="00D46D61">
        <w:rPr>
          <w:sz w:val="24"/>
          <w:szCs w:val="24"/>
        </w:rPr>
        <w:t>условия заключения договора с Участниками закупки, которым по итогам закупки присвоено первое место;</w:t>
      </w:r>
    </w:p>
    <w:p w14:paraId="27FA2706" w14:textId="77777777" w:rsidR="00D35023" w:rsidRPr="00D46D61" w:rsidRDefault="00D35023" w:rsidP="00D35023">
      <w:pPr>
        <w:widowControl/>
        <w:ind w:firstLine="709"/>
        <w:jc w:val="both"/>
        <w:rPr>
          <w:sz w:val="24"/>
          <w:szCs w:val="24"/>
        </w:rPr>
      </w:pPr>
      <w:r w:rsidRPr="00D46D61">
        <w:rPr>
          <w:sz w:val="24"/>
          <w:szCs w:val="24"/>
        </w:rPr>
        <w:t>долевое распределение закупаемого объема товаров (работ, услуг) среди таких Участников.</w:t>
      </w:r>
    </w:p>
    <w:p w14:paraId="7D03BF16" w14:textId="77777777" w:rsidR="00D35023" w:rsidRPr="00D46D61" w:rsidRDefault="00D35023" w:rsidP="00D35023">
      <w:pPr>
        <w:widowControl/>
        <w:numPr>
          <w:ilvl w:val="2"/>
          <w:numId w:val="9"/>
        </w:numPr>
        <w:jc w:val="both"/>
        <w:rPr>
          <w:sz w:val="24"/>
          <w:szCs w:val="24"/>
        </w:rPr>
      </w:pPr>
      <w:r w:rsidRPr="00D46D61">
        <w:rPr>
          <w:sz w:val="24"/>
          <w:szCs w:val="24"/>
        </w:rPr>
        <w:t>В случае проведения процедуры закупки с целью заключения договора одинакового (фиксированного) объема с каждым из участников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14:paraId="13C6AE99" w14:textId="77777777" w:rsidR="00D35023" w:rsidRPr="00D46D61" w:rsidRDefault="00D35023" w:rsidP="00FF2CB8">
      <w:pPr>
        <w:widowControl/>
        <w:ind w:left="709"/>
        <w:jc w:val="both"/>
        <w:rPr>
          <w:sz w:val="24"/>
          <w:szCs w:val="24"/>
        </w:rPr>
      </w:pPr>
      <w:r w:rsidRPr="00D46D61">
        <w:rPr>
          <w:sz w:val="24"/>
          <w:szCs w:val="24"/>
        </w:rPr>
        <w:t>планируемое количество победителей процедуры;</w:t>
      </w:r>
    </w:p>
    <w:p w14:paraId="4824E3F2" w14:textId="77777777" w:rsidR="00D35023" w:rsidRPr="00D46D61" w:rsidRDefault="00D35023" w:rsidP="00FF2CB8">
      <w:pPr>
        <w:widowControl/>
        <w:ind w:left="709"/>
        <w:jc w:val="both"/>
        <w:rPr>
          <w:sz w:val="24"/>
          <w:szCs w:val="24"/>
        </w:rPr>
      </w:pPr>
      <w:r w:rsidRPr="00D46D61">
        <w:rPr>
          <w:sz w:val="24"/>
          <w:szCs w:val="24"/>
        </w:rPr>
        <w:t xml:space="preserve">порядок присвоения первого места нескольким участникам закупки и порядок их ранжирования, в соответствии с которым у таких участников приобретается весь фиксированный объем товаров (работ, услуг). </w:t>
      </w:r>
    </w:p>
    <w:p w14:paraId="224FA7F7" w14:textId="07701BEA" w:rsidR="00F74A21" w:rsidRPr="00D46D61" w:rsidRDefault="00F74A21" w:rsidP="00FF2CB8">
      <w:pPr>
        <w:widowControl/>
        <w:jc w:val="both"/>
        <w:rPr>
          <w:sz w:val="24"/>
          <w:szCs w:val="24"/>
        </w:rPr>
      </w:pPr>
    </w:p>
    <w:p w14:paraId="64EB6880" w14:textId="40FAF0C4" w:rsidR="00F74A21" w:rsidRPr="00D46D61" w:rsidRDefault="00F74A21" w:rsidP="00F74A21">
      <w:pPr>
        <w:widowControl/>
        <w:numPr>
          <w:ilvl w:val="1"/>
          <w:numId w:val="7"/>
        </w:numPr>
        <w:ind w:firstLine="709"/>
        <w:jc w:val="both"/>
        <w:rPr>
          <w:b/>
          <w:sz w:val="24"/>
          <w:szCs w:val="24"/>
        </w:rPr>
      </w:pPr>
      <w:bookmarkStart w:id="37" w:name="_Toc343610811"/>
      <w:bookmarkStart w:id="38" w:name="_Toc340567784"/>
      <w:bookmarkStart w:id="39" w:name="_Ref296683464"/>
      <w:r w:rsidRPr="00D46D61">
        <w:rPr>
          <w:b/>
          <w:sz w:val="24"/>
          <w:szCs w:val="24"/>
        </w:rPr>
        <w:t>Проведение закупки с возможностью подачи альтернативных предложений</w:t>
      </w:r>
      <w:bookmarkEnd w:id="37"/>
      <w:bookmarkEnd w:id="38"/>
      <w:bookmarkEnd w:id="39"/>
    </w:p>
    <w:p w14:paraId="3614D210" w14:textId="77777777" w:rsidR="00F74A21" w:rsidRPr="00D46D61" w:rsidRDefault="00F74A21" w:rsidP="00F74A21">
      <w:pPr>
        <w:pStyle w:val="37"/>
        <w:numPr>
          <w:ilvl w:val="2"/>
          <w:numId w:val="9"/>
        </w:numPr>
        <w:tabs>
          <w:tab w:val="left" w:pos="0"/>
        </w:tabs>
        <w:rPr>
          <w:sz w:val="24"/>
          <w:szCs w:val="24"/>
        </w:rPr>
      </w:pPr>
      <w:r w:rsidRPr="00D46D61">
        <w:rPr>
          <w:sz w:val="24"/>
          <w:szCs w:val="24"/>
        </w:rPr>
        <w:t xml:space="preserve">В случае проведения конкурентной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w:t>
      </w:r>
      <w:r w:rsidRPr="00D46D61">
        <w:rPr>
          <w:sz w:val="24"/>
          <w:szCs w:val="24"/>
        </w:rPr>
        <w:lastRenderedPageBreak/>
        <w:t>нескольких Заявок. Подача Альтернативных предложений, не сопровождающаяся подачей основной Заявки на участие в Запросе котировок, Запросе предложений, Конкурсе не допускается.</w:t>
      </w:r>
    </w:p>
    <w:p w14:paraId="57CB884D" w14:textId="77777777" w:rsidR="00F74A21" w:rsidRPr="00D46D61" w:rsidRDefault="00F74A21" w:rsidP="00F74A21">
      <w:pPr>
        <w:widowControl/>
        <w:numPr>
          <w:ilvl w:val="2"/>
          <w:numId w:val="9"/>
        </w:numPr>
        <w:jc w:val="both"/>
        <w:rPr>
          <w:sz w:val="24"/>
          <w:szCs w:val="24"/>
        </w:rPr>
      </w:pPr>
      <w:r w:rsidRPr="00D46D61">
        <w:rPr>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14:paraId="3638DFAB" w14:textId="77777777" w:rsidR="00F74A21" w:rsidRPr="00D46D61" w:rsidRDefault="00F74A21" w:rsidP="00F74A21">
      <w:pPr>
        <w:widowControl/>
        <w:numPr>
          <w:ilvl w:val="2"/>
          <w:numId w:val="9"/>
        </w:numPr>
        <w:jc w:val="both"/>
        <w:rPr>
          <w:sz w:val="24"/>
          <w:szCs w:val="24"/>
        </w:rPr>
      </w:pPr>
      <w:r w:rsidRPr="00D46D61">
        <w:rPr>
          <w:sz w:val="24"/>
          <w:szCs w:val="24"/>
        </w:rPr>
        <w:t xml:space="preserve">Отсутствие в документации о закупке, в извещении о проведении запроса котировок в электронной форме условия о возможности предоставления альтернативного предложения означает, что подача альтернативных предложений не допускается. </w:t>
      </w:r>
    </w:p>
    <w:p w14:paraId="3EE979F7" w14:textId="77777777" w:rsidR="00F74A21" w:rsidRPr="00D46D61" w:rsidRDefault="00F74A21" w:rsidP="00F74A21">
      <w:pPr>
        <w:widowControl/>
        <w:numPr>
          <w:ilvl w:val="2"/>
          <w:numId w:val="9"/>
        </w:numPr>
        <w:jc w:val="both"/>
        <w:rPr>
          <w:sz w:val="24"/>
          <w:szCs w:val="24"/>
        </w:rPr>
      </w:pPr>
      <w:r w:rsidRPr="00D46D61">
        <w:rPr>
          <w:sz w:val="24"/>
          <w:szCs w:val="24"/>
        </w:rPr>
        <w:t>При установлении в документации о закупке, в извещении о проведении запроса котировок в электронной форме возможности подачи альтернативного предложения по какому-либо требованию к продукции и (или) условию договора в документации о закупке, в извещении о проведении запроса котировок в электронной форме должен быть предусмотрен соответствующий критерий оценки.</w:t>
      </w:r>
    </w:p>
    <w:p w14:paraId="1DF8C037" w14:textId="77777777" w:rsidR="00F74A21" w:rsidRPr="00D46D61" w:rsidRDefault="00F74A21" w:rsidP="00F74A21">
      <w:pPr>
        <w:widowControl/>
        <w:numPr>
          <w:ilvl w:val="2"/>
          <w:numId w:val="9"/>
        </w:numPr>
        <w:jc w:val="both"/>
        <w:rPr>
          <w:sz w:val="24"/>
          <w:szCs w:val="24"/>
        </w:rPr>
      </w:pPr>
      <w:r w:rsidRPr="00D46D61">
        <w:rPr>
          <w:sz w:val="24"/>
          <w:szCs w:val="24"/>
        </w:rPr>
        <w:t>Заказчик вправе ограничить количество альтернативных предложений, подаваемых одним участником.</w:t>
      </w:r>
    </w:p>
    <w:p w14:paraId="6AF2BC65" w14:textId="77777777" w:rsidR="00F74A21" w:rsidRPr="00D46D61" w:rsidRDefault="00F74A21" w:rsidP="00F74A21">
      <w:pPr>
        <w:widowControl/>
        <w:numPr>
          <w:ilvl w:val="2"/>
          <w:numId w:val="9"/>
        </w:numPr>
        <w:jc w:val="both"/>
        <w:rPr>
          <w:sz w:val="24"/>
          <w:szCs w:val="24"/>
        </w:rPr>
      </w:pPr>
      <w:r w:rsidRPr="00D46D61">
        <w:rPr>
          <w:sz w:val="24"/>
          <w:szCs w:val="24"/>
        </w:rPr>
        <w:t>Документация о закупке, извещение о проведении запроса котировок в электронной форме должны явно предусматривать право участника подать альтернативное предложение, а также должны включать правила подготовки и подачи альтернативных предложений, в том числе обязанность участника явно их обособить в составе своей заявки.</w:t>
      </w:r>
    </w:p>
    <w:p w14:paraId="7D32544A" w14:textId="77777777" w:rsidR="00F74A21" w:rsidRPr="00D46D61" w:rsidRDefault="00F74A21" w:rsidP="00F74A21">
      <w:pPr>
        <w:widowControl/>
        <w:numPr>
          <w:ilvl w:val="2"/>
          <w:numId w:val="9"/>
        </w:numPr>
        <w:jc w:val="both"/>
        <w:rPr>
          <w:sz w:val="24"/>
          <w:szCs w:val="24"/>
        </w:rPr>
      </w:pPr>
      <w:r w:rsidRPr="00D46D61">
        <w:rPr>
          <w:sz w:val="24"/>
          <w:szCs w:val="24"/>
        </w:rPr>
        <w:t>Документация о закупке, извещение о проведении запроса котировок в электронной форме должны предусматривать, что альтернативные предложения принимаются только при наличии основного предложения в заявке участника, при этом основным должно быть предложение, в наибольшей степени удовлетворяющее требованиям и условиям, указанным в документации о закупке, извещении о проведении запроса котировок в электронной форме. Если подаётся одно предложение, такое предложение считается основным.</w:t>
      </w:r>
    </w:p>
    <w:p w14:paraId="0ED8A6C7" w14:textId="77777777" w:rsidR="00F74A21" w:rsidRPr="00D46D61" w:rsidRDefault="00F74A21" w:rsidP="00F74A21">
      <w:pPr>
        <w:widowControl/>
        <w:numPr>
          <w:ilvl w:val="2"/>
          <w:numId w:val="9"/>
        </w:numPr>
        <w:jc w:val="both"/>
        <w:rPr>
          <w:sz w:val="24"/>
          <w:szCs w:val="24"/>
        </w:rPr>
      </w:pPr>
      <w:r w:rsidRPr="00D46D61">
        <w:rPr>
          <w:sz w:val="24"/>
          <w:szCs w:val="24"/>
        </w:rPr>
        <w:t>При рассмотрении заявок основное и альтернативные предложения рассматриваются раздельно. При этом в протоколе, формируемом по итогам конкурентной закупки, должна содержаться информацию о результатах рассмотрения каждого альтернативного предложения (приняты они к дальнейшей оценке либо отклонены).</w:t>
      </w:r>
    </w:p>
    <w:p w14:paraId="2882D891" w14:textId="77777777" w:rsidR="00F74A21" w:rsidRPr="00D46D61" w:rsidRDefault="00F74A21" w:rsidP="00F74A21">
      <w:pPr>
        <w:widowControl/>
        <w:numPr>
          <w:ilvl w:val="2"/>
          <w:numId w:val="9"/>
        </w:numPr>
        <w:jc w:val="both"/>
        <w:rPr>
          <w:sz w:val="24"/>
          <w:szCs w:val="24"/>
        </w:rPr>
      </w:pPr>
      <w:r w:rsidRPr="00D46D61">
        <w:rPr>
          <w:sz w:val="24"/>
          <w:szCs w:val="24"/>
        </w:rPr>
        <w:t xml:space="preserve">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 </w:t>
      </w:r>
    </w:p>
    <w:p w14:paraId="3EBAF5F6" w14:textId="77777777" w:rsidR="00F74A21" w:rsidRPr="00D46D61" w:rsidRDefault="00F74A21" w:rsidP="00F74A21">
      <w:pPr>
        <w:widowControl/>
        <w:numPr>
          <w:ilvl w:val="2"/>
          <w:numId w:val="9"/>
        </w:numPr>
        <w:jc w:val="both"/>
        <w:rPr>
          <w:sz w:val="24"/>
          <w:szCs w:val="24"/>
        </w:rPr>
      </w:pPr>
      <w:r w:rsidRPr="00D46D61">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14:paraId="257ABC8E" w14:textId="77777777" w:rsidR="00F74A21" w:rsidRPr="00D46D61" w:rsidRDefault="00F74A21" w:rsidP="00F74A21">
      <w:pPr>
        <w:widowControl/>
        <w:numPr>
          <w:ilvl w:val="2"/>
          <w:numId w:val="9"/>
        </w:numPr>
        <w:jc w:val="both"/>
        <w:rPr>
          <w:sz w:val="24"/>
          <w:szCs w:val="24"/>
        </w:rPr>
      </w:pPr>
      <w:r w:rsidRPr="00D46D61">
        <w:rPr>
          <w:sz w:val="24"/>
          <w:szCs w:val="24"/>
        </w:rPr>
        <w:t xml:space="preserve"> При проведении оценки и сопоставления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w:t>
      </w:r>
      <w:proofErr w:type="spellStart"/>
      <w:r w:rsidRPr="00D46D61">
        <w:rPr>
          <w:sz w:val="24"/>
          <w:szCs w:val="24"/>
        </w:rPr>
        <w:t>неотклонённых</w:t>
      </w:r>
      <w:proofErr w:type="spellEnd"/>
      <w:r w:rsidRPr="00D46D61">
        <w:rPr>
          <w:sz w:val="24"/>
          <w:szCs w:val="24"/>
        </w:rPr>
        <w:t xml:space="preserve"> предложений. Одинаковые параметры основного и альтернативных предложений оцениваются одинаково.</w:t>
      </w:r>
    </w:p>
    <w:p w14:paraId="70A0536C" w14:textId="77777777" w:rsidR="00F74A21" w:rsidRPr="00D46D61" w:rsidRDefault="00F74A21" w:rsidP="00F74A21">
      <w:pPr>
        <w:widowControl/>
        <w:numPr>
          <w:ilvl w:val="2"/>
          <w:numId w:val="9"/>
        </w:numPr>
        <w:jc w:val="both"/>
        <w:rPr>
          <w:sz w:val="24"/>
          <w:szCs w:val="24"/>
        </w:rPr>
      </w:pPr>
      <w:r w:rsidRPr="00D46D61">
        <w:rPr>
          <w:sz w:val="24"/>
          <w:szCs w:val="24"/>
        </w:rPr>
        <w:t>На переторжке (если проводится) участник вправе заявлять новые цены, как в отношении основного, так и альтернативных предложений.</w:t>
      </w:r>
    </w:p>
    <w:p w14:paraId="51AD4D25" w14:textId="77777777" w:rsidR="00F74A21" w:rsidRPr="00D46D61" w:rsidRDefault="00F74A21" w:rsidP="00F74A21">
      <w:pPr>
        <w:widowControl/>
        <w:numPr>
          <w:ilvl w:val="2"/>
          <w:numId w:val="9"/>
        </w:numPr>
        <w:jc w:val="both"/>
        <w:rPr>
          <w:sz w:val="24"/>
          <w:szCs w:val="24"/>
        </w:rPr>
      </w:pPr>
      <w:r w:rsidRPr="00D46D61">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 в извещении о проведении запроса котировок в электронной форме.</w:t>
      </w:r>
    </w:p>
    <w:p w14:paraId="3335B03E" w14:textId="6B9EE709" w:rsidR="00F74A21" w:rsidRPr="00D46D61" w:rsidRDefault="00F74A21" w:rsidP="006F211A">
      <w:pPr>
        <w:widowControl/>
        <w:numPr>
          <w:ilvl w:val="2"/>
          <w:numId w:val="9"/>
        </w:numPr>
        <w:jc w:val="both"/>
        <w:rPr>
          <w:sz w:val="24"/>
          <w:szCs w:val="24"/>
        </w:rPr>
      </w:pPr>
      <w:r w:rsidRPr="00D46D61">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14:paraId="4A12229B" w14:textId="77777777" w:rsidR="006F211A" w:rsidRPr="00D46D61" w:rsidRDefault="006F211A" w:rsidP="006F211A">
      <w:pPr>
        <w:widowControl/>
        <w:ind w:left="709"/>
        <w:jc w:val="both"/>
        <w:rPr>
          <w:sz w:val="24"/>
          <w:szCs w:val="24"/>
        </w:rPr>
      </w:pPr>
    </w:p>
    <w:p w14:paraId="2DB6FC8A" w14:textId="77777777" w:rsidR="00F74A21" w:rsidRPr="00D46D61" w:rsidRDefault="00F74A21" w:rsidP="00F74A21">
      <w:pPr>
        <w:widowControl/>
        <w:numPr>
          <w:ilvl w:val="1"/>
          <w:numId w:val="7"/>
        </w:numPr>
        <w:ind w:firstLine="709"/>
        <w:jc w:val="both"/>
        <w:rPr>
          <w:b/>
          <w:sz w:val="24"/>
          <w:szCs w:val="24"/>
        </w:rPr>
      </w:pPr>
      <w:r w:rsidRPr="00D46D61">
        <w:rPr>
          <w:b/>
          <w:sz w:val="24"/>
          <w:szCs w:val="24"/>
        </w:rPr>
        <w:t>Особенности проведения закупок с предварительным квалификационным отбором</w:t>
      </w:r>
    </w:p>
    <w:p w14:paraId="6002FA15" w14:textId="77777777" w:rsidR="00F74A21" w:rsidRPr="00D46D61" w:rsidRDefault="00F74A21" w:rsidP="00F74A21">
      <w:pPr>
        <w:pStyle w:val="aff8"/>
        <w:numPr>
          <w:ilvl w:val="2"/>
          <w:numId w:val="7"/>
        </w:numPr>
        <w:ind w:left="0"/>
        <w:jc w:val="both"/>
      </w:pPr>
      <w:r w:rsidRPr="00D46D61">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w:t>
      </w:r>
      <w:r w:rsidRPr="00D46D61">
        <w:rPr>
          <w:rStyle w:val="afffe"/>
        </w:rPr>
        <w:footnoteReference w:id="1"/>
      </w:r>
      <w:r w:rsidRPr="00D46D61">
        <w:t xml:space="preserve"> указать срок и порядок проведения такого отбора.</w:t>
      </w:r>
    </w:p>
    <w:p w14:paraId="6D40E5CF" w14:textId="77777777" w:rsidR="00F74A21" w:rsidRPr="00D46D61" w:rsidRDefault="00F74A21" w:rsidP="00F74A21">
      <w:pPr>
        <w:pStyle w:val="aff8"/>
        <w:numPr>
          <w:ilvl w:val="2"/>
          <w:numId w:val="7"/>
        </w:numPr>
        <w:ind w:left="0"/>
        <w:jc w:val="both"/>
      </w:pPr>
      <w:r w:rsidRPr="00D46D61">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14:paraId="6DBD2730" w14:textId="77777777" w:rsidR="00F74A21" w:rsidRPr="00D46D61" w:rsidRDefault="00F74A21" w:rsidP="00F74A21">
      <w:pPr>
        <w:pStyle w:val="aff8"/>
        <w:numPr>
          <w:ilvl w:val="2"/>
          <w:numId w:val="7"/>
        </w:numPr>
        <w:ind w:left="0"/>
        <w:jc w:val="both"/>
      </w:pPr>
      <w:r w:rsidRPr="00D46D61">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конкурентной закупке, извещением о проведении запроса котировок в электронной форме;</w:t>
      </w:r>
    </w:p>
    <w:p w14:paraId="41DF8599" w14:textId="5453DBEF" w:rsidR="00CA50D7" w:rsidRPr="00D46D61" w:rsidRDefault="00CA50D7" w:rsidP="00CA50D7">
      <w:pPr>
        <w:pStyle w:val="aff8"/>
        <w:numPr>
          <w:ilvl w:val="2"/>
          <w:numId w:val="7"/>
        </w:numPr>
        <w:jc w:val="both"/>
      </w:pPr>
      <w:r w:rsidRPr="00D46D61">
        <w:t>При проведении предварительного квалификационного отбора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544BBC47" w14:textId="123DB295" w:rsidR="00CA50D7" w:rsidRPr="00D46D61" w:rsidRDefault="00CA50D7" w:rsidP="00CA50D7">
      <w:pPr>
        <w:pStyle w:val="aff8"/>
        <w:numPr>
          <w:ilvl w:val="2"/>
          <w:numId w:val="7"/>
        </w:numPr>
        <w:jc w:val="both"/>
      </w:pPr>
      <w:r w:rsidRPr="00D46D61">
        <w:t>Предварительный квалификационный отбор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58915704" w14:textId="2DC30D3B" w:rsidR="00F74A21" w:rsidRPr="00D46D61" w:rsidRDefault="00F74A21" w:rsidP="006F211A">
      <w:pPr>
        <w:pStyle w:val="aff8"/>
        <w:numPr>
          <w:ilvl w:val="2"/>
          <w:numId w:val="7"/>
        </w:numPr>
        <w:ind w:left="0"/>
        <w:jc w:val="both"/>
      </w:pPr>
      <w:r w:rsidRPr="00D46D61">
        <w:t>Заявки участников, которые не соответствуют квалификационным требованиям, отклоняются комиссией по осуществлению закупок.</w:t>
      </w:r>
    </w:p>
    <w:p w14:paraId="2EDF6AB9" w14:textId="77777777" w:rsidR="006F211A" w:rsidRPr="00D46D61" w:rsidRDefault="006F211A" w:rsidP="006F211A">
      <w:pPr>
        <w:pStyle w:val="aff8"/>
        <w:ind w:left="709"/>
        <w:jc w:val="both"/>
      </w:pPr>
    </w:p>
    <w:p w14:paraId="5AC40A52" w14:textId="77777777" w:rsidR="00F74A21" w:rsidRPr="00D46D61" w:rsidRDefault="00F74A21" w:rsidP="00F74A21">
      <w:pPr>
        <w:widowControl/>
        <w:numPr>
          <w:ilvl w:val="1"/>
          <w:numId w:val="7"/>
        </w:numPr>
        <w:ind w:firstLine="709"/>
        <w:jc w:val="both"/>
        <w:rPr>
          <w:b/>
          <w:sz w:val="24"/>
          <w:szCs w:val="24"/>
        </w:rPr>
      </w:pPr>
      <w:r w:rsidRPr="00D46D61">
        <w:rPr>
          <w:b/>
          <w:sz w:val="24"/>
          <w:szCs w:val="24"/>
        </w:rPr>
        <w:t xml:space="preserve">Особенности проведения закупок с переторжкой </w:t>
      </w:r>
    </w:p>
    <w:p w14:paraId="2DCCCBC6" w14:textId="528C8B3E" w:rsidR="00F74A21" w:rsidRPr="00D46D61" w:rsidRDefault="008B034E" w:rsidP="008846FF">
      <w:pPr>
        <w:widowControl/>
        <w:numPr>
          <w:ilvl w:val="2"/>
          <w:numId w:val="13"/>
        </w:numPr>
        <w:autoSpaceDE/>
        <w:adjustRightInd/>
        <w:jc w:val="both"/>
        <w:rPr>
          <w:rFonts w:eastAsia="Calibri"/>
          <w:sz w:val="24"/>
          <w:szCs w:val="24"/>
        </w:rPr>
      </w:pPr>
      <w:r w:rsidRPr="00D46D61">
        <w:rPr>
          <w:rFonts w:eastAsia="Calibri"/>
          <w:sz w:val="24"/>
          <w:szCs w:val="24"/>
        </w:rPr>
        <w:t>Заказчик обязан в случае проведения переторжки объявить в документации о закупке, извещении о проведении запроса котировок в электронной форме, за исключением проведения аукциона в электронной форме, закрытого аукциона,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w:t>
      </w:r>
      <w:r w:rsidR="00F74A21" w:rsidRPr="00D46D61">
        <w:rPr>
          <w:rFonts w:eastAsia="Calibri"/>
          <w:sz w:val="24"/>
          <w:szCs w:val="24"/>
        </w:rPr>
        <w:t xml:space="preserve">. </w:t>
      </w:r>
    </w:p>
    <w:p w14:paraId="4F579F04" w14:textId="77777777" w:rsidR="008B034E" w:rsidRPr="00D46D61" w:rsidRDefault="008B034E" w:rsidP="008846FF">
      <w:pPr>
        <w:widowControl/>
        <w:numPr>
          <w:ilvl w:val="2"/>
          <w:numId w:val="13"/>
        </w:numPr>
        <w:autoSpaceDE/>
        <w:autoSpaceDN/>
        <w:adjustRightInd/>
        <w:jc w:val="both"/>
        <w:rPr>
          <w:rFonts w:eastAsia="Calibri"/>
          <w:sz w:val="24"/>
          <w:szCs w:val="24"/>
        </w:rPr>
      </w:pPr>
      <w:r w:rsidRPr="00D46D61">
        <w:rPr>
          <w:rFonts w:eastAsia="Calibri"/>
          <w:sz w:val="24"/>
          <w:szCs w:val="24"/>
        </w:rPr>
        <w:t>Заказчик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w:t>
      </w:r>
    </w:p>
    <w:p w14:paraId="64308051" w14:textId="77777777" w:rsidR="00F74A21" w:rsidRPr="00D46D61" w:rsidRDefault="00F74A21" w:rsidP="008846FF">
      <w:pPr>
        <w:widowControl/>
        <w:numPr>
          <w:ilvl w:val="2"/>
          <w:numId w:val="13"/>
        </w:numPr>
        <w:autoSpaceDE/>
        <w:adjustRightInd/>
        <w:jc w:val="both"/>
        <w:rPr>
          <w:rFonts w:eastAsia="Calibri"/>
          <w:sz w:val="24"/>
          <w:szCs w:val="24"/>
        </w:rPr>
      </w:pPr>
      <w:r w:rsidRPr="00D46D61">
        <w:rPr>
          <w:rFonts w:eastAsia="Calibri"/>
          <w:sz w:val="24"/>
          <w:szCs w:val="24"/>
        </w:rPr>
        <w:t xml:space="preserve">Переторжка может быть проведена после оценки, сравнения и предварительного ранжирования </w:t>
      </w:r>
      <w:proofErr w:type="spellStart"/>
      <w:r w:rsidRPr="00D46D61">
        <w:rPr>
          <w:rFonts w:eastAsia="Calibri"/>
          <w:sz w:val="24"/>
          <w:szCs w:val="24"/>
        </w:rPr>
        <w:t>неотклонённых</w:t>
      </w:r>
      <w:proofErr w:type="spellEnd"/>
      <w:r w:rsidRPr="00D46D61">
        <w:rPr>
          <w:rFonts w:eastAsia="Calibri"/>
          <w:sz w:val="24"/>
          <w:szCs w:val="24"/>
        </w:rPr>
        <w:t xml:space="preserve"> заявок на участие в конкурентной закупке, запросе ТКП. Участник закупки, приглашённый на переторжку, вправе не участвовать в ней, тогда его заявка остаётся действующей с первоначальной ценой. О своем отказе от участия в переторжке участник уведомляет закупочную комиссию способом, определенным в приглашении на участие в переторжке.  </w:t>
      </w:r>
    </w:p>
    <w:p w14:paraId="33B7905F" w14:textId="77777777" w:rsidR="00F74A21" w:rsidRPr="00D46D61" w:rsidRDefault="00F74A21" w:rsidP="008846FF">
      <w:pPr>
        <w:widowControl/>
        <w:numPr>
          <w:ilvl w:val="2"/>
          <w:numId w:val="13"/>
        </w:numPr>
        <w:autoSpaceDE/>
        <w:adjustRightInd/>
        <w:jc w:val="both"/>
        <w:rPr>
          <w:rFonts w:eastAsia="Calibri"/>
        </w:rPr>
      </w:pPr>
      <w:r w:rsidRPr="00D46D61">
        <w:rPr>
          <w:rFonts w:eastAsia="Calibri"/>
          <w:sz w:val="24"/>
          <w:szCs w:val="24"/>
        </w:rPr>
        <w:t>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w:t>
      </w:r>
      <w:r w:rsidRPr="00D46D61">
        <w:rPr>
          <w:rFonts w:eastAsia="Calibri"/>
        </w:rPr>
        <w:t xml:space="preserve"> </w:t>
      </w:r>
      <w:r w:rsidRPr="00D46D61">
        <w:rPr>
          <w:rFonts w:eastAsia="Calibri"/>
          <w:bCs/>
          <w:sz w:val="24"/>
          <w:szCs w:val="24"/>
        </w:rPr>
        <w:t>в</w:t>
      </w:r>
      <w:r w:rsidRPr="00D46D61">
        <w:rPr>
          <w:rFonts w:eastAsia="Calibri"/>
          <w:bCs/>
        </w:rPr>
        <w:t xml:space="preserve"> </w:t>
      </w:r>
      <w:r w:rsidRPr="00D46D61">
        <w:rPr>
          <w:rFonts w:eastAsia="Calibri"/>
          <w:bCs/>
          <w:sz w:val="24"/>
          <w:szCs w:val="24"/>
        </w:rPr>
        <w:t>извещении о проведении запроса котировок в электронной форме</w:t>
      </w:r>
      <w:r w:rsidRPr="00D46D61">
        <w:rPr>
          <w:rFonts w:eastAsia="Calibri"/>
          <w:sz w:val="24"/>
          <w:szCs w:val="24"/>
        </w:rPr>
        <w:t xml:space="preserve">,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w:t>
      </w:r>
      <w:r w:rsidRPr="00D46D61">
        <w:rPr>
          <w:rFonts w:eastAsia="Calibri"/>
          <w:sz w:val="24"/>
          <w:szCs w:val="24"/>
        </w:rPr>
        <w:lastRenderedPageBreak/>
        <w:t xml:space="preserve">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6F1CC9CA" w14:textId="77777777" w:rsidR="004574D2" w:rsidRPr="00D46D61" w:rsidRDefault="008B034E" w:rsidP="008846FF">
      <w:pPr>
        <w:pStyle w:val="aff8"/>
        <w:numPr>
          <w:ilvl w:val="2"/>
          <w:numId w:val="13"/>
        </w:numPr>
        <w:rPr>
          <w:rFonts w:eastAsia="Calibri"/>
          <w:b/>
          <w:lang w:eastAsia="ru-RU"/>
        </w:rPr>
      </w:pPr>
      <w:r w:rsidRPr="00D46D61">
        <w:rPr>
          <w:rFonts w:eastAsia="Calibri"/>
          <w:b/>
          <w:lang w:eastAsia="ru-RU"/>
        </w:rPr>
        <w:t>Особенности проведения закупок с переторжкой, условием которого является подача заявок на бумажных носителях</w:t>
      </w:r>
    </w:p>
    <w:p w14:paraId="03F56086" w14:textId="77777777" w:rsidR="00E2507E" w:rsidRPr="00D46D61" w:rsidRDefault="00E2507E" w:rsidP="00AF0759">
      <w:pPr>
        <w:pStyle w:val="aff8"/>
        <w:numPr>
          <w:ilvl w:val="3"/>
          <w:numId w:val="65"/>
        </w:numPr>
        <w:ind w:left="0" w:firstLine="708"/>
        <w:jc w:val="both"/>
        <w:rPr>
          <w:rFonts w:eastAsia="Calibri"/>
        </w:rPr>
      </w:pPr>
      <w:r w:rsidRPr="00D46D61">
        <w:rPr>
          <w:rFonts w:eastAsia="Calibri"/>
        </w:rPr>
        <w:t>Особенности проведения закупок с переторжкой, условием которого является подача заявок на бумажных носителях, переторжка осуществляется в режиме «</w:t>
      </w:r>
      <w:proofErr w:type="spellStart"/>
      <w:r w:rsidRPr="00D46D61">
        <w:rPr>
          <w:rFonts w:eastAsia="Calibri"/>
        </w:rPr>
        <w:t>Online</w:t>
      </w:r>
      <w:proofErr w:type="spellEnd"/>
      <w:r w:rsidRPr="00D46D61">
        <w:rPr>
          <w:rFonts w:eastAsia="Calibri"/>
        </w:rPr>
        <w:t>» (</w:t>
      </w:r>
      <w:proofErr w:type="spellStart"/>
      <w:r w:rsidRPr="00D46D61">
        <w:rPr>
          <w:rFonts w:eastAsia="Calibri"/>
        </w:rPr>
        <w:t>Skype</w:t>
      </w:r>
      <w:proofErr w:type="spellEnd"/>
      <w:r w:rsidRPr="00D46D61">
        <w:rPr>
          <w:rFonts w:eastAsia="Calibri"/>
        </w:rPr>
        <w:t xml:space="preserve">) или по телефонной связи с возможностью организации одновременного соединения с несколькими абонентами (режим конференции). При отсутствии такой возможности используются несколько телефонных аппаратов с громкой связью.  </w:t>
      </w:r>
    </w:p>
    <w:p w14:paraId="7784A18F" w14:textId="77777777" w:rsidR="00E2507E" w:rsidRPr="00D46D61" w:rsidRDefault="00E2507E" w:rsidP="00AF0759">
      <w:pPr>
        <w:pStyle w:val="aff8"/>
        <w:numPr>
          <w:ilvl w:val="3"/>
          <w:numId w:val="65"/>
        </w:numPr>
        <w:ind w:left="0" w:firstLine="709"/>
        <w:jc w:val="both"/>
        <w:rPr>
          <w:rFonts w:eastAsia="Calibri"/>
        </w:rPr>
      </w:pPr>
      <w:r w:rsidRPr="00D46D61">
        <w:rPr>
          <w:rFonts w:eastAsia="Calibri"/>
        </w:rPr>
        <w:t>Участники, желающие принять участие в переторжке, обязаны в установленный срок (согласно предварительно направленному приглашению) подтвердить свое согласие с условиями участия в переторжке.</w:t>
      </w:r>
    </w:p>
    <w:p w14:paraId="3636E396" w14:textId="77777777" w:rsidR="00E2507E" w:rsidRPr="00D46D61" w:rsidRDefault="00E2507E" w:rsidP="00AF0759">
      <w:pPr>
        <w:pStyle w:val="aff8"/>
        <w:numPr>
          <w:ilvl w:val="3"/>
          <w:numId w:val="65"/>
        </w:numPr>
        <w:ind w:left="0" w:firstLine="709"/>
        <w:jc w:val="both"/>
        <w:rPr>
          <w:rFonts w:eastAsia="Calibri"/>
        </w:rPr>
      </w:pPr>
      <w:r w:rsidRPr="00D46D61">
        <w:rPr>
          <w:rFonts w:eastAsia="Calibri"/>
        </w:rPr>
        <w:t>В день переторжки в назначенной время проводится подключение участников закупки к процедуре переторжки.</w:t>
      </w:r>
    </w:p>
    <w:p w14:paraId="72C5B60C" w14:textId="77777777" w:rsidR="00E2507E" w:rsidRPr="00D46D61" w:rsidRDefault="00E2507E" w:rsidP="00AF0759">
      <w:pPr>
        <w:pStyle w:val="aff8"/>
        <w:numPr>
          <w:ilvl w:val="3"/>
          <w:numId w:val="65"/>
        </w:numPr>
        <w:ind w:left="0" w:firstLine="709"/>
        <w:jc w:val="both"/>
        <w:rPr>
          <w:rFonts w:eastAsia="Calibri"/>
        </w:rPr>
      </w:pPr>
      <w:r w:rsidRPr="00D46D61">
        <w:rPr>
          <w:rFonts w:eastAsia="Calibri"/>
        </w:rPr>
        <w:t xml:space="preserve">Процедура переторжки проводится заказчиком в присутствии членов комиссии, участников закупки процедуры переторжки или их представителей участников. </w:t>
      </w:r>
    </w:p>
    <w:p w14:paraId="25E5F248" w14:textId="77777777" w:rsidR="00E2507E" w:rsidRPr="00D46D61" w:rsidRDefault="00E2507E" w:rsidP="00AF0759">
      <w:pPr>
        <w:pStyle w:val="aff8"/>
        <w:numPr>
          <w:ilvl w:val="3"/>
          <w:numId w:val="65"/>
        </w:numPr>
        <w:ind w:left="0" w:firstLine="709"/>
        <w:jc w:val="both"/>
        <w:rPr>
          <w:rFonts w:eastAsia="Calibri"/>
        </w:rPr>
      </w:pPr>
      <w:r w:rsidRPr="00D46D61">
        <w:rPr>
          <w:rFonts w:eastAsia="Calibri"/>
        </w:rPr>
        <w:t>В состав комиссии по осуществлению закупок при проведении процедуры переторжки могут быть включены иные лица, не являющиеся работниками заказчика на правах наблюдателей.</w:t>
      </w:r>
    </w:p>
    <w:p w14:paraId="018C7AD1" w14:textId="77777777" w:rsidR="00E2507E" w:rsidRPr="00D46D61" w:rsidRDefault="00E2507E" w:rsidP="00AF0759">
      <w:pPr>
        <w:pStyle w:val="aff8"/>
        <w:numPr>
          <w:ilvl w:val="3"/>
          <w:numId w:val="65"/>
        </w:numPr>
        <w:ind w:left="0" w:firstLine="708"/>
        <w:jc w:val="both"/>
        <w:rPr>
          <w:rFonts w:eastAsia="Calibri"/>
        </w:rPr>
      </w:pPr>
      <w:r w:rsidRPr="00D46D61">
        <w:rPr>
          <w:rFonts w:eastAsia="Calibri"/>
        </w:rPr>
        <w:t>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Комиссия по осуществлению закупок может запросить у участников закупки перед началом переторжки представить документы, подтверждающие их полномочия.</w:t>
      </w:r>
    </w:p>
    <w:p w14:paraId="0550626B" w14:textId="77777777" w:rsidR="00E2507E" w:rsidRPr="00D46D61" w:rsidRDefault="00E2507E" w:rsidP="00AF0759">
      <w:pPr>
        <w:pStyle w:val="aff8"/>
        <w:numPr>
          <w:ilvl w:val="3"/>
          <w:numId w:val="65"/>
        </w:numPr>
        <w:ind w:left="0" w:firstLine="709"/>
        <w:jc w:val="both"/>
        <w:rPr>
          <w:rFonts w:eastAsia="Calibri"/>
        </w:rPr>
      </w:pPr>
      <w:r w:rsidRPr="00D46D61">
        <w:rPr>
          <w:rFonts w:eastAsia="Calibri"/>
        </w:rPr>
        <w:t>Стартовая цена переторжки начинается с наименьшей цены, полученной от участников закупки.</w:t>
      </w:r>
    </w:p>
    <w:p w14:paraId="77DC6914" w14:textId="77777777" w:rsidR="00E2507E" w:rsidRPr="00D46D61" w:rsidRDefault="00E2507E" w:rsidP="00AF0759">
      <w:pPr>
        <w:pStyle w:val="aff8"/>
        <w:numPr>
          <w:ilvl w:val="3"/>
          <w:numId w:val="65"/>
        </w:numPr>
        <w:ind w:left="0" w:firstLine="709"/>
        <w:jc w:val="both"/>
        <w:rPr>
          <w:rFonts w:eastAsia="Calibri"/>
        </w:rPr>
      </w:pPr>
      <w:r w:rsidRPr="00D46D61">
        <w:rPr>
          <w:rFonts w:eastAsia="Calibri"/>
        </w:rPr>
        <w:t xml:space="preserve"> Комиссия по осуществлению закупок при проведении процедуры переторжки самостоятельно определяет шаг переторжки (в рублях) до ее начала (в этом случае организатор закупки обязан предупредить об этом участников в момент приглашения их на переторжку) либо по согласованию с участниками определяет шаг в процессе проведения переторжки. </w:t>
      </w:r>
      <w:r w:rsidRPr="00D46D61">
        <w:t>Переторжка может проводиться без установления шага. В этом случае участники поочередно сообщают новые ценовые предложения, которые не должны превышать стартовую сумму переторжки.</w:t>
      </w:r>
    </w:p>
    <w:p w14:paraId="5DB8112B" w14:textId="77777777" w:rsidR="00E2507E" w:rsidRPr="00D46D61" w:rsidRDefault="00E2507E" w:rsidP="00AF0759">
      <w:pPr>
        <w:pStyle w:val="aff8"/>
        <w:numPr>
          <w:ilvl w:val="3"/>
          <w:numId w:val="65"/>
        </w:numPr>
        <w:ind w:left="0" w:firstLine="708"/>
        <w:jc w:val="both"/>
        <w:rPr>
          <w:rFonts w:eastAsia="Calibri"/>
        </w:rPr>
      </w:pPr>
      <w:r w:rsidRPr="00D46D61">
        <w:rPr>
          <w:rFonts w:eastAsia="Calibri"/>
        </w:rPr>
        <w:t xml:space="preserve"> Шаг переторжки может быть от 0,5 % в рублевом эквиваленте от наименьшей цены, полученной от участников закупки.</w:t>
      </w:r>
    </w:p>
    <w:p w14:paraId="79778498" w14:textId="77777777" w:rsidR="00E2507E" w:rsidRPr="00D46D61" w:rsidRDefault="00E2507E" w:rsidP="00AF0759">
      <w:pPr>
        <w:pStyle w:val="aff8"/>
        <w:numPr>
          <w:ilvl w:val="3"/>
          <w:numId w:val="65"/>
        </w:numPr>
        <w:ind w:left="0" w:firstLine="708"/>
        <w:jc w:val="both"/>
        <w:rPr>
          <w:rFonts w:eastAsia="Calibri"/>
        </w:rPr>
      </w:pPr>
      <w:r w:rsidRPr="00D46D61">
        <w:rPr>
          <w:rFonts w:eastAsia="Calibri"/>
        </w:rPr>
        <w:t>При проведении процедуры переторжки участники закупки предлагают цену договора (лота), предусматривающую снижение текущего минимального предложения цены договора (лота) на величину в пределах установленного «шага». В случае невозможности участником снижения на величину установленного «шага», участник обязан огласить его финальное предложение (окончательную цену договора).</w:t>
      </w:r>
    </w:p>
    <w:p w14:paraId="7926C396" w14:textId="77777777" w:rsidR="00E2507E" w:rsidRPr="00D46D61" w:rsidRDefault="00E2507E" w:rsidP="00AF0759">
      <w:pPr>
        <w:pStyle w:val="aff8"/>
        <w:numPr>
          <w:ilvl w:val="3"/>
          <w:numId w:val="65"/>
        </w:numPr>
        <w:ind w:left="0" w:firstLine="709"/>
        <w:jc w:val="both"/>
        <w:rPr>
          <w:rFonts w:eastAsia="Calibri"/>
        </w:rPr>
      </w:pPr>
      <w:r w:rsidRPr="00D46D61">
        <w:rPr>
          <w:rFonts w:eastAsia="Calibri"/>
        </w:rPr>
        <w:t>Переторжка ведётся до тех пор, пока все участники не объявят о том, что заявили окончательную цену договора (лота) (в пределах установленного шага) и далее уменьшать её не будут.</w:t>
      </w:r>
    </w:p>
    <w:p w14:paraId="5F2A41CF" w14:textId="77777777" w:rsidR="00E2507E" w:rsidRPr="00D46D61" w:rsidRDefault="00E2507E" w:rsidP="00AF0759">
      <w:pPr>
        <w:pStyle w:val="aff8"/>
        <w:numPr>
          <w:ilvl w:val="3"/>
          <w:numId w:val="65"/>
        </w:numPr>
        <w:ind w:left="0" w:firstLine="709"/>
        <w:jc w:val="both"/>
        <w:rPr>
          <w:rFonts w:eastAsia="Calibri"/>
        </w:rPr>
      </w:pPr>
      <w:r w:rsidRPr="00D46D61">
        <w:rPr>
          <w:rFonts w:eastAsia="Calibri"/>
        </w:rPr>
        <w:t>Все участники процедуры переторжки должны соблюдать правила процедуры переторжки, в том числе «шаг» переторжки. Минимальное время на принятие решения после очередного изменения (снижения) ценового предложения, участнику процедуры переторжки отводиться 5 минут.</w:t>
      </w:r>
    </w:p>
    <w:p w14:paraId="732B86D3" w14:textId="77777777" w:rsidR="00E2507E" w:rsidRPr="00D46D61" w:rsidRDefault="00E2507E" w:rsidP="00AF0759">
      <w:pPr>
        <w:pStyle w:val="aff8"/>
        <w:numPr>
          <w:ilvl w:val="3"/>
          <w:numId w:val="65"/>
        </w:numPr>
        <w:ind w:left="0" w:firstLine="708"/>
        <w:jc w:val="both"/>
        <w:rPr>
          <w:rFonts w:eastAsia="Calibri"/>
        </w:rPr>
      </w:pPr>
      <w:r w:rsidRPr="00D46D61">
        <w:rPr>
          <w:rFonts w:eastAsia="Calibri"/>
        </w:rPr>
        <w:t xml:space="preserve">Наблюдатель (и) процедуры переторжки, в случаях несогласия с ходом проведения процедуры переторжки, предлагает (ют) объявить перерыв, но не более 5 минут, при котором высказывает (ют) свои несогласия комиссии по осуществлению закупок при проведении процедуры переторжки. </w:t>
      </w:r>
    </w:p>
    <w:p w14:paraId="67E04AAE" w14:textId="77777777" w:rsidR="00E2507E" w:rsidRPr="00D46D61" w:rsidRDefault="00E2507E" w:rsidP="00AF0759">
      <w:pPr>
        <w:pStyle w:val="aff8"/>
        <w:numPr>
          <w:ilvl w:val="3"/>
          <w:numId w:val="65"/>
        </w:numPr>
        <w:ind w:left="0" w:firstLine="709"/>
        <w:jc w:val="both"/>
        <w:rPr>
          <w:rFonts w:eastAsia="Calibri"/>
        </w:rPr>
      </w:pPr>
      <w:r w:rsidRPr="00D46D61">
        <w:rPr>
          <w:rFonts w:eastAsia="Calibri"/>
        </w:rPr>
        <w:t>Изменение цены в сторону снижения не должно повлечь за собой изменение иных условий заявки участника закупки.</w:t>
      </w:r>
    </w:p>
    <w:p w14:paraId="229DE322" w14:textId="77777777" w:rsidR="00E2507E" w:rsidRPr="00D46D61" w:rsidRDefault="00E2507E" w:rsidP="00AF0759">
      <w:pPr>
        <w:pStyle w:val="aff8"/>
        <w:numPr>
          <w:ilvl w:val="3"/>
          <w:numId w:val="65"/>
        </w:numPr>
        <w:ind w:left="142" w:firstLine="566"/>
        <w:jc w:val="both"/>
        <w:rPr>
          <w:rFonts w:eastAsia="Calibri"/>
        </w:rPr>
      </w:pPr>
      <w:r w:rsidRPr="00D46D61">
        <w:rPr>
          <w:rFonts w:eastAsia="Calibri"/>
        </w:rPr>
        <w:lastRenderedPageBreak/>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14:paraId="1E1F54BD" w14:textId="77777777" w:rsidR="00E2507E" w:rsidRPr="00D46D61" w:rsidRDefault="00E2507E" w:rsidP="00AF0759">
      <w:pPr>
        <w:pStyle w:val="aff8"/>
        <w:numPr>
          <w:ilvl w:val="3"/>
          <w:numId w:val="65"/>
        </w:numPr>
        <w:ind w:left="0" w:firstLine="708"/>
        <w:jc w:val="both"/>
        <w:rPr>
          <w:rFonts w:eastAsia="Calibri"/>
        </w:rPr>
      </w:pPr>
      <w:r w:rsidRPr="00D46D61">
        <w:rPr>
          <w:rFonts w:eastAsia="Calibri"/>
        </w:rPr>
        <w:t>В течение 1 (одного) рабочего дня с момента окончания переторжки, все участники переторжки должны предоставить заявку с окончательной ценой договора, которую он огласил в ходе проведения переторжки. В случае не предоставления такой заявки, окончательной ценой договора участника считается первоначальная цена, указанная в заявке на участие в закупочной процедуре.</w:t>
      </w:r>
    </w:p>
    <w:p w14:paraId="330291C8" w14:textId="77777777" w:rsidR="00E2507E" w:rsidRPr="00D46D61" w:rsidRDefault="00E2507E" w:rsidP="00AF0759">
      <w:pPr>
        <w:pStyle w:val="aff8"/>
        <w:numPr>
          <w:ilvl w:val="3"/>
          <w:numId w:val="65"/>
        </w:numPr>
        <w:ind w:left="0" w:firstLine="708"/>
        <w:jc w:val="both"/>
        <w:rPr>
          <w:rFonts w:eastAsia="Calibri"/>
        </w:rPr>
      </w:pPr>
      <w:r w:rsidRPr="00D46D61">
        <w:rPr>
          <w:rFonts w:eastAsia="Calibri"/>
        </w:rPr>
        <w:t>Договор заключается с участником закупки, заявка которого будет определена как по существу отвечающая требованиям документации о закупке, извещения о проведении запроса котировок и имеющая первое место в итоговом ранжированном оценочном списке.</w:t>
      </w:r>
    </w:p>
    <w:p w14:paraId="049F6533" w14:textId="77777777" w:rsidR="00E2507E" w:rsidRPr="00D46D61" w:rsidRDefault="00E2507E" w:rsidP="00AF0759">
      <w:pPr>
        <w:pStyle w:val="aff8"/>
        <w:numPr>
          <w:ilvl w:val="3"/>
          <w:numId w:val="65"/>
        </w:numPr>
        <w:ind w:left="0" w:firstLine="708"/>
        <w:jc w:val="both"/>
        <w:rPr>
          <w:rFonts w:eastAsia="Calibri"/>
        </w:rPr>
      </w:pPr>
      <w:r w:rsidRPr="00D46D61">
        <w:rPr>
          <w:rFonts w:eastAsia="Calibri"/>
        </w:rPr>
        <w:t xml:space="preserve">По ходу проведения процедуры переторжки организатор имеет право вести аудио- или видеозапись, о чем заранее уведомляет всех лиц, участвующих в данной процедуре. Участники переторжки также имеют право вести аудио - либо видеозапись данной процедуры. </w:t>
      </w:r>
    </w:p>
    <w:p w14:paraId="29909B25" w14:textId="77777777" w:rsidR="00E2507E" w:rsidRPr="00D46D61" w:rsidRDefault="00E2507E" w:rsidP="008846FF">
      <w:pPr>
        <w:widowControl/>
        <w:numPr>
          <w:ilvl w:val="2"/>
          <w:numId w:val="16"/>
        </w:numPr>
        <w:autoSpaceDE/>
        <w:autoSpaceDN/>
        <w:adjustRightInd/>
        <w:jc w:val="both"/>
        <w:rPr>
          <w:rFonts w:eastAsia="Calibri"/>
          <w:sz w:val="24"/>
          <w:szCs w:val="24"/>
        </w:rPr>
      </w:pPr>
      <w:r w:rsidRPr="00D46D61">
        <w:rPr>
          <w:rFonts w:eastAsia="Calibri"/>
          <w:b/>
          <w:sz w:val="24"/>
          <w:szCs w:val="24"/>
        </w:rPr>
        <w:t>Особенности проведения закупок с переторжкой, условием которого является подача заявок в электронной форме на адрес электронной площадки</w:t>
      </w:r>
    </w:p>
    <w:p w14:paraId="2B9CA8E5" w14:textId="77777777" w:rsidR="00E2507E" w:rsidRPr="00D46D61" w:rsidRDefault="00E2507E" w:rsidP="00E2507E">
      <w:pPr>
        <w:widowControl/>
        <w:autoSpaceDE/>
        <w:autoSpaceDN/>
        <w:adjustRightInd/>
        <w:ind w:firstLine="709"/>
        <w:jc w:val="both"/>
        <w:rPr>
          <w:rFonts w:eastAsia="Calibri"/>
          <w:sz w:val="24"/>
          <w:szCs w:val="24"/>
        </w:rPr>
      </w:pPr>
      <w:r w:rsidRPr="00D46D61">
        <w:rPr>
          <w:rFonts w:eastAsia="Calibri"/>
          <w:sz w:val="24"/>
          <w:szCs w:val="24"/>
        </w:rPr>
        <w:t>2.6.6.1. При проведении закупки в электронной форме, за исключением аукциона в электронной форме, закрытого аукциона, процедура переторжки осуществляется оператором электронной площадки в соответствии с утвержденным регламентом такой площадки или в соответствии с утвержденным регламентом Заказчика.</w:t>
      </w:r>
    </w:p>
    <w:p w14:paraId="3408137D" w14:textId="77777777" w:rsidR="00E2507E" w:rsidRPr="00D46D61" w:rsidRDefault="00E2507E" w:rsidP="00E2507E">
      <w:pPr>
        <w:widowControl/>
        <w:autoSpaceDE/>
        <w:autoSpaceDN/>
        <w:adjustRightInd/>
        <w:ind w:firstLine="709"/>
        <w:jc w:val="both"/>
        <w:rPr>
          <w:rFonts w:eastAsia="Calibri"/>
          <w:sz w:val="24"/>
          <w:szCs w:val="24"/>
        </w:rPr>
      </w:pPr>
      <w:r w:rsidRPr="00D46D61">
        <w:rPr>
          <w:rFonts w:eastAsia="Calibri"/>
          <w:sz w:val="24"/>
          <w:szCs w:val="24"/>
        </w:rPr>
        <w:t>2.6.7. Процедура переторжки по общему правилу проводится однократно. Заказчик может принять решение о проведении переторжки несколько раз. Приглашенные участники закупки принимают в ней участия без внесения платы.</w:t>
      </w:r>
    </w:p>
    <w:p w14:paraId="34E06206" w14:textId="77777777" w:rsidR="00E2507E" w:rsidRPr="00D46D61" w:rsidRDefault="00E2507E" w:rsidP="00AF0759">
      <w:pPr>
        <w:widowControl/>
        <w:numPr>
          <w:ilvl w:val="2"/>
          <w:numId w:val="66"/>
        </w:numPr>
        <w:autoSpaceDE/>
        <w:autoSpaceDN/>
        <w:adjustRightInd/>
        <w:ind w:left="0" w:firstLine="708"/>
        <w:jc w:val="both"/>
        <w:rPr>
          <w:rFonts w:eastAsia="Calibri"/>
          <w:sz w:val="24"/>
          <w:szCs w:val="24"/>
          <w:lang w:eastAsia="en-US"/>
        </w:rPr>
      </w:pPr>
      <w:r w:rsidRPr="00D46D61">
        <w:rPr>
          <w:rFonts w:eastAsia="Calibri"/>
          <w:sz w:val="24"/>
          <w:szCs w:val="24"/>
          <w:lang w:eastAsia="en-US"/>
        </w:rPr>
        <w:t>Информация об итогах переторжки подлежит включению в протокол, составляемый по итогам закупки.</w:t>
      </w:r>
    </w:p>
    <w:p w14:paraId="3E91B92D" w14:textId="77777777" w:rsidR="006F211A" w:rsidRPr="00D46D61" w:rsidRDefault="006F211A" w:rsidP="006F211A">
      <w:pPr>
        <w:pStyle w:val="aff8"/>
        <w:ind w:left="709"/>
        <w:jc w:val="both"/>
        <w:rPr>
          <w:rFonts w:eastAsia="Calibri"/>
        </w:rPr>
      </w:pPr>
    </w:p>
    <w:p w14:paraId="7683226A" w14:textId="77777777" w:rsidR="00F74A21" w:rsidRPr="00D46D61" w:rsidRDefault="00F74A21" w:rsidP="00F74A21">
      <w:pPr>
        <w:widowControl/>
        <w:numPr>
          <w:ilvl w:val="1"/>
          <w:numId w:val="7"/>
        </w:numPr>
        <w:ind w:firstLine="709"/>
        <w:jc w:val="both"/>
        <w:rPr>
          <w:b/>
          <w:sz w:val="24"/>
          <w:szCs w:val="24"/>
        </w:rPr>
      </w:pPr>
      <w:r w:rsidRPr="00D46D61">
        <w:rPr>
          <w:b/>
          <w:sz w:val="24"/>
          <w:szCs w:val="24"/>
        </w:rPr>
        <w:t>Особенности применения антидемпинговых мер</w:t>
      </w:r>
    </w:p>
    <w:p w14:paraId="1FCC3119" w14:textId="77777777" w:rsidR="00F74A21" w:rsidRPr="00D46D61" w:rsidRDefault="00F74A21" w:rsidP="00F74A21">
      <w:pPr>
        <w:widowControl/>
        <w:numPr>
          <w:ilvl w:val="2"/>
          <w:numId w:val="9"/>
        </w:numPr>
        <w:jc w:val="both"/>
        <w:rPr>
          <w:sz w:val="24"/>
          <w:szCs w:val="24"/>
        </w:rPr>
      </w:pPr>
      <w:r w:rsidRPr="00D46D61">
        <w:rPr>
          <w:sz w:val="24"/>
          <w:szCs w:val="24"/>
        </w:rPr>
        <w:t>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14:paraId="778457D5" w14:textId="77777777" w:rsidR="00F74A21" w:rsidRPr="00D46D61" w:rsidRDefault="00F74A21" w:rsidP="00F74A21">
      <w:pPr>
        <w:widowControl/>
        <w:numPr>
          <w:ilvl w:val="2"/>
          <w:numId w:val="9"/>
        </w:numPr>
        <w:jc w:val="both"/>
        <w:rPr>
          <w:sz w:val="24"/>
          <w:szCs w:val="24"/>
        </w:rPr>
      </w:pPr>
      <w:r w:rsidRPr="00D46D61">
        <w:rPr>
          <w:sz w:val="24"/>
          <w:szCs w:val="24"/>
        </w:rPr>
        <w:t>Заказчиком могут применяться следующие антидемпинговые меры:</w:t>
      </w:r>
    </w:p>
    <w:p w14:paraId="2B2A78B9" w14:textId="77777777" w:rsidR="00F74A21" w:rsidRPr="00D46D61" w:rsidRDefault="00F74A21" w:rsidP="00F74A21">
      <w:pPr>
        <w:widowControl/>
        <w:ind w:firstLine="709"/>
        <w:jc w:val="both"/>
        <w:rPr>
          <w:sz w:val="24"/>
          <w:szCs w:val="24"/>
        </w:rPr>
      </w:pPr>
      <w:r w:rsidRPr="00D46D61">
        <w:rPr>
          <w:sz w:val="24"/>
          <w:szCs w:val="24"/>
        </w:rPr>
        <w:t>2.7.2.1. Если при участии в закупке (за исключением закупок, участниками которых могут быть только субъекты малого и среднего предпринимательства)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14:paraId="17660BE1" w14:textId="77777777" w:rsidR="00F74A21" w:rsidRPr="00D46D61" w:rsidRDefault="00F74A21" w:rsidP="00F74A21">
      <w:pPr>
        <w:widowControl/>
        <w:ind w:firstLine="709"/>
        <w:jc w:val="both"/>
        <w:rPr>
          <w:sz w:val="24"/>
          <w:szCs w:val="24"/>
        </w:rPr>
      </w:pPr>
      <w:r w:rsidRPr="00D46D61">
        <w:rPr>
          <w:sz w:val="24"/>
          <w:szCs w:val="24"/>
        </w:rPr>
        <w:t xml:space="preserve">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w:t>
      </w:r>
      <w:r w:rsidRPr="00D46D61">
        <w:rPr>
          <w:sz w:val="24"/>
          <w:szCs w:val="24"/>
        </w:rPr>
        <w:br/>
        <w:t>признается уклонившимся от заключения договора.</w:t>
      </w:r>
    </w:p>
    <w:p w14:paraId="40E272D5" w14:textId="77777777" w:rsidR="00F74A21" w:rsidRPr="00D46D61" w:rsidRDefault="00F74A21" w:rsidP="008846FF">
      <w:pPr>
        <w:widowControl/>
        <w:numPr>
          <w:ilvl w:val="5"/>
          <w:numId w:val="13"/>
        </w:numPr>
        <w:ind w:firstLine="709"/>
        <w:jc w:val="both"/>
        <w:rPr>
          <w:sz w:val="24"/>
          <w:szCs w:val="24"/>
        </w:rPr>
      </w:pPr>
      <w:r w:rsidRPr="00D46D61">
        <w:rPr>
          <w:sz w:val="24"/>
          <w:szCs w:val="24"/>
        </w:rPr>
        <w:t>2.7.2.2.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4A5C22C8" w14:textId="77777777" w:rsidR="00F74A21" w:rsidRPr="00D46D61" w:rsidRDefault="00F74A21" w:rsidP="00F74A21">
      <w:pPr>
        <w:widowControl/>
        <w:ind w:firstLine="700"/>
        <w:jc w:val="both"/>
        <w:rPr>
          <w:sz w:val="24"/>
          <w:szCs w:val="24"/>
        </w:rPr>
      </w:pPr>
      <w:r w:rsidRPr="00D46D61">
        <w:rPr>
          <w:sz w:val="24"/>
          <w:szCs w:val="24"/>
        </w:rPr>
        <w:lastRenderedPageBreak/>
        <w:t xml:space="preserve">При подаче участником закупки предложения о демпинговой цене договора </w:t>
      </w:r>
      <w:r w:rsidRPr="00D46D61">
        <w:rPr>
          <w:sz w:val="24"/>
          <w:szCs w:val="24"/>
        </w:rPr>
        <w:br/>
        <w:t xml:space="preserve">(цене лота) сумма величин значимости всех критериев, предусмотренных документацией о закупке, извещением о проведении запроса котировок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извещением о проведении запроса котировок могут быть одинаковыми для оценки заявки участника закупки с предложением о демпинговой </w:t>
      </w:r>
      <w:r w:rsidRPr="00D46D61">
        <w:rPr>
          <w:sz w:val="24"/>
          <w:szCs w:val="24"/>
        </w:rPr>
        <w:br/>
        <w:t xml:space="preserve">цене договора (цене лота). </w:t>
      </w:r>
    </w:p>
    <w:p w14:paraId="4BAF1E7C" w14:textId="77777777" w:rsidR="00F74A21" w:rsidRPr="00D46D61" w:rsidRDefault="00F74A21" w:rsidP="00F74A21">
      <w:pPr>
        <w:widowControl/>
        <w:ind w:firstLine="700"/>
        <w:jc w:val="both"/>
        <w:rPr>
          <w:sz w:val="24"/>
          <w:szCs w:val="24"/>
        </w:rPr>
      </w:pPr>
      <w:r w:rsidRPr="00D46D61">
        <w:rPr>
          <w:sz w:val="24"/>
          <w:szCs w:val="24"/>
        </w:rPr>
        <w:t>2.7.2.3.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18314DFF" w14:textId="77777777" w:rsidR="00F74A21" w:rsidRPr="00D46D61" w:rsidRDefault="00F74A21" w:rsidP="00F74A21">
      <w:pPr>
        <w:widowControl/>
        <w:ind w:firstLine="700"/>
        <w:jc w:val="both"/>
        <w:rPr>
          <w:sz w:val="24"/>
          <w:szCs w:val="24"/>
        </w:rPr>
      </w:pPr>
      <w:r w:rsidRPr="00D46D61">
        <w:rPr>
          <w:sz w:val="24"/>
          <w:szCs w:val="24"/>
        </w:rPr>
        <w:t>2.7.2.4.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3689E609" w14:textId="77777777" w:rsidR="00F74A21" w:rsidRPr="00D46D61" w:rsidRDefault="00F74A21" w:rsidP="00F74A21">
      <w:pPr>
        <w:widowControl/>
        <w:ind w:firstLine="700"/>
        <w:jc w:val="both"/>
        <w:rPr>
          <w:sz w:val="24"/>
          <w:szCs w:val="24"/>
        </w:rPr>
      </w:pPr>
      <w:r w:rsidRPr="00D46D61">
        <w:rPr>
          <w:sz w:val="24"/>
          <w:szCs w:val="24"/>
        </w:rPr>
        <w:t>Обоснование, расчёты, заключения, указанные в настоящем подпункте, представляются:</w:t>
      </w:r>
    </w:p>
    <w:p w14:paraId="634ABC29" w14:textId="77777777" w:rsidR="00F74A21" w:rsidRPr="00D46D61" w:rsidRDefault="00F74A21" w:rsidP="008846FF">
      <w:pPr>
        <w:widowControl/>
        <w:numPr>
          <w:ilvl w:val="0"/>
          <w:numId w:val="17"/>
        </w:numPr>
        <w:jc w:val="both"/>
        <w:rPr>
          <w:sz w:val="24"/>
          <w:szCs w:val="24"/>
        </w:rPr>
      </w:pPr>
      <w:r w:rsidRPr="00D46D61">
        <w:rPr>
          <w:sz w:val="24"/>
          <w:szCs w:val="24"/>
        </w:rPr>
        <w:t>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14:paraId="45216961" w14:textId="77777777" w:rsidR="00F74A21" w:rsidRPr="00D46D61" w:rsidRDefault="00F74A21" w:rsidP="008846FF">
      <w:pPr>
        <w:widowControl/>
        <w:numPr>
          <w:ilvl w:val="4"/>
          <w:numId w:val="13"/>
        </w:numPr>
        <w:ind w:firstLine="709"/>
        <w:jc w:val="both"/>
        <w:rPr>
          <w:sz w:val="24"/>
          <w:szCs w:val="24"/>
        </w:rPr>
      </w:pPr>
      <w:r w:rsidRPr="00D46D61">
        <w:rPr>
          <w:sz w:val="24"/>
          <w:szCs w:val="24"/>
        </w:rPr>
        <w:t xml:space="preserve">б) 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14:paraId="2DD48B13" w14:textId="77777777" w:rsidR="00F74A21" w:rsidRPr="00D46D61" w:rsidRDefault="00F74A21" w:rsidP="008846FF">
      <w:pPr>
        <w:widowControl/>
        <w:numPr>
          <w:ilvl w:val="4"/>
          <w:numId w:val="13"/>
        </w:numPr>
        <w:ind w:firstLine="709"/>
        <w:jc w:val="both"/>
        <w:rPr>
          <w:sz w:val="24"/>
          <w:szCs w:val="24"/>
        </w:rPr>
      </w:pPr>
      <w:r w:rsidRPr="00D46D61">
        <w:rPr>
          <w:sz w:val="24"/>
          <w:szCs w:val="24"/>
        </w:rPr>
        <w:t>2.7.3.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по осуществлению закупок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4DE833C4" w14:textId="77777777" w:rsidR="00F74A21" w:rsidRPr="00D46D61" w:rsidRDefault="00F74A21" w:rsidP="008846FF">
      <w:pPr>
        <w:widowControl/>
        <w:numPr>
          <w:ilvl w:val="4"/>
          <w:numId w:val="13"/>
        </w:numPr>
        <w:ind w:firstLine="709"/>
        <w:jc w:val="both"/>
        <w:rPr>
          <w:sz w:val="24"/>
          <w:szCs w:val="24"/>
        </w:rPr>
      </w:pPr>
      <w:r w:rsidRPr="00D46D61">
        <w:rPr>
          <w:sz w:val="24"/>
          <w:szCs w:val="24"/>
        </w:rPr>
        <w:t>2.7.4. 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620C0C1A" w14:textId="33C5EA49" w:rsidR="00F74A21" w:rsidRPr="00D46D61" w:rsidRDefault="00F74A21" w:rsidP="008846FF">
      <w:pPr>
        <w:widowControl/>
        <w:numPr>
          <w:ilvl w:val="4"/>
          <w:numId w:val="13"/>
        </w:numPr>
        <w:ind w:firstLine="709"/>
        <w:jc w:val="both"/>
        <w:rPr>
          <w:sz w:val="24"/>
          <w:szCs w:val="24"/>
        </w:rPr>
      </w:pPr>
      <w:r w:rsidRPr="00D46D61">
        <w:rPr>
          <w:sz w:val="24"/>
          <w:szCs w:val="24"/>
        </w:rPr>
        <w:t xml:space="preserve">2.7.5. В случае признания победителя закупки уклонившимся от заключения договора на участника закупки, с которым в соответствии с </w:t>
      </w:r>
      <w:r w:rsidRPr="00D46D61">
        <w:rPr>
          <w:sz w:val="24"/>
        </w:rPr>
        <w:t>Положением</w:t>
      </w:r>
      <w:r w:rsidRPr="00D46D61">
        <w:rPr>
          <w:sz w:val="24"/>
          <w:szCs w:val="24"/>
        </w:rPr>
        <w:t xml:space="preserve"> заключается договор, распространяются требования настоящего раздела в полном объёме.</w:t>
      </w:r>
    </w:p>
    <w:p w14:paraId="4AB9B009" w14:textId="77777777" w:rsidR="006F211A" w:rsidRPr="00D46D61" w:rsidRDefault="006F211A" w:rsidP="008846FF">
      <w:pPr>
        <w:widowControl/>
        <w:numPr>
          <w:ilvl w:val="4"/>
          <w:numId w:val="13"/>
        </w:numPr>
        <w:ind w:firstLine="709"/>
        <w:jc w:val="both"/>
        <w:rPr>
          <w:sz w:val="24"/>
          <w:szCs w:val="24"/>
        </w:rPr>
      </w:pPr>
    </w:p>
    <w:p w14:paraId="033919CA" w14:textId="77777777" w:rsidR="00F74A21" w:rsidRPr="00D46D61" w:rsidRDefault="00F74A21" w:rsidP="00F74A21">
      <w:pPr>
        <w:ind w:firstLine="709"/>
        <w:jc w:val="both"/>
        <w:rPr>
          <w:b/>
          <w:sz w:val="24"/>
          <w:szCs w:val="24"/>
        </w:rPr>
      </w:pPr>
      <w:r w:rsidRPr="00D46D61">
        <w:rPr>
          <w:b/>
          <w:sz w:val="24"/>
          <w:szCs w:val="24"/>
        </w:rPr>
        <w:t>2.8. Централизованные (объединённые) закупки.</w:t>
      </w:r>
    </w:p>
    <w:p w14:paraId="409F13C7" w14:textId="77777777" w:rsidR="00F74A21" w:rsidRPr="00D46D61" w:rsidRDefault="00F74A21" w:rsidP="00F74A21">
      <w:pPr>
        <w:ind w:firstLine="709"/>
        <w:jc w:val="both"/>
        <w:rPr>
          <w:sz w:val="24"/>
          <w:szCs w:val="24"/>
        </w:rPr>
      </w:pPr>
      <w:r w:rsidRPr="00D46D61">
        <w:rPr>
          <w:sz w:val="24"/>
          <w:szCs w:val="24"/>
        </w:rPr>
        <w:t>2.8.1. Централизованные (объединённые) закупки проводятся в целях:</w:t>
      </w:r>
    </w:p>
    <w:p w14:paraId="31C69861" w14:textId="77777777" w:rsidR="00F74A21" w:rsidRPr="00D46D61" w:rsidRDefault="00F74A21" w:rsidP="00F74A21">
      <w:pPr>
        <w:ind w:firstLine="709"/>
        <w:jc w:val="both"/>
        <w:rPr>
          <w:sz w:val="24"/>
          <w:szCs w:val="24"/>
        </w:rPr>
      </w:pPr>
      <w:r w:rsidRPr="00D46D61">
        <w:rPr>
          <w:sz w:val="24"/>
          <w:szCs w:val="24"/>
        </w:rPr>
        <w:t>- повышения экономической и управленческой эффективности деятельности АО «ЮТЭК – Региональные сети» и его дочерних обществ;</w:t>
      </w:r>
    </w:p>
    <w:p w14:paraId="2AD09EFA" w14:textId="77777777" w:rsidR="00F74A21" w:rsidRPr="00D46D61" w:rsidRDefault="00F74A21" w:rsidP="00F74A21">
      <w:pPr>
        <w:ind w:firstLine="709"/>
        <w:jc w:val="both"/>
        <w:rPr>
          <w:sz w:val="24"/>
          <w:szCs w:val="24"/>
        </w:rPr>
      </w:pPr>
      <w:r w:rsidRPr="00D46D61">
        <w:rPr>
          <w:sz w:val="24"/>
          <w:szCs w:val="24"/>
        </w:rPr>
        <w:t>- обеспечения целевого и эффективного расходования средств АО «ЮТЭК – Региональные сети» и его дочерних обществ;</w:t>
      </w:r>
    </w:p>
    <w:p w14:paraId="206F9937" w14:textId="77777777" w:rsidR="00F74A21" w:rsidRPr="00D46D61" w:rsidRDefault="00F74A21" w:rsidP="00F74A21">
      <w:pPr>
        <w:ind w:firstLine="709"/>
        <w:jc w:val="both"/>
        <w:rPr>
          <w:sz w:val="24"/>
          <w:szCs w:val="24"/>
        </w:rPr>
      </w:pPr>
      <w:r w:rsidRPr="00D46D61">
        <w:rPr>
          <w:sz w:val="24"/>
          <w:szCs w:val="24"/>
        </w:rPr>
        <w:t>- эффективной реализации технической политики АО «ЮТЭК – Региональные сети»;</w:t>
      </w:r>
    </w:p>
    <w:p w14:paraId="745595E3" w14:textId="77777777" w:rsidR="00F74A21" w:rsidRPr="00D46D61" w:rsidRDefault="00F74A21" w:rsidP="00F74A21">
      <w:pPr>
        <w:ind w:firstLine="709"/>
        <w:jc w:val="both"/>
        <w:rPr>
          <w:sz w:val="24"/>
          <w:szCs w:val="24"/>
        </w:rPr>
      </w:pPr>
      <w:r w:rsidRPr="00D46D61">
        <w:rPr>
          <w:sz w:val="24"/>
          <w:szCs w:val="24"/>
        </w:rPr>
        <w:t>- консолидации наиболее крупных закупок.</w:t>
      </w:r>
    </w:p>
    <w:p w14:paraId="12642D8A" w14:textId="77777777" w:rsidR="00F74A21" w:rsidRPr="00D46D61" w:rsidRDefault="00F74A21" w:rsidP="00F74A21">
      <w:pPr>
        <w:ind w:firstLine="709"/>
        <w:jc w:val="both"/>
        <w:rPr>
          <w:sz w:val="24"/>
          <w:szCs w:val="24"/>
        </w:rPr>
      </w:pPr>
      <w:r w:rsidRPr="00D46D61">
        <w:rPr>
          <w:sz w:val="24"/>
          <w:szCs w:val="24"/>
        </w:rPr>
        <w:t>Централизованные (объединённые) закупки проводятся в соответствии со следующими принципами:</w:t>
      </w:r>
    </w:p>
    <w:p w14:paraId="2833B537" w14:textId="77777777" w:rsidR="00F74A21" w:rsidRPr="00D46D61" w:rsidRDefault="00F74A21" w:rsidP="00F74A21">
      <w:pPr>
        <w:ind w:firstLine="709"/>
        <w:jc w:val="both"/>
        <w:rPr>
          <w:sz w:val="24"/>
          <w:szCs w:val="24"/>
        </w:rPr>
      </w:pPr>
      <w:r w:rsidRPr="00D46D61">
        <w:rPr>
          <w:sz w:val="24"/>
          <w:szCs w:val="24"/>
        </w:rPr>
        <w:t>- разумное и экономически обоснованное разделение полномочий и ответственности по закупочной деятельности между АО «ЮТЭК – Региональные сети» и его дочерними обществами</w:t>
      </w:r>
    </w:p>
    <w:p w14:paraId="62BBCDA7" w14:textId="77777777" w:rsidR="00F74A21" w:rsidRPr="00D46D61" w:rsidRDefault="00F74A21" w:rsidP="00F74A21">
      <w:pPr>
        <w:ind w:firstLine="709"/>
        <w:jc w:val="both"/>
        <w:rPr>
          <w:sz w:val="24"/>
          <w:szCs w:val="24"/>
        </w:rPr>
      </w:pPr>
      <w:r w:rsidRPr="00D46D61">
        <w:rPr>
          <w:sz w:val="24"/>
          <w:szCs w:val="24"/>
        </w:rPr>
        <w:t>- своевременное и эффективное планирование;</w:t>
      </w:r>
    </w:p>
    <w:p w14:paraId="59CD753B" w14:textId="77777777" w:rsidR="00F74A21" w:rsidRPr="00D46D61" w:rsidRDefault="00F74A21" w:rsidP="00F74A21">
      <w:pPr>
        <w:ind w:firstLine="709"/>
        <w:jc w:val="both"/>
        <w:rPr>
          <w:sz w:val="24"/>
          <w:szCs w:val="24"/>
        </w:rPr>
      </w:pPr>
      <w:r w:rsidRPr="00D46D61">
        <w:rPr>
          <w:sz w:val="24"/>
          <w:szCs w:val="24"/>
        </w:rPr>
        <w:t>- контроль над применением всех обоснованных требований, предъявляемых к закупаемой продукции, срокам и условии поставки, а также к условиям заключаемых договоров и квалификационным требованиям к поставщикам, подрядчикам, исполнителям;</w:t>
      </w:r>
    </w:p>
    <w:p w14:paraId="3A17320C" w14:textId="77777777" w:rsidR="00F74A21" w:rsidRPr="00D46D61" w:rsidRDefault="00F74A21" w:rsidP="00F74A21">
      <w:pPr>
        <w:ind w:firstLine="709"/>
        <w:jc w:val="both"/>
        <w:rPr>
          <w:sz w:val="24"/>
          <w:szCs w:val="24"/>
        </w:rPr>
      </w:pPr>
      <w:r w:rsidRPr="00D46D61">
        <w:rPr>
          <w:sz w:val="24"/>
          <w:szCs w:val="24"/>
        </w:rPr>
        <w:t>- учёт необходимой совокупности ценовых и неценовых критериев, определяющих эффективность при выборе оптимальных предложений.</w:t>
      </w:r>
    </w:p>
    <w:p w14:paraId="26E7D97E" w14:textId="77777777" w:rsidR="00F74A21" w:rsidRPr="00D46D61" w:rsidRDefault="00F74A21" w:rsidP="00F74A21">
      <w:pPr>
        <w:ind w:firstLine="709"/>
        <w:jc w:val="both"/>
        <w:rPr>
          <w:sz w:val="24"/>
          <w:szCs w:val="24"/>
        </w:rPr>
      </w:pPr>
      <w:r w:rsidRPr="00D46D61">
        <w:rPr>
          <w:sz w:val="24"/>
          <w:szCs w:val="24"/>
        </w:rPr>
        <w:t>2.8.2. Виды централизованных (объединённых) закупок:</w:t>
      </w:r>
    </w:p>
    <w:p w14:paraId="278F762A" w14:textId="77777777" w:rsidR="00F74A21" w:rsidRPr="00D46D61" w:rsidRDefault="00F74A21" w:rsidP="00F74A21">
      <w:pPr>
        <w:ind w:firstLine="709"/>
        <w:jc w:val="both"/>
        <w:rPr>
          <w:sz w:val="24"/>
          <w:szCs w:val="24"/>
        </w:rPr>
      </w:pPr>
      <w:r w:rsidRPr="00D46D61">
        <w:rPr>
          <w:sz w:val="24"/>
          <w:szCs w:val="24"/>
        </w:rPr>
        <w:t>а) для нужд дочернего общества АО «ЮТЭК – Региональные сети»;</w:t>
      </w:r>
    </w:p>
    <w:p w14:paraId="45B4F65C" w14:textId="77777777" w:rsidR="00F74A21" w:rsidRPr="00D46D61" w:rsidRDefault="00F74A21" w:rsidP="00F74A21">
      <w:pPr>
        <w:ind w:firstLine="709"/>
        <w:jc w:val="both"/>
        <w:rPr>
          <w:sz w:val="24"/>
          <w:szCs w:val="24"/>
        </w:rPr>
      </w:pPr>
      <w:r w:rsidRPr="00D46D61">
        <w:rPr>
          <w:sz w:val="24"/>
          <w:szCs w:val="24"/>
        </w:rPr>
        <w:t>б) для нужд нескольких дочерних обществ АО «ЮТЭК – Региональные сети»;</w:t>
      </w:r>
    </w:p>
    <w:p w14:paraId="4A5BFDBD" w14:textId="77777777" w:rsidR="00F74A21" w:rsidRPr="00D46D61" w:rsidRDefault="00F74A21" w:rsidP="00F74A21">
      <w:pPr>
        <w:ind w:firstLine="709"/>
        <w:jc w:val="both"/>
        <w:rPr>
          <w:sz w:val="24"/>
          <w:szCs w:val="24"/>
        </w:rPr>
      </w:pPr>
      <w:r w:rsidRPr="00D46D61">
        <w:rPr>
          <w:sz w:val="24"/>
          <w:szCs w:val="24"/>
        </w:rPr>
        <w:t>в) для нужд АО «ЮТЭК – Региональные сети» и его дочернего общества АО «ЮТЭК – Региональные сети» или нескольких дочерних обществ.</w:t>
      </w:r>
    </w:p>
    <w:p w14:paraId="46221F17" w14:textId="77777777" w:rsidR="00F74A21" w:rsidRPr="00D46D61" w:rsidRDefault="00F74A21" w:rsidP="00F74A21">
      <w:pPr>
        <w:ind w:firstLine="709"/>
        <w:jc w:val="both"/>
        <w:rPr>
          <w:sz w:val="24"/>
          <w:szCs w:val="24"/>
        </w:rPr>
      </w:pPr>
      <w:r w:rsidRPr="00D46D61">
        <w:rPr>
          <w:sz w:val="24"/>
          <w:szCs w:val="24"/>
        </w:rPr>
        <w:t>2.8.3. Централизованные (объединённые) закупки проводятся способами и в порядке, предусмотренными настоящим Положением. Выбор способа проведения централизованной (объединённой) закупки осуществляется по основаниям, предусмотренным настоящим Положением.</w:t>
      </w:r>
    </w:p>
    <w:p w14:paraId="260F909F" w14:textId="77777777" w:rsidR="00F74A21" w:rsidRPr="00D46D61" w:rsidRDefault="00F74A21" w:rsidP="00F74A21">
      <w:pPr>
        <w:ind w:firstLine="709"/>
        <w:jc w:val="both"/>
        <w:rPr>
          <w:sz w:val="24"/>
          <w:szCs w:val="24"/>
        </w:rPr>
      </w:pPr>
      <w:r w:rsidRPr="00D46D61">
        <w:rPr>
          <w:sz w:val="24"/>
          <w:szCs w:val="24"/>
        </w:rPr>
        <w:t xml:space="preserve">2.8.4. При централизованных (объединённых) закупках, потребность в продукции для нужд конкретного заказчика может быть, как выделенной в составе отдельного лота, так и включённой в состав одного общего лота. В любом случае такая закупка включается в планы закупки каждого заказчика, для чьих нужд осуществляется закупка, в объёме потребности такого заказчика. </w:t>
      </w:r>
    </w:p>
    <w:p w14:paraId="3E2BE061" w14:textId="77777777" w:rsidR="00F74A21" w:rsidRPr="00D46D61" w:rsidRDefault="00F74A21" w:rsidP="00F74A21">
      <w:pPr>
        <w:ind w:firstLine="709"/>
        <w:jc w:val="both"/>
        <w:rPr>
          <w:sz w:val="24"/>
          <w:szCs w:val="24"/>
        </w:rPr>
      </w:pPr>
      <w:r w:rsidRPr="00D46D61">
        <w:rPr>
          <w:sz w:val="24"/>
          <w:szCs w:val="24"/>
        </w:rPr>
        <w:t>2.8.5. Решение о проведении централизованной (объединённой) закупки принимается АО «ЮТЭК – Региональные сети» и (или) дочерним обществом АО «ЮТЭК  – Региональные сети» как на этапе утверждения в установленном порядке проектов планов закупки/корректировки планов закупки соответствующих заказчиков, так и в процессе реализации утверждённых планов закупки/корректировки планов закупки соответствующих заказчиков, в случае возникновения потребности в централизации закупок по процедурам, по которым указанное решение не было принято на этапе утверждения планов закупки/корректировки планов закупки.</w:t>
      </w:r>
    </w:p>
    <w:p w14:paraId="344BC10E" w14:textId="77777777" w:rsidR="00F74A21" w:rsidRPr="00D46D61" w:rsidRDefault="00F74A21" w:rsidP="00F74A21">
      <w:pPr>
        <w:ind w:firstLine="709"/>
        <w:jc w:val="both"/>
        <w:rPr>
          <w:sz w:val="24"/>
          <w:szCs w:val="24"/>
        </w:rPr>
      </w:pPr>
      <w:r w:rsidRPr="00D46D61">
        <w:rPr>
          <w:sz w:val="24"/>
          <w:szCs w:val="24"/>
        </w:rPr>
        <w:t>2.8.6. В отношении каждой закупки, отнесённой к централизованной (объединённой), в плане закупок делается соответствующая отметка об организаторе централизованной (объединённой) закупки.</w:t>
      </w:r>
    </w:p>
    <w:p w14:paraId="593A0B6E" w14:textId="77777777" w:rsidR="00F74A21" w:rsidRPr="00D46D61" w:rsidRDefault="00F74A21" w:rsidP="00F74A21">
      <w:pPr>
        <w:ind w:firstLine="709"/>
        <w:jc w:val="both"/>
        <w:rPr>
          <w:sz w:val="24"/>
          <w:szCs w:val="24"/>
        </w:rPr>
      </w:pPr>
      <w:r w:rsidRPr="00D46D61">
        <w:rPr>
          <w:sz w:val="24"/>
          <w:szCs w:val="24"/>
        </w:rPr>
        <w:t xml:space="preserve">2.8.7. На этапе согласования профильными подразделениями Общества </w:t>
      </w:r>
      <w:proofErr w:type="gramStart"/>
      <w:r w:rsidRPr="00D46D61">
        <w:rPr>
          <w:sz w:val="24"/>
          <w:szCs w:val="24"/>
        </w:rPr>
        <w:t>проектов</w:t>
      </w:r>
      <w:proofErr w:type="gramEnd"/>
      <w:r w:rsidRPr="00D46D61">
        <w:rPr>
          <w:sz w:val="24"/>
          <w:szCs w:val="24"/>
        </w:rPr>
        <w:t xml:space="preserve"> централизованных (объединённых) закупок проводится изучение формирование потребностей дочернего общества в закупаемой продукции, а также проверка наличия расчёта начальной (максимальной) цены.</w:t>
      </w:r>
    </w:p>
    <w:p w14:paraId="22D55088" w14:textId="77777777" w:rsidR="00F74A21" w:rsidRPr="00D46D61" w:rsidRDefault="00F74A21" w:rsidP="00F74A21">
      <w:pPr>
        <w:ind w:firstLine="709"/>
        <w:jc w:val="both"/>
        <w:rPr>
          <w:sz w:val="24"/>
          <w:szCs w:val="24"/>
        </w:rPr>
      </w:pPr>
      <w:r w:rsidRPr="00D46D61">
        <w:rPr>
          <w:sz w:val="24"/>
          <w:szCs w:val="24"/>
        </w:rPr>
        <w:t>2.8.8. Направление поручений для проведения централизованной (объединённой) закупки:</w:t>
      </w:r>
    </w:p>
    <w:p w14:paraId="6C7F3584" w14:textId="77777777" w:rsidR="00F74A21" w:rsidRPr="00D46D61" w:rsidRDefault="00F74A21" w:rsidP="00F74A21">
      <w:pPr>
        <w:ind w:firstLine="709"/>
        <w:jc w:val="both"/>
        <w:rPr>
          <w:sz w:val="24"/>
          <w:szCs w:val="24"/>
        </w:rPr>
      </w:pPr>
      <w:r w:rsidRPr="00D46D61">
        <w:rPr>
          <w:sz w:val="24"/>
          <w:szCs w:val="24"/>
        </w:rPr>
        <w:t xml:space="preserve">2.8.8.1. На основании утверждённых планов закупок / корректировки плана закупок </w:t>
      </w:r>
      <w:r w:rsidRPr="00D46D61">
        <w:rPr>
          <w:sz w:val="24"/>
          <w:szCs w:val="24"/>
        </w:rPr>
        <w:lastRenderedPageBreak/>
        <w:t>дочернее общество направляет в адрес организатора закупки поручение на проведение централизованной (объединённой) закупки.</w:t>
      </w:r>
    </w:p>
    <w:p w14:paraId="6734E710" w14:textId="77777777" w:rsidR="00F74A21" w:rsidRPr="00D46D61" w:rsidRDefault="00F74A21" w:rsidP="00F74A21">
      <w:pPr>
        <w:ind w:firstLine="709"/>
        <w:jc w:val="both"/>
        <w:rPr>
          <w:sz w:val="24"/>
          <w:szCs w:val="24"/>
        </w:rPr>
      </w:pPr>
      <w:r w:rsidRPr="00D46D61">
        <w:rPr>
          <w:sz w:val="24"/>
          <w:szCs w:val="24"/>
        </w:rPr>
        <w:t xml:space="preserve">2.8.8.2. Дочернее общество при направлении поручения прикладывает к нему все необходимые приложения: согласованное со своей стороны техническое задание, проектную документацию, спецификации, опросные листы, проект договора, требования к поставщику (подрядчику, исполнителю), а также информацию о членах закупочной комиссии со стороны дочернего общества. </w:t>
      </w:r>
    </w:p>
    <w:p w14:paraId="7391300B" w14:textId="77777777" w:rsidR="00F74A21" w:rsidRPr="00D46D61" w:rsidRDefault="00F74A21" w:rsidP="00F74A21">
      <w:pPr>
        <w:ind w:firstLine="709"/>
        <w:jc w:val="both"/>
        <w:rPr>
          <w:sz w:val="24"/>
          <w:szCs w:val="24"/>
        </w:rPr>
      </w:pPr>
      <w:r w:rsidRPr="00D46D61">
        <w:rPr>
          <w:sz w:val="24"/>
          <w:szCs w:val="24"/>
        </w:rPr>
        <w:t xml:space="preserve"> 2.8.8.3. Организатор закупки вправе запросить у дочерних обществ дополнительные материалы, необходимые для подготовки и проведения централизованной (объединённой) закупки.</w:t>
      </w:r>
    </w:p>
    <w:p w14:paraId="23ED1108" w14:textId="77777777" w:rsidR="00F74A21" w:rsidRPr="00D46D61" w:rsidRDefault="00F74A21" w:rsidP="00F74A21">
      <w:pPr>
        <w:ind w:firstLine="709"/>
        <w:jc w:val="both"/>
        <w:rPr>
          <w:sz w:val="24"/>
          <w:szCs w:val="24"/>
        </w:rPr>
      </w:pPr>
      <w:r w:rsidRPr="00D46D61">
        <w:rPr>
          <w:sz w:val="24"/>
          <w:szCs w:val="24"/>
        </w:rPr>
        <w:t>2.8.9. В рамках подготовки к проведению централизованной (объединённой) закупки организатор закупки выполняет следующие действия:</w:t>
      </w:r>
    </w:p>
    <w:p w14:paraId="58B31D45" w14:textId="77777777" w:rsidR="00F74A21" w:rsidRPr="00D46D61" w:rsidRDefault="00F74A21" w:rsidP="00F74A21">
      <w:pPr>
        <w:ind w:firstLine="709"/>
        <w:jc w:val="both"/>
        <w:rPr>
          <w:sz w:val="24"/>
          <w:szCs w:val="24"/>
        </w:rPr>
      </w:pPr>
      <w:r w:rsidRPr="00D46D61">
        <w:rPr>
          <w:sz w:val="24"/>
          <w:szCs w:val="24"/>
        </w:rPr>
        <w:t>2.8.9.1. Осуществляет работу по приведению исходных данных к единой форме, консолидацию либо разбивку закупаемой продукции в лоты, разработку единых требований к закупаемой продукции, корректирует представленные проекты договоров и прочие необходимые действия.</w:t>
      </w:r>
    </w:p>
    <w:p w14:paraId="6A76D733" w14:textId="77777777" w:rsidR="00F74A21" w:rsidRPr="00D46D61" w:rsidRDefault="00F74A21" w:rsidP="00F74A21">
      <w:pPr>
        <w:ind w:firstLine="709"/>
        <w:jc w:val="both"/>
        <w:rPr>
          <w:sz w:val="24"/>
          <w:szCs w:val="24"/>
        </w:rPr>
      </w:pPr>
      <w:r w:rsidRPr="00D46D61">
        <w:rPr>
          <w:sz w:val="24"/>
          <w:szCs w:val="24"/>
        </w:rPr>
        <w:t>2.8.9.2. Разрабатывает проект извещения о закупке, документации о закупке в соответствии с техническим заданием.</w:t>
      </w:r>
    </w:p>
    <w:p w14:paraId="6C2AB862" w14:textId="77777777" w:rsidR="00F74A21" w:rsidRPr="00D46D61" w:rsidRDefault="00F74A21" w:rsidP="00F74A21">
      <w:pPr>
        <w:ind w:firstLine="709"/>
        <w:jc w:val="both"/>
        <w:rPr>
          <w:sz w:val="24"/>
          <w:szCs w:val="24"/>
        </w:rPr>
      </w:pPr>
      <w:r w:rsidRPr="00D46D61">
        <w:rPr>
          <w:sz w:val="24"/>
          <w:szCs w:val="24"/>
        </w:rPr>
        <w:t>2.8.9.3. При необходимости направляет разработанные документы для согласования в дочернее общество. В случае получения от дочернего общества замечаний и предложений дорабатывает извещение и документацию о закупке.</w:t>
      </w:r>
    </w:p>
    <w:p w14:paraId="3DF08748" w14:textId="77777777" w:rsidR="00F74A21" w:rsidRPr="00D46D61" w:rsidRDefault="00F74A21" w:rsidP="00F74A21">
      <w:pPr>
        <w:ind w:firstLine="709"/>
        <w:jc w:val="both"/>
        <w:rPr>
          <w:sz w:val="24"/>
          <w:szCs w:val="24"/>
        </w:rPr>
      </w:pPr>
      <w:r w:rsidRPr="00D46D61">
        <w:rPr>
          <w:sz w:val="24"/>
          <w:szCs w:val="24"/>
        </w:rPr>
        <w:t>2.8.9.4. Формирует закупочную комиссию.</w:t>
      </w:r>
    </w:p>
    <w:p w14:paraId="4F829C6A" w14:textId="77777777" w:rsidR="00F74A21" w:rsidRPr="00D46D61" w:rsidRDefault="00F74A21" w:rsidP="00F74A21">
      <w:pPr>
        <w:ind w:firstLine="709"/>
        <w:jc w:val="both"/>
        <w:rPr>
          <w:sz w:val="24"/>
          <w:szCs w:val="24"/>
        </w:rPr>
      </w:pPr>
      <w:r w:rsidRPr="00D46D61">
        <w:rPr>
          <w:sz w:val="24"/>
          <w:szCs w:val="24"/>
        </w:rPr>
        <w:t>2.8.9.5. Организует после утверждения размещение извещения о закупке и документации о закупке в единой информационной системе и на электронной площадке.</w:t>
      </w:r>
    </w:p>
    <w:p w14:paraId="60B75E61" w14:textId="77777777" w:rsidR="00F74A21" w:rsidRPr="00D46D61" w:rsidRDefault="00F74A21" w:rsidP="00F74A21">
      <w:pPr>
        <w:ind w:firstLine="709"/>
        <w:jc w:val="both"/>
        <w:rPr>
          <w:sz w:val="24"/>
          <w:szCs w:val="24"/>
        </w:rPr>
      </w:pPr>
      <w:r w:rsidRPr="00D46D61">
        <w:rPr>
          <w:sz w:val="24"/>
          <w:szCs w:val="24"/>
        </w:rPr>
        <w:t>2.8.9.6. Выполняет прочие действия в целях подготовки к проведению закупки.</w:t>
      </w:r>
    </w:p>
    <w:p w14:paraId="75ACA134" w14:textId="77777777" w:rsidR="00F74A21" w:rsidRPr="00D46D61" w:rsidRDefault="00F74A21" w:rsidP="00F74A21">
      <w:pPr>
        <w:ind w:firstLine="709"/>
        <w:jc w:val="both"/>
        <w:rPr>
          <w:sz w:val="24"/>
          <w:szCs w:val="24"/>
        </w:rPr>
      </w:pPr>
      <w:r w:rsidRPr="00D46D61">
        <w:rPr>
          <w:sz w:val="24"/>
          <w:szCs w:val="24"/>
        </w:rPr>
        <w:t>2.8.10. При формировании закупочной комиссии по проведению конкретной централизованной (объединённой) закупки в её состав могут быть включены члены закупочной комиссии АО «ЮТЭК – Региональные сети», члены закупочных комиссий дочерних обществ АО «ЮТЭК – Региональные сети».</w:t>
      </w:r>
    </w:p>
    <w:p w14:paraId="7AB12C4B" w14:textId="77777777" w:rsidR="00F74A21" w:rsidRPr="00D46D61" w:rsidRDefault="00F74A21" w:rsidP="00F74A21">
      <w:pPr>
        <w:ind w:firstLine="709"/>
        <w:jc w:val="both"/>
        <w:rPr>
          <w:sz w:val="24"/>
          <w:szCs w:val="24"/>
        </w:rPr>
      </w:pPr>
      <w:r w:rsidRPr="00D46D61">
        <w:rPr>
          <w:sz w:val="24"/>
          <w:szCs w:val="24"/>
        </w:rPr>
        <w:t>2.8.11. Централизованная (объединённая) закупка проводится в порядке, предусмотренном Положением.</w:t>
      </w:r>
    </w:p>
    <w:p w14:paraId="79FD225E" w14:textId="60D5F1AE" w:rsidR="00F74A21" w:rsidRPr="00D46D61" w:rsidRDefault="00F74A21" w:rsidP="00F74A21">
      <w:pPr>
        <w:ind w:firstLine="709"/>
        <w:jc w:val="both"/>
        <w:rPr>
          <w:sz w:val="24"/>
          <w:szCs w:val="24"/>
        </w:rPr>
      </w:pPr>
      <w:r w:rsidRPr="00D46D61">
        <w:rPr>
          <w:sz w:val="24"/>
          <w:szCs w:val="24"/>
        </w:rPr>
        <w:t>2.8.12. Заключение договора (договоров) по итогам централизованной (объединённой) закупки осуществляется заказчиками в сроки и в порядке, предусмотренные Положением.»</w:t>
      </w:r>
    </w:p>
    <w:p w14:paraId="0AA577E1" w14:textId="77777777" w:rsidR="006F211A" w:rsidRPr="00D46D61" w:rsidRDefault="006F211A" w:rsidP="006F211A">
      <w:pPr>
        <w:jc w:val="both"/>
        <w:rPr>
          <w:sz w:val="24"/>
          <w:szCs w:val="24"/>
        </w:rPr>
      </w:pPr>
    </w:p>
    <w:p w14:paraId="7F1C6A5A" w14:textId="77777777" w:rsidR="00F74A21" w:rsidRPr="00D46D61" w:rsidRDefault="00F74A21" w:rsidP="00F74A21">
      <w:pPr>
        <w:ind w:firstLine="709"/>
        <w:jc w:val="both"/>
        <w:rPr>
          <w:b/>
          <w:sz w:val="24"/>
          <w:szCs w:val="24"/>
        </w:rPr>
      </w:pPr>
      <w:r w:rsidRPr="00D46D61">
        <w:rPr>
          <w:b/>
          <w:sz w:val="24"/>
          <w:szCs w:val="24"/>
        </w:rPr>
        <w:t>2.9. Особенности проведения закупки с коллективным участником.</w:t>
      </w:r>
    </w:p>
    <w:p w14:paraId="002908CB" w14:textId="77777777" w:rsidR="00F74A21" w:rsidRPr="00D46D61" w:rsidRDefault="00F74A21" w:rsidP="00F74A21">
      <w:pPr>
        <w:ind w:firstLine="709"/>
        <w:jc w:val="both"/>
        <w:rPr>
          <w:sz w:val="24"/>
          <w:szCs w:val="24"/>
        </w:rPr>
      </w:pPr>
      <w:r w:rsidRPr="00D46D61">
        <w:rPr>
          <w:sz w:val="24"/>
          <w:szCs w:val="24"/>
        </w:rPr>
        <w:t>2.9.1. 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14:paraId="4142FE3B" w14:textId="77777777" w:rsidR="00F74A21" w:rsidRPr="00D46D61" w:rsidRDefault="00F74A21" w:rsidP="00F74A21">
      <w:pPr>
        <w:jc w:val="both"/>
        <w:rPr>
          <w:sz w:val="24"/>
          <w:szCs w:val="24"/>
        </w:rPr>
      </w:pPr>
      <w:r w:rsidRPr="00D46D61">
        <w:rPr>
          <w:bCs/>
          <w:sz w:val="24"/>
          <w:szCs w:val="24"/>
        </w:rPr>
        <w:t xml:space="preserve">          2.9.1.1. Физическое или юридическое лицо, в </w:t>
      </w:r>
      <w:proofErr w:type="spellStart"/>
      <w:r w:rsidRPr="00D46D61">
        <w:rPr>
          <w:bCs/>
          <w:sz w:val="24"/>
          <w:szCs w:val="24"/>
        </w:rPr>
        <w:t>т.ч</w:t>
      </w:r>
      <w:proofErr w:type="spellEnd"/>
      <w:r w:rsidRPr="00D46D61">
        <w:rPr>
          <w:bCs/>
          <w:sz w:val="24"/>
          <w:szCs w:val="24"/>
        </w:rPr>
        <w:t>. индивидуальный предприниматель, может входить в состав только одного коллективного участника</w:t>
      </w:r>
      <w:r w:rsidRPr="00D46D61">
        <w:rPr>
          <w:sz w:val="24"/>
          <w:szCs w:val="24"/>
        </w:rPr>
        <w:t xml:space="preserve">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421FF6E6" w14:textId="77777777" w:rsidR="00F74A21" w:rsidRPr="00D46D61" w:rsidRDefault="00F74A21" w:rsidP="00F74A21">
      <w:pPr>
        <w:jc w:val="both"/>
        <w:rPr>
          <w:sz w:val="24"/>
          <w:szCs w:val="24"/>
        </w:rPr>
      </w:pPr>
      <w:r w:rsidRPr="00D46D61">
        <w:rPr>
          <w:sz w:val="24"/>
          <w:szCs w:val="24"/>
        </w:rPr>
        <w:t xml:space="preserve">          2.9.1.2. 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w:t>
      </w:r>
      <w:r w:rsidRPr="00D46D61">
        <w:rPr>
          <w:sz w:val="24"/>
          <w:szCs w:val="24"/>
        </w:rPr>
        <w:lastRenderedPageBreak/>
        <w:t>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5F4FB922" w14:textId="77777777" w:rsidR="00F74A21" w:rsidRPr="00D46D61" w:rsidRDefault="00F74A21" w:rsidP="00F74A21">
      <w:pPr>
        <w:jc w:val="both"/>
        <w:rPr>
          <w:sz w:val="24"/>
          <w:szCs w:val="24"/>
        </w:rPr>
      </w:pPr>
      <w:r w:rsidRPr="00D46D61">
        <w:rPr>
          <w:sz w:val="24"/>
          <w:szCs w:val="24"/>
        </w:rPr>
        <w:t xml:space="preserve">          2.9.1.3. 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w:t>
      </w:r>
    </w:p>
    <w:p w14:paraId="107E368E" w14:textId="77777777" w:rsidR="00F74A21" w:rsidRPr="00D46D61" w:rsidRDefault="00F74A21" w:rsidP="00F74A21">
      <w:pPr>
        <w:jc w:val="both"/>
        <w:rPr>
          <w:sz w:val="24"/>
          <w:szCs w:val="24"/>
        </w:rPr>
      </w:pPr>
      <w:r w:rsidRPr="00D46D61">
        <w:rPr>
          <w:sz w:val="24"/>
          <w:szCs w:val="24"/>
        </w:rPr>
        <w:t xml:space="preserve">          2.9.1.4. Требования, установленные п.5.2.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w:t>
      </w:r>
    </w:p>
    <w:p w14:paraId="54FF99F6" w14:textId="77777777" w:rsidR="00F74A21" w:rsidRPr="00D46D61" w:rsidRDefault="00F74A21" w:rsidP="00F74A21">
      <w:pPr>
        <w:jc w:val="both"/>
        <w:rPr>
          <w:sz w:val="24"/>
          <w:szCs w:val="24"/>
        </w:rPr>
      </w:pPr>
      <w:r w:rsidRPr="00D46D61">
        <w:rPr>
          <w:sz w:val="24"/>
          <w:szCs w:val="24"/>
        </w:rPr>
        <w:t xml:space="preserve">          2.9.1.5. 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14:paraId="6CC24AEE" w14:textId="77777777" w:rsidR="00F74A21" w:rsidRPr="00D46D61" w:rsidRDefault="00F74A21" w:rsidP="00F74A21">
      <w:pPr>
        <w:jc w:val="both"/>
        <w:rPr>
          <w:sz w:val="24"/>
          <w:szCs w:val="24"/>
        </w:rPr>
      </w:pPr>
      <w:r w:rsidRPr="00D46D61">
        <w:rPr>
          <w:sz w:val="24"/>
          <w:szCs w:val="24"/>
        </w:rPr>
        <w:t xml:space="preserve">          2.9.1.6. 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74C1811F" w14:textId="77777777" w:rsidR="00F74A21" w:rsidRPr="00D46D61" w:rsidRDefault="00F74A21" w:rsidP="00F74A21">
      <w:pPr>
        <w:jc w:val="both"/>
        <w:rPr>
          <w:sz w:val="24"/>
          <w:szCs w:val="24"/>
        </w:rPr>
      </w:pPr>
      <w:r w:rsidRPr="00D46D61">
        <w:rPr>
          <w:sz w:val="24"/>
          <w:szCs w:val="24"/>
        </w:rPr>
        <w:t xml:space="preserve">          2.9.1.7. 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14:paraId="3E837B6C" w14:textId="77777777" w:rsidR="00F74A21" w:rsidRPr="00D46D61" w:rsidRDefault="00F74A21" w:rsidP="00F74A21">
      <w:pPr>
        <w:jc w:val="both"/>
        <w:rPr>
          <w:sz w:val="24"/>
          <w:szCs w:val="24"/>
        </w:rPr>
      </w:pPr>
      <w:r w:rsidRPr="00D46D61">
        <w:rPr>
          <w:sz w:val="24"/>
          <w:szCs w:val="24"/>
        </w:rPr>
        <w:t xml:space="preserve">          2.9.1.8. В случае, если победителем в процедуре закупки признан коллективный участник закупки, </w:t>
      </w:r>
      <w:r w:rsidRPr="00D46D61">
        <w:rPr>
          <w:bCs/>
          <w:sz w:val="24"/>
          <w:szCs w:val="24"/>
        </w:rPr>
        <w:t>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w:t>
      </w:r>
      <w:r w:rsidRPr="00D46D61">
        <w:rPr>
          <w:sz w:val="24"/>
          <w:szCs w:val="24"/>
        </w:rPr>
        <w:t>,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5096F333" w14:textId="77777777" w:rsidR="006F211A" w:rsidRPr="00D46D61" w:rsidRDefault="006F211A" w:rsidP="00F74A21">
      <w:pPr>
        <w:ind w:firstLine="709"/>
        <w:jc w:val="both"/>
        <w:rPr>
          <w:sz w:val="24"/>
          <w:szCs w:val="24"/>
        </w:rPr>
      </w:pPr>
    </w:p>
    <w:p w14:paraId="2E58D575" w14:textId="77777777" w:rsidR="00F74A21" w:rsidRPr="00D46D61" w:rsidRDefault="00F74A21" w:rsidP="00F74A21">
      <w:pPr>
        <w:pStyle w:val="10"/>
        <w:widowControl/>
        <w:numPr>
          <w:ilvl w:val="0"/>
          <w:numId w:val="7"/>
        </w:numPr>
        <w:spacing w:before="200" w:after="200"/>
        <w:rPr>
          <w:rFonts w:ascii="Times New Roman" w:hAnsi="Times New Roman"/>
          <w:color w:val="auto"/>
          <w:sz w:val="24"/>
          <w:szCs w:val="24"/>
        </w:rPr>
      </w:pPr>
      <w:bookmarkStart w:id="40" w:name="_НОРМАТИВНОЕ_ПРАВОВОЕ_РЕГУЛИРОВАНИЕ"/>
      <w:bookmarkStart w:id="41" w:name="_Toc319941028"/>
      <w:bookmarkStart w:id="42" w:name="_Toc320092826"/>
      <w:bookmarkStart w:id="43" w:name="_Toc372018454"/>
      <w:bookmarkStart w:id="44" w:name="_Toc378097871"/>
      <w:bookmarkStart w:id="45" w:name="_Toc420425955"/>
      <w:bookmarkStart w:id="46" w:name="_Toc474140951"/>
      <w:bookmarkEnd w:id="40"/>
      <w:r w:rsidRPr="00D46D61">
        <w:rPr>
          <w:rFonts w:ascii="Times New Roman" w:hAnsi="Times New Roman"/>
          <w:color w:val="auto"/>
          <w:sz w:val="24"/>
          <w:szCs w:val="24"/>
        </w:rPr>
        <w:t>НОРМАТИВНОЕ ПРАВОВОЕ РЕГУЛИРОВАНИЕ ЗАКУПОЧНОЙ ДЕЯТЕЛЬНОСТИ</w:t>
      </w:r>
      <w:bookmarkEnd w:id="41"/>
      <w:bookmarkEnd w:id="42"/>
      <w:bookmarkEnd w:id="43"/>
      <w:bookmarkEnd w:id="44"/>
      <w:bookmarkEnd w:id="45"/>
      <w:bookmarkEnd w:id="46"/>
    </w:p>
    <w:p w14:paraId="2101B6C2" w14:textId="67D9B4FF" w:rsidR="00F74A21" w:rsidRPr="00D46D61" w:rsidRDefault="00F74A21" w:rsidP="00F74A21">
      <w:pPr>
        <w:widowControl/>
        <w:numPr>
          <w:ilvl w:val="1"/>
          <w:numId w:val="7"/>
        </w:numPr>
        <w:ind w:firstLine="709"/>
        <w:jc w:val="both"/>
        <w:rPr>
          <w:sz w:val="24"/>
          <w:szCs w:val="24"/>
        </w:rPr>
      </w:pPr>
      <w:r w:rsidRPr="00D46D61">
        <w:rPr>
          <w:sz w:val="24"/>
          <w:szCs w:val="24"/>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w:t>
      </w:r>
      <w:r w:rsidRPr="00D46D61">
        <w:rPr>
          <w:sz w:val="24"/>
          <w:szCs w:val="24"/>
        </w:rPr>
        <w:noBreakHyphen/>
        <w:t>ФЗ, Федеральным законом от 26.07.2006 № 135</w:t>
      </w:r>
      <w:r w:rsidRPr="00D46D61">
        <w:rPr>
          <w:sz w:val="24"/>
          <w:szCs w:val="24"/>
        </w:rPr>
        <w:noBreakHyphen/>
        <w:t xml:space="preserve">ФЗ </w:t>
      </w:r>
      <w:r w:rsidRPr="00D46D61">
        <w:rPr>
          <w:sz w:val="24"/>
          <w:szCs w:val="24"/>
        </w:rPr>
        <w:br/>
        <w:t xml:space="preserve">«О защите конкуренции», другими федеральными законами и иными нормативными правовыми актами Российской Федерации, а также </w:t>
      </w:r>
      <w:r w:rsidRPr="00D46D61">
        <w:rPr>
          <w:sz w:val="24"/>
        </w:rPr>
        <w:t>Положением</w:t>
      </w:r>
      <w:r w:rsidRPr="00D46D61">
        <w:rPr>
          <w:sz w:val="24"/>
          <w:szCs w:val="24"/>
        </w:rPr>
        <w:t>.</w:t>
      </w:r>
    </w:p>
    <w:p w14:paraId="6F45A600" w14:textId="77777777" w:rsidR="006F211A" w:rsidRPr="00D46D61" w:rsidRDefault="006F211A" w:rsidP="00257784">
      <w:pPr>
        <w:widowControl/>
        <w:jc w:val="both"/>
        <w:rPr>
          <w:sz w:val="24"/>
          <w:szCs w:val="24"/>
        </w:rPr>
      </w:pPr>
    </w:p>
    <w:p w14:paraId="59CCEE5E" w14:textId="77777777" w:rsidR="00F74A21" w:rsidRPr="00D46D61" w:rsidRDefault="00F74A21" w:rsidP="00F74A21">
      <w:pPr>
        <w:pStyle w:val="10"/>
        <w:widowControl/>
        <w:numPr>
          <w:ilvl w:val="0"/>
          <w:numId w:val="7"/>
        </w:numPr>
        <w:spacing w:before="200" w:after="200"/>
        <w:rPr>
          <w:rFonts w:ascii="Times New Roman" w:hAnsi="Times New Roman"/>
          <w:color w:val="auto"/>
          <w:sz w:val="24"/>
          <w:szCs w:val="24"/>
        </w:rPr>
      </w:pPr>
      <w:bookmarkStart w:id="47" w:name="_ВЫБОР_СПОСОБА_ЗАКУПКИ"/>
      <w:bookmarkStart w:id="48" w:name="_Toc319941029"/>
      <w:bookmarkStart w:id="49" w:name="_Toc320092827"/>
      <w:bookmarkStart w:id="50" w:name="_Toc372018455"/>
      <w:bookmarkStart w:id="51" w:name="_Ref372618645"/>
      <w:bookmarkStart w:id="52" w:name="_Toc378097872"/>
      <w:bookmarkStart w:id="53" w:name="_Toc420425956"/>
      <w:bookmarkStart w:id="54" w:name="_Toc474140952"/>
      <w:bookmarkEnd w:id="47"/>
      <w:r w:rsidRPr="00D46D61">
        <w:rPr>
          <w:rFonts w:ascii="Times New Roman" w:hAnsi="Times New Roman"/>
          <w:color w:val="auto"/>
          <w:sz w:val="24"/>
          <w:szCs w:val="24"/>
        </w:rPr>
        <w:t>ВЫБОР СПОСОБА ЗАКУПКИ</w:t>
      </w:r>
      <w:bookmarkEnd w:id="48"/>
      <w:bookmarkEnd w:id="49"/>
      <w:bookmarkEnd w:id="50"/>
      <w:bookmarkEnd w:id="51"/>
      <w:bookmarkEnd w:id="52"/>
      <w:bookmarkEnd w:id="53"/>
      <w:bookmarkEnd w:id="54"/>
    </w:p>
    <w:p w14:paraId="25E16757" w14:textId="77777777" w:rsidR="00F74A21" w:rsidRPr="00D46D61" w:rsidRDefault="00F74A21" w:rsidP="00F74A21">
      <w:pPr>
        <w:widowControl/>
        <w:numPr>
          <w:ilvl w:val="1"/>
          <w:numId w:val="7"/>
        </w:numPr>
        <w:ind w:firstLine="709"/>
        <w:jc w:val="both"/>
        <w:rPr>
          <w:sz w:val="24"/>
          <w:szCs w:val="24"/>
        </w:rPr>
      </w:pPr>
      <w:r w:rsidRPr="00D46D61">
        <w:rPr>
          <w:b/>
          <w:sz w:val="24"/>
          <w:szCs w:val="24"/>
        </w:rPr>
        <w:t>Конкурс</w:t>
      </w:r>
      <w:r w:rsidRPr="00D46D61">
        <w:rPr>
          <w:sz w:val="24"/>
          <w:szCs w:val="24"/>
        </w:rPr>
        <w:t xml:space="preserve"> может применяться для закупок любой продукции при условии, что для заказчика важны несколько критериев закупки, и начальная (максимальная) цена договора определяется согласно плану закупок Заказчика.</w:t>
      </w:r>
    </w:p>
    <w:p w14:paraId="53462A41" w14:textId="77777777" w:rsidR="00F74A21" w:rsidRPr="00D46D61" w:rsidRDefault="00F74A21" w:rsidP="00F74A21">
      <w:pPr>
        <w:widowControl/>
        <w:numPr>
          <w:ilvl w:val="1"/>
          <w:numId w:val="7"/>
        </w:numPr>
        <w:ind w:firstLine="709"/>
        <w:jc w:val="both"/>
        <w:rPr>
          <w:sz w:val="24"/>
          <w:szCs w:val="24"/>
        </w:rPr>
      </w:pPr>
      <w:r w:rsidRPr="00D46D61">
        <w:rPr>
          <w:b/>
          <w:sz w:val="24"/>
          <w:szCs w:val="24"/>
        </w:rPr>
        <w:t>Аукцион</w:t>
      </w:r>
      <w:r w:rsidRPr="00D46D61">
        <w:rPr>
          <w:sz w:val="24"/>
          <w:szCs w:val="24"/>
        </w:rPr>
        <w:t xml:space="preserve"> проводится при одновременном соблюдении следующих условий:</w:t>
      </w:r>
    </w:p>
    <w:p w14:paraId="45CFDB8D" w14:textId="77777777" w:rsidR="00F74A21" w:rsidRPr="00D46D61" w:rsidRDefault="00F74A21" w:rsidP="00F74A21">
      <w:pPr>
        <w:widowControl/>
        <w:numPr>
          <w:ilvl w:val="2"/>
          <w:numId w:val="9"/>
        </w:numPr>
        <w:jc w:val="both"/>
        <w:rPr>
          <w:sz w:val="24"/>
          <w:szCs w:val="24"/>
        </w:rPr>
      </w:pPr>
      <w:r w:rsidRPr="00D46D61">
        <w:rPr>
          <w:sz w:val="24"/>
          <w:szCs w:val="24"/>
        </w:rPr>
        <w:t>Для заказчика важен единственный критерий закупки – цена договора.</w:t>
      </w:r>
    </w:p>
    <w:p w14:paraId="52268531" w14:textId="77777777" w:rsidR="00F74A21" w:rsidRPr="00D46D61" w:rsidRDefault="00F74A21" w:rsidP="00F74A21">
      <w:pPr>
        <w:widowControl/>
        <w:numPr>
          <w:ilvl w:val="2"/>
          <w:numId w:val="9"/>
        </w:numPr>
        <w:jc w:val="both"/>
        <w:rPr>
          <w:sz w:val="24"/>
          <w:szCs w:val="24"/>
        </w:rPr>
      </w:pPr>
      <w:r w:rsidRPr="00D46D61">
        <w:rPr>
          <w:sz w:val="24"/>
          <w:szCs w:val="24"/>
        </w:rPr>
        <w:t>Если существует возможность сформулировать подробное и точное описание предмета договора</w:t>
      </w:r>
      <w:bookmarkStart w:id="55" w:name="_Ref61107277"/>
      <w:r w:rsidRPr="00D46D61">
        <w:rPr>
          <w:sz w:val="24"/>
          <w:szCs w:val="24"/>
        </w:rPr>
        <w:t>.</w:t>
      </w:r>
    </w:p>
    <w:p w14:paraId="2AD081E4" w14:textId="77777777" w:rsidR="00F74A21" w:rsidRPr="00D46D61" w:rsidRDefault="00F74A21" w:rsidP="00F74A21">
      <w:pPr>
        <w:widowControl/>
        <w:numPr>
          <w:ilvl w:val="2"/>
          <w:numId w:val="9"/>
        </w:numPr>
        <w:jc w:val="both"/>
        <w:rPr>
          <w:sz w:val="24"/>
          <w:szCs w:val="24"/>
        </w:rPr>
      </w:pPr>
      <w:r w:rsidRPr="00D46D61">
        <w:rPr>
          <w:sz w:val="24"/>
          <w:szCs w:val="24"/>
        </w:rPr>
        <w:lastRenderedPageBreak/>
        <w:t>Начальная (максимальная) цена договора определяется согласно плану закупок Заказчика.</w:t>
      </w:r>
    </w:p>
    <w:p w14:paraId="1C13E08C" w14:textId="77777777" w:rsidR="00F74A21" w:rsidRPr="00D46D61" w:rsidRDefault="00F74A21" w:rsidP="00F74A21">
      <w:pPr>
        <w:widowControl/>
        <w:numPr>
          <w:ilvl w:val="1"/>
          <w:numId w:val="7"/>
        </w:numPr>
        <w:ind w:firstLine="709"/>
        <w:jc w:val="both"/>
        <w:rPr>
          <w:sz w:val="24"/>
          <w:szCs w:val="24"/>
        </w:rPr>
      </w:pPr>
      <w:r w:rsidRPr="00D46D61">
        <w:rPr>
          <w:b/>
          <w:sz w:val="24"/>
          <w:szCs w:val="24"/>
        </w:rPr>
        <w:t>Запрос предложений</w:t>
      </w:r>
      <w:r w:rsidRPr="00D46D61">
        <w:rPr>
          <w:sz w:val="24"/>
          <w:szCs w:val="24"/>
        </w:rPr>
        <w:t xml:space="preserve"> проводится в случае, когда для заказчика важны несколько критериев закупки и начальная (максимальная) цена договора определяется согласно плану закупок Заказчика.</w:t>
      </w:r>
      <w:bookmarkEnd w:id="55"/>
      <w:r w:rsidRPr="00D46D61">
        <w:rPr>
          <w:sz w:val="24"/>
          <w:szCs w:val="24"/>
        </w:rPr>
        <w:t xml:space="preserve"> </w:t>
      </w:r>
    </w:p>
    <w:p w14:paraId="419A10BC" w14:textId="77777777" w:rsidR="00F74A21" w:rsidRPr="00D46D61" w:rsidRDefault="00F74A21" w:rsidP="00F74A21">
      <w:pPr>
        <w:widowControl/>
        <w:numPr>
          <w:ilvl w:val="1"/>
          <w:numId w:val="7"/>
        </w:numPr>
        <w:ind w:firstLine="709"/>
        <w:jc w:val="both"/>
        <w:rPr>
          <w:sz w:val="24"/>
          <w:szCs w:val="24"/>
        </w:rPr>
      </w:pPr>
      <w:r w:rsidRPr="00D46D61">
        <w:rPr>
          <w:b/>
          <w:sz w:val="24"/>
          <w:szCs w:val="24"/>
        </w:rPr>
        <w:t>Запрос котировок</w:t>
      </w:r>
      <w:r w:rsidRPr="00D46D61">
        <w:rPr>
          <w:sz w:val="24"/>
          <w:szCs w:val="24"/>
        </w:rPr>
        <w:t xml:space="preserve"> проводится в случае, когда для заказчика важен единственный критерий закупки – цена договора и начальная (максимальная) цена договора определяется согласно плану закупок Заказчика.</w:t>
      </w:r>
    </w:p>
    <w:p w14:paraId="4E80C6C6" w14:textId="414CF8A0" w:rsidR="00F74A21" w:rsidRPr="00D46D61" w:rsidRDefault="00F74A21" w:rsidP="00DE602B">
      <w:pPr>
        <w:pStyle w:val="aff8"/>
        <w:numPr>
          <w:ilvl w:val="1"/>
          <w:numId w:val="7"/>
        </w:numPr>
        <w:ind w:firstLine="709"/>
        <w:jc w:val="both"/>
      </w:pPr>
      <w:r w:rsidRPr="00D46D61">
        <w:rPr>
          <w:b/>
        </w:rPr>
        <w:t>Закрытые способы закупки</w:t>
      </w:r>
      <w:r w:rsidRPr="00D46D61">
        <w:t xml:space="preserve"> (закрытый конкурс, закрытый аукци</w:t>
      </w:r>
      <w:r w:rsidR="0047746B" w:rsidRPr="00D46D61">
        <w:t xml:space="preserve">он, закрытый запрос котировок, </w:t>
      </w:r>
      <w:r w:rsidRPr="00D46D61">
        <w:t xml:space="preserve">закрытый запрос </w:t>
      </w:r>
      <w:r w:rsidR="0047746B" w:rsidRPr="00D46D61">
        <w:t>предложений,</w:t>
      </w:r>
      <w:r w:rsidR="001F7675" w:rsidRPr="00D46D61">
        <w:t xml:space="preserve"> или иная конкурентная закупка, осуществляемая закрытым способом</w:t>
      </w:r>
      <w:r w:rsidR="0047746B" w:rsidRPr="00D46D61">
        <w:t>)</w:t>
      </w:r>
      <w:r w:rsidRPr="00D46D61">
        <w:t xml:space="preserve"> проводятся</w:t>
      </w:r>
      <w:r w:rsidR="00343BD5" w:rsidRPr="00D46D61">
        <w:t xml:space="preserve"> в случаях, установленные статьей 3.5 Федерального закона № 223-ФЗ</w:t>
      </w:r>
      <w:r w:rsidRPr="00D46D61">
        <w:t>.</w:t>
      </w:r>
    </w:p>
    <w:p w14:paraId="3D5688E6" w14:textId="77777777" w:rsidR="00F74A21" w:rsidRPr="00D46D61" w:rsidRDefault="00F74A21" w:rsidP="00F74A21">
      <w:pPr>
        <w:pStyle w:val="aff8"/>
        <w:numPr>
          <w:ilvl w:val="1"/>
          <w:numId w:val="7"/>
        </w:numPr>
        <w:ind w:firstLine="709"/>
        <w:jc w:val="both"/>
      </w:pPr>
      <w:r w:rsidRPr="00D46D61">
        <w:rPr>
          <w:b/>
        </w:rPr>
        <w:t>Закупки в электронной форме</w:t>
      </w:r>
      <w:r w:rsidRPr="00D46D61">
        <w:t xml:space="preserve"> проводятся в случаях закупки товаров, </w:t>
      </w:r>
      <w:r w:rsidRPr="00D46D61">
        <w:br/>
        <w:t xml:space="preserve">работ, услуг, определённых решением Правительства Российской Федерации </w:t>
      </w:r>
      <w:r w:rsidRPr="00D46D61">
        <w:br/>
        <w:t>в соответствии с частью  4 статьи 3 Федерального закона № 223</w:t>
      </w:r>
      <w:r w:rsidRPr="00D46D61">
        <w:noBreakHyphen/>
        <w:t>ФЗ, а также при закупке иных товаров, работ, услуг по усмотрению заказчика в соответствии с Положением.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w:t>
      </w:r>
    </w:p>
    <w:p w14:paraId="384F788A" w14:textId="5A44E6AE" w:rsidR="000B35B0" w:rsidRPr="00D46D61" w:rsidRDefault="000B35B0" w:rsidP="000B35B0">
      <w:pPr>
        <w:pStyle w:val="aff8"/>
        <w:numPr>
          <w:ilvl w:val="2"/>
          <w:numId w:val="7"/>
        </w:numPr>
        <w:ind w:left="0"/>
        <w:jc w:val="both"/>
      </w:pPr>
      <w:r w:rsidRPr="00D46D61">
        <w:t>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3BCEB9C5" w14:textId="77777777" w:rsidR="00F74A21" w:rsidRPr="00D46D61" w:rsidRDefault="00F74A21" w:rsidP="00F74A21">
      <w:pPr>
        <w:pStyle w:val="aff8"/>
        <w:numPr>
          <w:ilvl w:val="1"/>
          <w:numId w:val="7"/>
        </w:numPr>
        <w:ind w:firstLine="709"/>
        <w:jc w:val="both"/>
      </w:pPr>
      <w:bookmarkStart w:id="56" w:name="_Ref435168236"/>
      <w:r w:rsidRPr="00D46D61">
        <w:t xml:space="preserve">Заказчик вправе применять </w:t>
      </w:r>
      <w:r w:rsidRPr="00D46D61">
        <w:rPr>
          <w:b/>
        </w:rPr>
        <w:t>процедуру закупки у единственного поставщика (исполнителя, подрядчика)</w:t>
      </w:r>
      <w:r w:rsidRPr="00D46D61">
        <w:t xml:space="preserve"> в следующих случаях:</w:t>
      </w:r>
      <w:bookmarkEnd w:id="56"/>
    </w:p>
    <w:p w14:paraId="04B988B8" w14:textId="77777777" w:rsidR="00F74A21" w:rsidRPr="00D46D61" w:rsidRDefault="00F74A21" w:rsidP="00DE602B">
      <w:pPr>
        <w:pStyle w:val="aff8"/>
        <w:numPr>
          <w:ilvl w:val="2"/>
          <w:numId w:val="7"/>
        </w:numPr>
        <w:ind w:firstLine="567"/>
        <w:jc w:val="both"/>
      </w:pPr>
      <w:r w:rsidRPr="00D46D61">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Общества или приведет к нарушению его обязательств перед третьими лицами. </w:t>
      </w:r>
    </w:p>
    <w:p w14:paraId="5CBEBFA0" w14:textId="77777777" w:rsidR="00F74A21" w:rsidRPr="00D46D61" w:rsidRDefault="00F74A21" w:rsidP="00DE602B">
      <w:pPr>
        <w:pStyle w:val="aff8"/>
        <w:numPr>
          <w:ilvl w:val="2"/>
          <w:numId w:val="7"/>
        </w:numPr>
        <w:ind w:firstLine="567"/>
        <w:jc w:val="both"/>
      </w:pPr>
      <w:r w:rsidRPr="00D46D61">
        <w:t>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14:paraId="1CCA5397" w14:textId="77777777" w:rsidR="00F74A21" w:rsidRPr="00D46D61" w:rsidRDefault="00F74A21" w:rsidP="00F74A21">
      <w:pPr>
        <w:pStyle w:val="aff8"/>
        <w:numPr>
          <w:ilvl w:val="2"/>
          <w:numId w:val="7"/>
        </w:numPr>
        <w:jc w:val="both"/>
      </w:pPr>
      <w:r w:rsidRPr="00D46D61">
        <w:t>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18F58201" w14:textId="77777777" w:rsidR="00F74A21" w:rsidRPr="00D46D61" w:rsidRDefault="00F74A21" w:rsidP="00F74A21">
      <w:pPr>
        <w:pStyle w:val="aff8"/>
        <w:numPr>
          <w:ilvl w:val="2"/>
          <w:numId w:val="7"/>
        </w:numPr>
        <w:jc w:val="both"/>
      </w:pPr>
      <w:r w:rsidRPr="00D46D61">
        <w:t>Круг возможных поставщиков соответствующей продукции (товаров, работ, услуг) на рынке ограничен, а именно:</w:t>
      </w:r>
    </w:p>
    <w:p w14:paraId="1D89120B" w14:textId="77777777" w:rsidR="00F74A21" w:rsidRPr="00D46D61" w:rsidRDefault="00F74A21" w:rsidP="00F74A21">
      <w:pPr>
        <w:pStyle w:val="aff8"/>
        <w:ind w:left="0" w:firstLine="709"/>
        <w:jc w:val="both"/>
      </w:pPr>
      <w:r w:rsidRPr="00D46D61">
        <w:t>а) продукция может быть получена только от одного поставщика и отсутствует ее равноценная замена;</w:t>
      </w:r>
    </w:p>
    <w:p w14:paraId="2E85F3E2" w14:textId="77777777" w:rsidR="00F74A21" w:rsidRPr="00D46D61" w:rsidRDefault="00F74A21" w:rsidP="00F74A21">
      <w:pPr>
        <w:pStyle w:val="aff8"/>
        <w:ind w:left="0" w:firstLine="709"/>
        <w:jc w:val="both"/>
      </w:pPr>
      <w:r w:rsidRPr="00D46D61">
        <w:t xml:space="preserve">б) поставщик, является единственным официальным дилером (представителем) производителя (владельца) продукции на территории присутствия Заказчика; </w:t>
      </w:r>
    </w:p>
    <w:p w14:paraId="63E9EE4E" w14:textId="77777777" w:rsidR="00F74A21" w:rsidRPr="00D46D61" w:rsidRDefault="00F74A21" w:rsidP="00F74A21">
      <w:pPr>
        <w:pStyle w:val="aff8"/>
        <w:ind w:left="0" w:firstLine="710"/>
        <w:jc w:val="both"/>
      </w:pPr>
      <w:r w:rsidRPr="00D46D61">
        <w:lastRenderedPageBreak/>
        <w:t xml:space="preserve">в)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либо приобретается продукция, не имеющая аналогов, в том числе </w:t>
      </w:r>
      <w:proofErr w:type="spellStart"/>
      <w:r w:rsidRPr="00D46D61">
        <w:t>электросетевое</w:t>
      </w:r>
      <w:proofErr w:type="spellEnd"/>
      <w:r w:rsidRPr="00D46D61">
        <w:t xml:space="preserve">, </w:t>
      </w:r>
      <w:proofErr w:type="spellStart"/>
      <w:r w:rsidRPr="00D46D61">
        <w:t>теплосетевое</w:t>
      </w:r>
      <w:proofErr w:type="spellEnd"/>
      <w:r w:rsidRPr="00D46D61">
        <w:t xml:space="preserve">, недвижимое имущество, права на которое принадлежат данному лицу, а также имущество, входящее в состав ранее приобретенного Обществом объекта недвижимости либо имущество, являющееся вспомогательным по отношению к приобретаемому основному имуществу; </w:t>
      </w:r>
    </w:p>
    <w:p w14:paraId="206811EF" w14:textId="77777777" w:rsidR="00F74A21" w:rsidRPr="00D46D61" w:rsidRDefault="00F74A21" w:rsidP="00F74A21">
      <w:pPr>
        <w:pStyle w:val="aff8"/>
        <w:ind w:left="0" w:firstLine="710"/>
        <w:jc w:val="both"/>
      </w:pPr>
      <w:r w:rsidRPr="00D46D61">
        <w:t xml:space="preserve">г) 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14:paraId="5384D15E" w14:textId="77777777" w:rsidR="00F74A21" w:rsidRPr="00D46D61" w:rsidRDefault="00F74A21" w:rsidP="00F74A21">
      <w:pPr>
        <w:pStyle w:val="aff8"/>
        <w:ind w:left="0" w:firstLine="709"/>
        <w:jc w:val="both"/>
      </w:pPr>
      <w:r w:rsidRPr="00D46D61">
        <w:t>д) 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услуг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14:paraId="2960F14B" w14:textId="77777777" w:rsidR="00F74A21" w:rsidRPr="00D46D61" w:rsidRDefault="00F74A21" w:rsidP="00F74A21">
      <w:pPr>
        <w:pStyle w:val="aff8"/>
        <w:ind w:left="0" w:firstLine="710"/>
        <w:jc w:val="both"/>
      </w:pPr>
      <w:r w:rsidRPr="00D46D61">
        <w:t>е) 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осуществлены только у того же поставщика;</w:t>
      </w:r>
    </w:p>
    <w:p w14:paraId="0715A48A" w14:textId="77777777" w:rsidR="00F74A21" w:rsidRPr="00D46D61" w:rsidRDefault="00F74A21" w:rsidP="00F74A21">
      <w:pPr>
        <w:pStyle w:val="aff8"/>
        <w:ind w:left="0" w:firstLine="710"/>
        <w:jc w:val="both"/>
      </w:pPr>
      <w:r w:rsidRPr="00D46D61">
        <w:t xml:space="preserve">ж)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либо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 </w:t>
      </w:r>
    </w:p>
    <w:p w14:paraId="6455F0E3" w14:textId="77777777" w:rsidR="00F74A21" w:rsidRPr="00D46D61" w:rsidRDefault="00F74A21" w:rsidP="00F74A21">
      <w:pPr>
        <w:pStyle w:val="aff8"/>
        <w:ind w:left="0" w:firstLine="710"/>
        <w:jc w:val="both"/>
      </w:pPr>
      <w:r w:rsidRPr="00D46D61">
        <w:t>з)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услуг по бронированию билетов на проезд, гостиниц;</w:t>
      </w:r>
    </w:p>
    <w:p w14:paraId="50071B7E" w14:textId="77777777" w:rsidR="00F74A21" w:rsidRPr="00D46D61" w:rsidRDefault="00F74A21" w:rsidP="00F74A21">
      <w:pPr>
        <w:pStyle w:val="aff8"/>
        <w:numPr>
          <w:ilvl w:val="2"/>
          <w:numId w:val="7"/>
        </w:numPr>
        <w:jc w:val="both"/>
      </w:pPr>
      <w:r w:rsidRPr="00D46D61">
        <w:t>При закупке продукции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14:paraId="3BB6813F" w14:textId="77777777" w:rsidR="00F74A21" w:rsidRPr="00D46D61" w:rsidRDefault="00F74A21" w:rsidP="00F74A21">
      <w:pPr>
        <w:pStyle w:val="aff8"/>
        <w:numPr>
          <w:ilvl w:val="2"/>
          <w:numId w:val="7"/>
        </w:numPr>
        <w:jc w:val="both"/>
      </w:pPr>
      <w:r w:rsidRPr="00D46D61">
        <w:t>Осуществляются закупки товаров, работ, услуг вследствие признания ранее проведенной конкурентной или неконкурентной закупки несостоявшейся по причине отсутствия поданных заявок или отклонения всех поданных заявок. При этом цена, по которой заключается договор с единственным поставщиком, не превышает начальную (максимальную) цену, указанную заказчиком в закупочной документации, а также не допускается изменение предмета закупки.</w:t>
      </w:r>
    </w:p>
    <w:p w14:paraId="6FB77ABF" w14:textId="790F5186" w:rsidR="00F74A21" w:rsidRPr="00D46D61" w:rsidRDefault="00F74A21" w:rsidP="00C50378">
      <w:pPr>
        <w:pStyle w:val="aff8"/>
        <w:numPr>
          <w:ilvl w:val="2"/>
          <w:numId w:val="7"/>
        </w:numPr>
        <w:jc w:val="both"/>
      </w:pPr>
      <w:r w:rsidRPr="00D46D61">
        <w:t xml:space="preserve"> Осуществляется закупка услуг по агентскому договору (прием платежей физических, юридических лиц и индивидуальных предпринимателей за жилищно-коммунальные услуги от имени Заказчика, а также договора на оказание услуг по переводу денежных средств физических лиц; заключение, исполнение, изменение, расторжение от имени Заказчика договоров на поставку энергоресурсов).</w:t>
      </w:r>
    </w:p>
    <w:p w14:paraId="6CECE90B" w14:textId="77777777" w:rsidR="00F74A21" w:rsidRPr="00D46D61" w:rsidRDefault="00F74A21" w:rsidP="00F74A21">
      <w:pPr>
        <w:pStyle w:val="aff8"/>
        <w:numPr>
          <w:ilvl w:val="2"/>
          <w:numId w:val="7"/>
        </w:numPr>
        <w:jc w:val="both"/>
      </w:pPr>
      <w:r w:rsidRPr="00D46D61">
        <w:t xml:space="preserve">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предусмотрена </w:t>
      </w:r>
      <w:r w:rsidRPr="00D46D61">
        <w:lastRenderedPageBreak/>
        <w:t>обязанность Заказчика по поставке товаров, выполнению работ, оказанию услуг или привлечению для выполнения договора третьего лица (субподрядчика).</w:t>
      </w:r>
    </w:p>
    <w:p w14:paraId="57B54E58" w14:textId="265E1EEE" w:rsidR="00F74A21" w:rsidRPr="00D46D61" w:rsidRDefault="00F74A21" w:rsidP="00F74A21">
      <w:pPr>
        <w:pStyle w:val="aff8"/>
        <w:numPr>
          <w:ilvl w:val="2"/>
          <w:numId w:val="7"/>
        </w:numPr>
        <w:jc w:val="both"/>
      </w:pPr>
      <w:r w:rsidRPr="00D46D61">
        <w:t>Осуществляется закупка на оказание услуг почтовой связи.</w:t>
      </w:r>
    </w:p>
    <w:p w14:paraId="618B6FD7" w14:textId="77777777" w:rsidR="00F74A21" w:rsidRPr="00D46D61" w:rsidRDefault="00F74A21" w:rsidP="00F74A21">
      <w:pPr>
        <w:pStyle w:val="aff8"/>
        <w:numPr>
          <w:ilvl w:val="2"/>
          <w:numId w:val="7"/>
        </w:numPr>
        <w:jc w:val="both"/>
      </w:pPr>
      <w:r w:rsidRPr="00D46D61">
        <w:t>Закупки у Участника, предложившего наилучшие условия после Участника, являвшегося Победителем, если:</w:t>
      </w:r>
    </w:p>
    <w:p w14:paraId="3D4E7E32" w14:textId="77777777" w:rsidR="00F74A21" w:rsidRPr="00D46D61" w:rsidRDefault="00F74A21" w:rsidP="00F74A21">
      <w:pPr>
        <w:pStyle w:val="aff8"/>
        <w:ind w:left="0" w:firstLine="567"/>
        <w:jc w:val="both"/>
      </w:pPr>
      <w:r w:rsidRPr="00D46D61">
        <w:t>– договор с Поставщиком расторгнут по решению суда в связи с существенным нарушением исполнения условий Договора Поставщиком;</w:t>
      </w:r>
    </w:p>
    <w:p w14:paraId="074C1E02" w14:textId="77777777" w:rsidR="00F74A21" w:rsidRPr="00D46D61" w:rsidRDefault="00F74A21" w:rsidP="00F74A21">
      <w:pPr>
        <w:pStyle w:val="aff8"/>
        <w:ind w:left="0" w:firstLine="567"/>
        <w:jc w:val="both"/>
      </w:pPr>
      <w:r w:rsidRPr="00D46D61">
        <w:t>– Общество в одностороннем внесудебном порядке отказалось от исполнения Договора с Поставщиком при наличии нарушений (неисполнение/ненадлежащее исполнение Поставщиком своих обязательств по Договору) Поставщиком условий Договора (когда такое право предусмотрено действующим законодательством и/или Договором). При этом существенные условия нового договора не должны изменяться, за исключением сроков выполнения договора, а также цены договора. В случае подачи на участие в закупке только одной заявки, новый контрагент выбирается путем запроса коммерческих предложений (не менее чем у 3-х поставщиков), счетов или иных документов (прайс, прейскурант) со стороны поставщиков. В случае если получено менее 2 ответов, а единственное коммерческое предложение удовлетворяет потребностям заказчика, заказчик в праве заключить договор с таким участником.</w:t>
      </w:r>
    </w:p>
    <w:p w14:paraId="0E27DE0A" w14:textId="77777777" w:rsidR="00F74A21" w:rsidRPr="00D46D61" w:rsidRDefault="00F74A21" w:rsidP="00F74A21">
      <w:pPr>
        <w:pStyle w:val="aff8"/>
        <w:ind w:left="0" w:firstLine="567"/>
        <w:jc w:val="both"/>
      </w:pPr>
      <w:r w:rsidRPr="00D46D61">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2A7DD8A9" w14:textId="77777777" w:rsidR="00F74A21" w:rsidRPr="00D46D61" w:rsidRDefault="00F74A21" w:rsidP="00F74A21">
      <w:pPr>
        <w:pStyle w:val="aff8"/>
        <w:ind w:left="0" w:firstLine="567"/>
        <w:jc w:val="both"/>
      </w:pPr>
      <w:r w:rsidRPr="00D46D61">
        <w:t>- Имеются обстоятельства, предусмотренные пунктами 8.9.6. и 9.8.17. настоящего положения.</w:t>
      </w:r>
    </w:p>
    <w:p w14:paraId="38ED999F" w14:textId="77777777" w:rsidR="00F74A21" w:rsidRPr="00D46D61" w:rsidRDefault="00F74A21" w:rsidP="00F74A21">
      <w:pPr>
        <w:pStyle w:val="aff8"/>
        <w:numPr>
          <w:ilvl w:val="2"/>
          <w:numId w:val="7"/>
        </w:numPr>
        <w:jc w:val="both"/>
      </w:pPr>
      <w:r w:rsidRPr="00D46D61">
        <w:t>Осуществляется закупка на заключение договора аренды недвижимого имущества.</w:t>
      </w:r>
    </w:p>
    <w:p w14:paraId="0E2B3485" w14:textId="77777777" w:rsidR="00F74A21" w:rsidRPr="00D46D61" w:rsidRDefault="00F74A21" w:rsidP="00F74A21">
      <w:pPr>
        <w:pStyle w:val="aff8"/>
        <w:numPr>
          <w:ilvl w:val="2"/>
          <w:numId w:val="7"/>
        </w:numPr>
        <w:jc w:val="both"/>
      </w:pPr>
      <w:r w:rsidRPr="00D46D61">
        <w:t xml:space="preserve">В случае оказания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Законом № 223-ФЗ. </w:t>
      </w:r>
    </w:p>
    <w:p w14:paraId="2A8A77EF" w14:textId="77777777" w:rsidR="00F74A21" w:rsidRPr="00D46D61" w:rsidRDefault="00F74A21" w:rsidP="00F74A21">
      <w:pPr>
        <w:pStyle w:val="aff8"/>
        <w:numPr>
          <w:ilvl w:val="2"/>
          <w:numId w:val="7"/>
        </w:numPr>
        <w:jc w:val="both"/>
      </w:pPr>
      <w:r w:rsidRPr="00D46D61">
        <w:t>При возникновении потребности в опубликовании информации в конкретных СМИ (печатном или электронном издании), удовлетворяющим потребностям Заказчика.</w:t>
      </w:r>
    </w:p>
    <w:p w14:paraId="19F0F27E" w14:textId="77777777" w:rsidR="00F74A21" w:rsidRPr="00D46D61" w:rsidRDefault="00F74A21" w:rsidP="00F74A21">
      <w:pPr>
        <w:pStyle w:val="aff8"/>
        <w:numPr>
          <w:ilvl w:val="2"/>
          <w:numId w:val="7"/>
        </w:numPr>
        <w:jc w:val="both"/>
      </w:pPr>
      <w:r w:rsidRPr="00D46D61">
        <w:t xml:space="preserve">Заключается договор об </w:t>
      </w:r>
      <w:proofErr w:type="spellStart"/>
      <w:r w:rsidRPr="00D46D61">
        <w:t>овердрафтном</w:t>
      </w:r>
      <w:proofErr w:type="spellEnd"/>
      <w:r w:rsidRPr="00D46D61">
        <w:t xml:space="preserve"> кредите (соглашение об </w:t>
      </w:r>
      <w:proofErr w:type="spellStart"/>
      <w:r w:rsidRPr="00D46D61">
        <w:t>овердрафтном</w:t>
      </w:r>
      <w:proofErr w:type="spellEnd"/>
      <w:r w:rsidRPr="00D46D61">
        <w:t xml:space="preserve"> кредите) с банком, в котором заказчик находится на расчётно-кассовом обслуживании. </w:t>
      </w:r>
    </w:p>
    <w:p w14:paraId="73E49329" w14:textId="77777777" w:rsidR="00F74A21" w:rsidRPr="00D46D61" w:rsidRDefault="00F74A21" w:rsidP="00F74A21">
      <w:pPr>
        <w:pStyle w:val="aff8"/>
        <w:numPr>
          <w:ilvl w:val="2"/>
          <w:numId w:val="7"/>
        </w:numPr>
        <w:jc w:val="both"/>
      </w:pPr>
      <w:r w:rsidRPr="00D46D61">
        <w:t>Осуществляется закупка стоимость, которой не превышает 100 000,00 руб.</w:t>
      </w:r>
    </w:p>
    <w:p w14:paraId="22EE8C40" w14:textId="77777777" w:rsidR="00F74A21" w:rsidRPr="00D46D61" w:rsidRDefault="00F74A21" w:rsidP="00F74A21">
      <w:pPr>
        <w:ind w:firstLine="709"/>
        <w:jc w:val="both"/>
        <w:rPr>
          <w:sz w:val="24"/>
          <w:szCs w:val="24"/>
        </w:rPr>
      </w:pPr>
      <w:r w:rsidRPr="00D46D61">
        <w:rPr>
          <w:sz w:val="24"/>
          <w:szCs w:val="24"/>
        </w:rPr>
        <w:t>Заказчику запрещается дробить закупки, с целью избегания проведения закупки по иной закупочной процедуре.</w:t>
      </w:r>
    </w:p>
    <w:p w14:paraId="34872C92" w14:textId="77777777" w:rsidR="00F74A21" w:rsidRPr="00D46D61" w:rsidRDefault="00F74A21" w:rsidP="00F74A21">
      <w:pPr>
        <w:ind w:firstLine="709"/>
        <w:jc w:val="both"/>
        <w:rPr>
          <w:sz w:val="24"/>
          <w:szCs w:val="24"/>
        </w:rPr>
      </w:pPr>
      <w:r w:rsidRPr="00D46D61">
        <w:rPr>
          <w:sz w:val="24"/>
          <w:szCs w:val="24"/>
        </w:rPr>
        <w:t>При совершении разовых расходных сделок в установленном порядке осуществляется согласование (визирование) счета и/или договора уполномоченными лицами.</w:t>
      </w:r>
    </w:p>
    <w:p w14:paraId="40C5B528" w14:textId="77777777" w:rsidR="00F74A21" w:rsidRPr="00D46D61" w:rsidRDefault="00F74A21" w:rsidP="00F74A21">
      <w:pPr>
        <w:ind w:firstLine="709"/>
        <w:jc w:val="both"/>
        <w:rPr>
          <w:sz w:val="24"/>
          <w:szCs w:val="24"/>
        </w:rPr>
      </w:pPr>
      <w:r w:rsidRPr="00D46D61">
        <w:rPr>
          <w:sz w:val="24"/>
          <w:szCs w:val="24"/>
        </w:rPr>
        <w:t>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 По итогам проведения такой закупки сохраняется информация о количестве полученных предложений, стоимость предложения, решения заказчика в течение 3 лет.</w:t>
      </w:r>
    </w:p>
    <w:p w14:paraId="7BC38A62" w14:textId="73109392" w:rsidR="00F74A21" w:rsidRPr="00D46D61" w:rsidRDefault="00F74A21" w:rsidP="00F74A21">
      <w:pPr>
        <w:pStyle w:val="aff8"/>
        <w:numPr>
          <w:ilvl w:val="1"/>
          <w:numId w:val="7"/>
        </w:numPr>
        <w:ind w:firstLine="709"/>
        <w:jc w:val="both"/>
      </w:pPr>
      <w:r w:rsidRPr="00D46D61">
        <w:lastRenderedPageBreak/>
        <w:t>Закупка у единственного поставщика подразумевает под собой заключение договора с поставщиком (подрядчиком, исполнителем), основные условия договора с которым отображены в протоколе закупки у единственного поставщика комиссии по осуществлению закупок, без проведения закупочной процедуры и составления (размещения в ЕИС) извещения и документации.</w:t>
      </w:r>
    </w:p>
    <w:p w14:paraId="17A0BD0D" w14:textId="672AEF00" w:rsidR="00F74A21" w:rsidRPr="00D46D61" w:rsidRDefault="00F74A21" w:rsidP="00F74A21">
      <w:pPr>
        <w:pStyle w:val="aff8"/>
        <w:ind w:left="0" w:firstLine="709"/>
        <w:jc w:val="both"/>
      </w:pPr>
      <w:r w:rsidRPr="00D46D61">
        <w:t>Протокол может не составляться, если стоимость товаров (работ, услуг) не превышает 100 тыс. рублей, а в случае, если годовая выручка заказчика за отчётный финансовый год составляет более чем 5 млрд. рублей, - сведения о закупке товаров (работ, услуг), стоимость которых не превышает 500 тыс. рублей.</w:t>
      </w:r>
    </w:p>
    <w:p w14:paraId="751FCC9B" w14:textId="77777777" w:rsidR="006F211A" w:rsidRPr="00D46D61" w:rsidRDefault="006F211A" w:rsidP="00F74A21">
      <w:pPr>
        <w:pStyle w:val="aff8"/>
        <w:ind w:left="0" w:firstLine="709"/>
        <w:jc w:val="both"/>
      </w:pPr>
    </w:p>
    <w:p w14:paraId="0C81617C" w14:textId="77777777" w:rsidR="00F74A21" w:rsidRPr="00D46D61" w:rsidRDefault="00F74A21" w:rsidP="00F74A21">
      <w:pPr>
        <w:pStyle w:val="10"/>
        <w:widowControl/>
        <w:numPr>
          <w:ilvl w:val="0"/>
          <w:numId w:val="7"/>
        </w:numPr>
        <w:spacing w:before="200" w:after="200"/>
        <w:rPr>
          <w:rFonts w:ascii="Times New Roman" w:hAnsi="Times New Roman"/>
          <w:color w:val="auto"/>
          <w:sz w:val="24"/>
          <w:szCs w:val="24"/>
        </w:rPr>
      </w:pPr>
      <w:bookmarkStart w:id="57" w:name="_ПОРЯДОК_ОСУЩЕСТВЛЕНИЯ_КОНКУРЕНТНОЙ"/>
      <w:bookmarkStart w:id="58" w:name="_Toc319941030"/>
      <w:bookmarkStart w:id="59" w:name="_Toc320092828"/>
      <w:bookmarkStart w:id="60" w:name="_Toc372018456"/>
      <w:bookmarkStart w:id="61" w:name="_Toc378097873"/>
      <w:bookmarkStart w:id="62" w:name="_Toc420425957"/>
      <w:bookmarkStart w:id="63" w:name="_Toc474140953"/>
      <w:bookmarkEnd w:id="57"/>
      <w:r w:rsidRPr="00D46D61">
        <w:rPr>
          <w:rFonts w:ascii="Times New Roman" w:hAnsi="Times New Roman"/>
          <w:color w:val="auto"/>
          <w:sz w:val="24"/>
          <w:szCs w:val="24"/>
        </w:rPr>
        <w:t>ПОРЯДОК ОСУЩЕСТВЛЕНИЯ КОНКУРЕНТНОЙ ЗАКУПКИ</w:t>
      </w:r>
      <w:bookmarkEnd w:id="58"/>
      <w:bookmarkEnd w:id="59"/>
      <w:bookmarkEnd w:id="60"/>
      <w:bookmarkEnd w:id="61"/>
      <w:bookmarkEnd w:id="62"/>
      <w:bookmarkEnd w:id="63"/>
    </w:p>
    <w:p w14:paraId="5A8589A4" w14:textId="77777777" w:rsidR="00F74A21" w:rsidRPr="00D46D61" w:rsidRDefault="00F74A21" w:rsidP="00AF0759">
      <w:pPr>
        <w:pStyle w:val="aff8"/>
        <w:numPr>
          <w:ilvl w:val="1"/>
          <w:numId w:val="57"/>
        </w:numPr>
        <w:ind w:firstLine="567"/>
        <w:jc w:val="both"/>
        <w:rPr>
          <w:b/>
        </w:rPr>
      </w:pPr>
      <w:r w:rsidRPr="00D46D61">
        <w:rPr>
          <w:b/>
        </w:rPr>
        <w:t>Требования к описанию предмета закупки</w:t>
      </w:r>
    </w:p>
    <w:p w14:paraId="4FFE503D" w14:textId="77777777" w:rsidR="00F74A21" w:rsidRPr="00D46D61" w:rsidRDefault="00F74A21" w:rsidP="00F74A21">
      <w:pPr>
        <w:pStyle w:val="aff8"/>
        <w:numPr>
          <w:ilvl w:val="2"/>
          <w:numId w:val="9"/>
        </w:numPr>
        <w:jc w:val="both"/>
      </w:pPr>
      <w:r w:rsidRPr="00D46D61">
        <w:t>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14:paraId="6A591112" w14:textId="77777777" w:rsidR="00F74A21" w:rsidRPr="00D46D61" w:rsidRDefault="00F74A21" w:rsidP="00F74A21">
      <w:pPr>
        <w:ind w:firstLine="709"/>
        <w:jc w:val="both"/>
        <w:rPr>
          <w:sz w:val="24"/>
          <w:szCs w:val="24"/>
        </w:rPr>
      </w:pPr>
      <w:r w:rsidRPr="00D46D61">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5C02F4E" w14:textId="77777777" w:rsidR="00DE3986" w:rsidRPr="00D46D61" w:rsidRDefault="00F74A21" w:rsidP="00DE3986">
      <w:pPr>
        <w:ind w:firstLine="709"/>
        <w:jc w:val="both"/>
        <w:rPr>
          <w:sz w:val="24"/>
          <w:szCs w:val="24"/>
        </w:rPr>
      </w:pPr>
      <w:r w:rsidRPr="00D46D61">
        <w:rPr>
          <w:sz w:val="24"/>
          <w:szCs w:val="24"/>
        </w:rPr>
        <w:t xml:space="preserve">2) </w:t>
      </w:r>
      <w:r w:rsidR="00DE3986" w:rsidRPr="00D46D61">
        <w:rPr>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14:paraId="305D8064" w14:textId="77777777" w:rsidR="00F74A21" w:rsidRPr="00D46D61" w:rsidRDefault="00F74A21" w:rsidP="00F74A21">
      <w:pPr>
        <w:ind w:firstLine="709"/>
        <w:jc w:val="both"/>
        <w:rPr>
          <w:sz w:val="24"/>
          <w:szCs w:val="24"/>
        </w:rPr>
      </w:pPr>
      <w:r w:rsidRPr="00D46D61">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E135A11" w14:textId="77777777" w:rsidR="00F74A21" w:rsidRPr="00D46D61" w:rsidRDefault="00F74A21" w:rsidP="00F74A21">
      <w:pPr>
        <w:ind w:firstLine="709"/>
        <w:jc w:val="both"/>
        <w:rPr>
          <w:sz w:val="24"/>
          <w:szCs w:val="24"/>
        </w:rPr>
      </w:pPr>
      <w:r w:rsidRPr="00D46D61">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772FA92" w14:textId="77777777" w:rsidR="00F74A21" w:rsidRPr="00D46D61" w:rsidRDefault="00F74A21" w:rsidP="00F74A21">
      <w:pPr>
        <w:ind w:firstLine="709"/>
        <w:jc w:val="both"/>
        <w:rPr>
          <w:sz w:val="24"/>
          <w:szCs w:val="24"/>
        </w:rPr>
      </w:pPr>
      <w:r w:rsidRPr="00D46D61">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10375F4" w14:textId="77777777" w:rsidR="00F74A21" w:rsidRPr="00D46D61" w:rsidRDefault="00F74A21" w:rsidP="00F74A21">
      <w:pPr>
        <w:ind w:firstLine="709"/>
        <w:jc w:val="both"/>
        <w:rPr>
          <w:sz w:val="24"/>
          <w:szCs w:val="24"/>
        </w:rPr>
      </w:pPr>
      <w:r w:rsidRPr="00D46D61">
        <w:rPr>
          <w:sz w:val="24"/>
          <w:szCs w:val="24"/>
        </w:rPr>
        <w:t>в) закупок товаров, необходимых для исполнения государственного или муниципального контракта;</w:t>
      </w:r>
    </w:p>
    <w:p w14:paraId="6CD0CCFB" w14:textId="77777777" w:rsidR="00F74A21" w:rsidRPr="00D46D61" w:rsidRDefault="00F74A21" w:rsidP="00F74A21">
      <w:pPr>
        <w:ind w:firstLine="709"/>
        <w:jc w:val="both"/>
        <w:rPr>
          <w:sz w:val="24"/>
          <w:szCs w:val="24"/>
        </w:rPr>
      </w:pPr>
      <w:r w:rsidRPr="00D46D61">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2154B3FE" w14:textId="77777777" w:rsidR="00F74A21" w:rsidRPr="00D46D61" w:rsidRDefault="00F74A21" w:rsidP="00F74A21">
      <w:pPr>
        <w:widowControl/>
        <w:ind w:left="709"/>
        <w:jc w:val="both"/>
        <w:rPr>
          <w:b/>
          <w:sz w:val="24"/>
          <w:szCs w:val="24"/>
        </w:rPr>
      </w:pPr>
    </w:p>
    <w:p w14:paraId="4989E606" w14:textId="77777777" w:rsidR="00F74A21" w:rsidRPr="00D46D61" w:rsidRDefault="00F74A21" w:rsidP="00F74A21">
      <w:pPr>
        <w:widowControl/>
        <w:numPr>
          <w:ilvl w:val="1"/>
          <w:numId w:val="7"/>
        </w:numPr>
        <w:ind w:left="709"/>
        <w:jc w:val="both"/>
        <w:rPr>
          <w:b/>
          <w:sz w:val="24"/>
          <w:szCs w:val="24"/>
        </w:rPr>
      </w:pPr>
      <w:r w:rsidRPr="00D46D61">
        <w:rPr>
          <w:b/>
          <w:sz w:val="24"/>
          <w:szCs w:val="24"/>
        </w:rPr>
        <w:t>Требования к участникам закупок</w:t>
      </w:r>
    </w:p>
    <w:p w14:paraId="4A4A4A59" w14:textId="77777777" w:rsidR="00F74A21" w:rsidRPr="00D46D61" w:rsidRDefault="00F74A21" w:rsidP="00F74A21">
      <w:pPr>
        <w:widowControl/>
        <w:numPr>
          <w:ilvl w:val="2"/>
          <w:numId w:val="9"/>
        </w:numPr>
        <w:jc w:val="both"/>
        <w:rPr>
          <w:sz w:val="24"/>
          <w:szCs w:val="24"/>
        </w:rPr>
      </w:pPr>
      <w:r w:rsidRPr="00D46D61">
        <w:rPr>
          <w:sz w:val="24"/>
          <w:szCs w:val="24"/>
        </w:rPr>
        <w:t xml:space="preserve">Устанавливаются следующие обязательные требования </w:t>
      </w:r>
      <w:r w:rsidRPr="00D46D61">
        <w:rPr>
          <w:sz w:val="24"/>
          <w:szCs w:val="24"/>
        </w:rPr>
        <w:br/>
        <w:t>к участникам закупок:</w:t>
      </w:r>
    </w:p>
    <w:p w14:paraId="1F130DD4" w14:textId="77777777" w:rsidR="00F74A21" w:rsidRPr="00D46D61" w:rsidRDefault="00F74A21" w:rsidP="008846FF">
      <w:pPr>
        <w:pStyle w:val="aff8"/>
        <w:numPr>
          <w:ilvl w:val="0"/>
          <w:numId w:val="18"/>
        </w:numPr>
        <w:ind w:left="0" w:firstLine="709"/>
        <w:jc w:val="both"/>
      </w:pPr>
      <w:r w:rsidRPr="00D46D61">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39063B28" w14:textId="77777777" w:rsidR="00F74A21" w:rsidRPr="00D46D61" w:rsidRDefault="00F74A21" w:rsidP="008846FF">
      <w:pPr>
        <w:pStyle w:val="aff8"/>
        <w:numPr>
          <w:ilvl w:val="0"/>
          <w:numId w:val="18"/>
        </w:numPr>
        <w:ind w:left="0" w:firstLine="709"/>
        <w:jc w:val="both"/>
      </w:pPr>
      <w:proofErr w:type="spellStart"/>
      <w:r w:rsidRPr="00D46D61">
        <w:t>непроведение</w:t>
      </w:r>
      <w:proofErr w:type="spellEnd"/>
      <w:r w:rsidRPr="00D46D61">
        <w:t xml:space="preserve"> ликвидации участника закупки - юридического лица и отсутствие решения арбитражного суда о признании участника закупки - юридического </w:t>
      </w:r>
      <w:r w:rsidRPr="00D46D61">
        <w:lastRenderedPageBreak/>
        <w:t>лица или индивидуального предпринимателя несостоятельным (банкротом) и об открытии конкурсного производства;</w:t>
      </w:r>
    </w:p>
    <w:p w14:paraId="3F184FC3" w14:textId="77777777" w:rsidR="00F74A21" w:rsidRPr="00D46D61" w:rsidRDefault="00F74A21" w:rsidP="008846FF">
      <w:pPr>
        <w:pStyle w:val="aff8"/>
        <w:numPr>
          <w:ilvl w:val="0"/>
          <w:numId w:val="18"/>
        </w:numPr>
        <w:ind w:left="0" w:firstLine="709"/>
        <w:jc w:val="both"/>
      </w:pPr>
      <w:proofErr w:type="spellStart"/>
      <w:r w:rsidRPr="00D46D61">
        <w:t>неприостановление</w:t>
      </w:r>
      <w:proofErr w:type="spellEnd"/>
      <w:r w:rsidRPr="00D46D6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B8CAB4" w14:textId="77777777" w:rsidR="00F74A21" w:rsidRPr="00D46D61" w:rsidRDefault="00F74A21" w:rsidP="008846FF">
      <w:pPr>
        <w:pStyle w:val="aff8"/>
        <w:numPr>
          <w:ilvl w:val="0"/>
          <w:numId w:val="18"/>
        </w:numPr>
        <w:ind w:left="0" w:firstLine="709"/>
        <w:jc w:val="both"/>
      </w:pPr>
      <w:r w:rsidRPr="00D46D6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9C0595" w14:textId="77777777" w:rsidR="00F74A21" w:rsidRPr="00D46D61" w:rsidRDefault="00F74A21" w:rsidP="008846FF">
      <w:pPr>
        <w:pStyle w:val="aff8"/>
        <w:numPr>
          <w:ilvl w:val="0"/>
          <w:numId w:val="18"/>
        </w:numPr>
        <w:ind w:left="0" w:firstLine="709"/>
        <w:jc w:val="both"/>
      </w:pPr>
      <w:r w:rsidRPr="00D46D61">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698F1179" w14:textId="77777777" w:rsidR="00F74A21" w:rsidRPr="00D46D61" w:rsidRDefault="00F74A21" w:rsidP="008846FF">
      <w:pPr>
        <w:pStyle w:val="aff8"/>
        <w:numPr>
          <w:ilvl w:val="0"/>
          <w:numId w:val="18"/>
        </w:numPr>
        <w:ind w:left="0" w:firstLine="709"/>
        <w:jc w:val="both"/>
      </w:pPr>
      <w:r w:rsidRPr="00D46D6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6D61">
        <w:t>неполнородными</w:t>
      </w:r>
      <w:proofErr w:type="spellEnd"/>
      <w:r w:rsidRPr="00D46D6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09E41D3" w14:textId="77777777" w:rsidR="00F74A21" w:rsidRPr="00D46D61" w:rsidRDefault="00F74A21" w:rsidP="008846FF">
      <w:pPr>
        <w:pStyle w:val="aff8"/>
        <w:numPr>
          <w:ilvl w:val="0"/>
          <w:numId w:val="18"/>
        </w:numPr>
        <w:ind w:left="0" w:firstLine="709"/>
        <w:jc w:val="both"/>
      </w:pPr>
      <w:r w:rsidRPr="00D46D61">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2500096" w14:textId="77777777" w:rsidR="00F74A21" w:rsidRPr="00D46D61" w:rsidRDefault="00F74A21" w:rsidP="008846FF">
      <w:pPr>
        <w:pStyle w:val="ac"/>
        <w:numPr>
          <w:ilvl w:val="0"/>
          <w:numId w:val="18"/>
        </w:numPr>
        <w:spacing w:after="0"/>
        <w:ind w:left="0" w:firstLine="709"/>
        <w:jc w:val="both"/>
      </w:pPr>
      <w:r w:rsidRPr="00D46D61">
        <w:t>отсутствие решения об исключении, в том числе предстоящем исключении, участника закупки из ЕГРЮЛ регистрирующим органом;</w:t>
      </w:r>
    </w:p>
    <w:p w14:paraId="12335888" w14:textId="77777777" w:rsidR="00F74A21" w:rsidRPr="00D46D61" w:rsidRDefault="00F74A21" w:rsidP="008846FF">
      <w:pPr>
        <w:pStyle w:val="ac"/>
        <w:numPr>
          <w:ilvl w:val="0"/>
          <w:numId w:val="18"/>
        </w:numPr>
        <w:spacing w:after="0"/>
        <w:ind w:left="0" w:firstLine="709"/>
        <w:jc w:val="both"/>
      </w:pPr>
      <w:r w:rsidRPr="00D46D61">
        <w:t>отсутствие дисквалификационных лиц в исполнительных органах (единоличного исполнительного органа) участника закупки;</w:t>
      </w:r>
    </w:p>
    <w:p w14:paraId="56D80B4F" w14:textId="77777777" w:rsidR="00F74A21" w:rsidRPr="00D46D61" w:rsidRDefault="00F74A21" w:rsidP="008846FF">
      <w:pPr>
        <w:pStyle w:val="ac"/>
        <w:numPr>
          <w:ilvl w:val="0"/>
          <w:numId w:val="18"/>
        </w:numPr>
        <w:spacing w:after="0"/>
        <w:ind w:left="0" w:firstLine="709"/>
        <w:jc w:val="both"/>
      </w:pPr>
      <w:r w:rsidRPr="00D46D61">
        <w:lastRenderedPageBreak/>
        <w:t>отсутствие исполнительных производств, размер взыскания по которым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3936AE7D" w14:textId="77777777" w:rsidR="00F74A21" w:rsidRPr="00D46D61" w:rsidRDefault="00F74A21" w:rsidP="008846FF">
      <w:pPr>
        <w:pStyle w:val="ac"/>
        <w:numPr>
          <w:ilvl w:val="0"/>
          <w:numId w:val="18"/>
        </w:numPr>
        <w:spacing w:after="0"/>
        <w:ind w:left="0" w:firstLine="709"/>
        <w:jc w:val="both"/>
      </w:pPr>
      <w:r w:rsidRPr="00D46D61">
        <w:t>отсутствие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14:paraId="01D0D49F" w14:textId="77777777" w:rsidR="00F74A21" w:rsidRPr="00D46D61" w:rsidRDefault="00F74A21" w:rsidP="00F74A21">
      <w:pPr>
        <w:widowControl/>
        <w:jc w:val="both"/>
        <w:rPr>
          <w:sz w:val="24"/>
          <w:szCs w:val="24"/>
        </w:rPr>
      </w:pPr>
      <w:r w:rsidRPr="00D46D61">
        <w:rPr>
          <w:sz w:val="24"/>
          <w:szCs w:val="24"/>
        </w:rPr>
        <w:t xml:space="preserve">            5.2.2.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14:paraId="437977C2" w14:textId="77777777" w:rsidR="00F74A21" w:rsidRPr="00D46D61" w:rsidRDefault="00F74A21" w:rsidP="00F74A21">
      <w:pPr>
        <w:widowControl/>
        <w:jc w:val="both"/>
        <w:rPr>
          <w:sz w:val="24"/>
          <w:szCs w:val="24"/>
        </w:rPr>
      </w:pPr>
      <w:r w:rsidRPr="00D46D61">
        <w:rPr>
          <w:sz w:val="24"/>
          <w:szCs w:val="24"/>
        </w:rPr>
        <w:t xml:space="preserve">            5.2.3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требованиям, указанным в п. 5.2, или предоставил недостоверную информацию в отношении своего соответствия указанным требованиям.</w:t>
      </w:r>
    </w:p>
    <w:p w14:paraId="25F41676" w14:textId="77777777" w:rsidR="00F74A21" w:rsidRPr="00D46D61" w:rsidRDefault="00F74A21" w:rsidP="00F74A21">
      <w:pPr>
        <w:widowControl/>
        <w:jc w:val="both"/>
        <w:rPr>
          <w:sz w:val="24"/>
          <w:szCs w:val="24"/>
        </w:rPr>
      </w:pPr>
      <w:r w:rsidRPr="00D46D61">
        <w:rPr>
          <w:sz w:val="24"/>
          <w:szCs w:val="24"/>
        </w:rPr>
        <w:t xml:space="preserve">            5.2.4. Дополнительные требования к участникам закупок, которые могут быть установлены в документации конкурентной закупки, к наличию у таких участников:</w:t>
      </w:r>
    </w:p>
    <w:p w14:paraId="200E7434" w14:textId="77777777" w:rsidR="00F74A21" w:rsidRPr="00D46D61" w:rsidRDefault="00F74A21" w:rsidP="00F74A21">
      <w:pPr>
        <w:widowControl/>
        <w:jc w:val="both"/>
        <w:rPr>
          <w:sz w:val="24"/>
          <w:szCs w:val="24"/>
        </w:rPr>
      </w:pPr>
      <w:r w:rsidRPr="00D46D61">
        <w:rPr>
          <w:sz w:val="24"/>
          <w:szCs w:val="24"/>
        </w:rPr>
        <w:t>1) финансовых ресурсов для исполнения договора;</w:t>
      </w:r>
    </w:p>
    <w:p w14:paraId="658C9F5E" w14:textId="77777777" w:rsidR="00F74A21" w:rsidRPr="00D46D61" w:rsidRDefault="00F74A21" w:rsidP="00F74A21">
      <w:pPr>
        <w:widowControl/>
        <w:jc w:val="both"/>
        <w:rPr>
          <w:sz w:val="24"/>
          <w:szCs w:val="24"/>
        </w:rPr>
      </w:pPr>
      <w:r w:rsidRPr="00D46D61">
        <w:rPr>
          <w:sz w:val="24"/>
          <w:szCs w:val="24"/>
        </w:rPr>
        <w:t>2) на праве собственности или ином законном основании оборудования и других материальных ресурсов для исполнения договора;</w:t>
      </w:r>
    </w:p>
    <w:p w14:paraId="5ECAC6FE" w14:textId="77777777" w:rsidR="00F74A21" w:rsidRPr="00D46D61" w:rsidRDefault="00F74A21" w:rsidP="00F74A21">
      <w:pPr>
        <w:widowControl/>
        <w:jc w:val="both"/>
        <w:rPr>
          <w:sz w:val="24"/>
          <w:szCs w:val="24"/>
        </w:rPr>
      </w:pPr>
      <w:r w:rsidRPr="00D46D61">
        <w:rPr>
          <w:sz w:val="24"/>
          <w:szCs w:val="24"/>
        </w:rPr>
        <w:t>3) опыта работы, связанного с предметом договора, и деловой репутации;</w:t>
      </w:r>
    </w:p>
    <w:p w14:paraId="2440E30E" w14:textId="77777777" w:rsidR="00F74A21" w:rsidRPr="00D46D61" w:rsidRDefault="00F74A21" w:rsidP="00F74A21">
      <w:pPr>
        <w:widowControl/>
        <w:jc w:val="both"/>
        <w:rPr>
          <w:sz w:val="24"/>
          <w:szCs w:val="24"/>
        </w:rPr>
      </w:pPr>
      <w:r w:rsidRPr="00D46D61">
        <w:rPr>
          <w:sz w:val="24"/>
          <w:szCs w:val="24"/>
        </w:rPr>
        <w:t>4) необходимого количества специалистов и иных работников определенного уровня квалификации для исполнения договора.</w:t>
      </w:r>
    </w:p>
    <w:p w14:paraId="68534F53" w14:textId="77777777" w:rsidR="00F74A21" w:rsidRPr="00D46D61" w:rsidRDefault="00F74A21" w:rsidP="00F74A21">
      <w:pPr>
        <w:widowControl/>
        <w:jc w:val="both"/>
        <w:rPr>
          <w:sz w:val="24"/>
          <w:szCs w:val="24"/>
        </w:rPr>
      </w:pPr>
    </w:p>
    <w:p w14:paraId="5F1708AE" w14:textId="77777777" w:rsidR="00F74A21" w:rsidRPr="00D46D61" w:rsidRDefault="00F74A21" w:rsidP="00F74A21">
      <w:pPr>
        <w:widowControl/>
        <w:numPr>
          <w:ilvl w:val="1"/>
          <w:numId w:val="7"/>
        </w:numPr>
        <w:ind w:firstLine="709"/>
        <w:jc w:val="both"/>
        <w:rPr>
          <w:b/>
          <w:sz w:val="24"/>
          <w:szCs w:val="24"/>
        </w:rPr>
      </w:pPr>
      <w:r w:rsidRPr="00D46D61">
        <w:rPr>
          <w:b/>
          <w:sz w:val="24"/>
          <w:szCs w:val="24"/>
        </w:rPr>
        <w:t>Требования к извещению об осуществлении конкурентной закупки</w:t>
      </w:r>
    </w:p>
    <w:p w14:paraId="11B4D9C6" w14:textId="77777777" w:rsidR="00F74A21" w:rsidRPr="00D46D61" w:rsidRDefault="00F74A21" w:rsidP="00F74A21">
      <w:pPr>
        <w:widowControl/>
        <w:numPr>
          <w:ilvl w:val="2"/>
          <w:numId w:val="9"/>
        </w:numPr>
        <w:jc w:val="both"/>
        <w:rPr>
          <w:sz w:val="24"/>
          <w:szCs w:val="24"/>
        </w:rPr>
      </w:pPr>
      <w:r w:rsidRPr="00D46D61">
        <w:rPr>
          <w:sz w:val="24"/>
          <w:szCs w:val="24"/>
        </w:rPr>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62133D3F" w14:textId="77777777" w:rsidR="00F74A21" w:rsidRPr="00D46D61" w:rsidRDefault="00F74A21" w:rsidP="00F74A21">
      <w:pPr>
        <w:widowControl/>
        <w:numPr>
          <w:ilvl w:val="2"/>
          <w:numId w:val="9"/>
        </w:numPr>
        <w:jc w:val="both"/>
        <w:rPr>
          <w:sz w:val="24"/>
          <w:szCs w:val="24"/>
        </w:rPr>
      </w:pPr>
      <w:bookmarkStart w:id="64" w:name="_Ref372619534"/>
      <w:r w:rsidRPr="00D46D61">
        <w:rPr>
          <w:sz w:val="24"/>
          <w:szCs w:val="24"/>
        </w:rPr>
        <w:t>В извещении о закупке должны быть указаны, следующие сведения:</w:t>
      </w:r>
      <w:bookmarkEnd w:id="64"/>
    </w:p>
    <w:p w14:paraId="17217C32" w14:textId="77777777" w:rsidR="00F74A21" w:rsidRPr="00D46D61" w:rsidRDefault="00F74A21" w:rsidP="008846FF">
      <w:pPr>
        <w:pStyle w:val="aff8"/>
        <w:numPr>
          <w:ilvl w:val="0"/>
          <w:numId w:val="19"/>
        </w:numPr>
        <w:ind w:left="0" w:firstLine="709"/>
        <w:jc w:val="both"/>
      </w:pPr>
      <w:r w:rsidRPr="00D46D61">
        <w:t>способ осуществления закупки;</w:t>
      </w:r>
    </w:p>
    <w:p w14:paraId="7AA649A0" w14:textId="77777777" w:rsidR="00F74A21" w:rsidRPr="00D46D61" w:rsidRDefault="00F74A21" w:rsidP="008846FF">
      <w:pPr>
        <w:pStyle w:val="aff8"/>
        <w:numPr>
          <w:ilvl w:val="0"/>
          <w:numId w:val="19"/>
        </w:numPr>
        <w:ind w:left="0" w:firstLine="709"/>
        <w:jc w:val="both"/>
      </w:pPr>
      <w:r w:rsidRPr="00D46D61">
        <w:t>наименование, место нахождения, почтовый адрес, адрес электронной почты, номер контактного телефона заказчика;</w:t>
      </w:r>
    </w:p>
    <w:p w14:paraId="5863798F" w14:textId="77777777" w:rsidR="00F74A21" w:rsidRPr="00D46D61" w:rsidRDefault="00F74A21" w:rsidP="008846FF">
      <w:pPr>
        <w:pStyle w:val="aff8"/>
        <w:numPr>
          <w:ilvl w:val="0"/>
          <w:numId w:val="19"/>
        </w:numPr>
        <w:ind w:left="0" w:firstLine="709"/>
        <w:jc w:val="both"/>
      </w:pPr>
      <w:r w:rsidRPr="00D46D61">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B3B354B" w14:textId="77777777" w:rsidR="00F74A21" w:rsidRPr="00D46D61" w:rsidRDefault="00F74A21" w:rsidP="008846FF">
      <w:pPr>
        <w:pStyle w:val="aff8"/>
        <w:numPr>
          <w:ilvl w:val="0"/>
          <w:numId w:val="19"/>
        </w:numPr>
        <w:ind w:left="0" w:firstLine="709"/>
        <w:jc w:val="both"/>
      </w:pPr>
      <w:r w:rsidRPr="00D46D61">
        <w:t>место поставки товара, выполнения работы, оказания услуги;</w:t>
      </w:r>
    </w:p>
    <w:p w14:paraId="29786FFD" w14:textId="7ADC67CF" w:rsidR="00F74A21" w:rsidRPr="00D46D61" w:rsidRDefault="00AD656D" w:rsidP="008846FF">
      <w:pPr>
        <w:pStyle w:val="aff8"/>
        <w:numPr>
          <w:ilvl w:val="0"/>
          <w:numId w:val="19"/>
        </w:numPr>
        <w:ind w:left="0" w:firstLine="709"/>
        <w:jc w:val="both"/>
      </w:pPr>
      <w:r w:rsidRPr="00D46D61">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F74A21" w:rsidRPr="00D46D61">
        <w:t>;</w:t>
      </w:r>
    </w:p>
    <w:p w14:paraId="0C6D0C90" w14:textId="77777777" w:rsidR="00F74A21" w:rsidRPr="00D46D61" w:rsidRDefault="00F74A21" w:rsidP="008846FF">
      <w:pPr>
        <w:pStyle w:val="aff8"/>
        <w:numPr>
          <w:ilvl w:val="0"/>
          <w:numId w:val="19"/>
        </w:numPr>
        <w:ind w:left="0" w:firstLine="709"/>
        <w:jc w:val="both"/>
      </w:pPr>
      <w:r w:rsidRPr="00D46D61">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E87A702" w14:textId="77777777" w:rsidR="00F74A21" w:rsidRPr="00D46D61" w:rsidRDefault="00F74A21" w:rsidP="008846FF">
      <w:pPr>
        <w:pStyle w:val="aff8"/>
        <w:numPr>
          <w:ilvl w:val="0"/>
          <w:numId w:val="19"/>
        </w:numPr>
        <w:ind w:left="0" w:firstLine="709"/>
        <w:jc w:val="both"/>
      </w:pPr>
      <w:r w:rsidRPr="00D46D61">
        <w:t>место и дата рассмотрения предложений участников закупки и подведения итогов закупки;</w:t>
      </w:r>
    </w:p>
    <w:p w14:paraId="451EE87E" w14:textId="77777777" w:rsidR="00F74A21" w:rsidRPr="00D46D61" w:rsidRDefault="00F74A21" w:rsidP="008846FF">
      <w:pPr>
        <w:pStyle w:val="aff8"/>
        <w:numPr>
          <w:ilvl w:val="0"/>
          <w:numId w:val="19"/>
        </w:numPr>
        <w:ind w:left="0" w:firstLine="709"/>
        <w:jc w:val="both"/>
      </w:pPr>
      <w:r w:rsidRPr="00D46D61">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DCA11C6" w14:textId="77777777" w:rsidR="00F74A21" w:rsidRPr="00D46D61" w:rsidRDefault="00F74A21" w:rsidP="008846FF">
      <w:pPr>
        <w:pStyle w:val="aff8"/>
        <w:numPr>
          <w:ilvl w:val="0"/>
          <w:numId w:val="19"/>
        </w:numPr>
        <w:ind w:left="0" w:firstLine="709"/>
        <w:jc w:val="both"/>
      </w:pPr>
      <w:r w:rsidRPr="00D46D61">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14:paraId="030306B0" w14:textId="77777777" w:rsidR="008846FF" w:rsidRPr="00D46D61" w:rsidRDefault="008846FF" w:rsidP="00AF0759">
      <w:pPr>
        <w:pStyle w:val="aff8"/>
        <w:numPr>
          <w:ilvl w:val="0"/>
          <w:numId w:val="67"/>
        </w:numPr>
        <w:ind w:left="0" w:firstLine="709"/>
        <w:jc w:val="both"/>
      </w:pPr>
      <w:r w:rsidRPr="00D46D61">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26243221" w14:textId="77777777" w:rsidR="008846FF" w:rsidRPr="00D46D61" w:rsidRDefault="008846FF" w:rsidP="00AF0759">
      <w:pPr>
        <w:pStyle w:val="aff8"/>
        <w:numPr>
          <w:ilvl w:val="0"/>
          <w:numId w:val="67"/>
        </w:numPr>
        <w:ind w:left="0" w:firstLine="709"/>
        <w:jc w:val="both"/>
      </w:pPr>
      <w:r w:rsidRPr="00D46D61">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CFDE19B" w14:textId="77777777" w:rsidR="008846FF" w:rsidRPr="00D46D61" w:rsidRDefault="008846FF" w:rsidP="00AF0759">
      <w:pPr>
        <w:pStyle w:val="aff8"/>
        <w:numPr>
          <w:ilvl w:val="0"/>
          <w:numId w:val="67"/>
        </w:numPr>
        <w:ind w:hanging="11"/>
        <w:jc w:val="both"/>
      </w:pPr>
      <w:r w:rsidRPr="00D46D61">
        <w:t xml:space="preserve">установленные антидемпинговые меры (при необходимости); </w:t>
      </w:r>
    </w:p>
    <w:p w14:paraId="73B02BFD" w14:textId="77777777" w:rsidR="00F74A21" w:rsidRPr="00D46D61" w:rsidRDefault="00F74A21" w:rsidP="008846FF">
      <w:pPr>
        <w:pStyle w:val="aff8"/>
        <w:numPr>
          <w:ilvl w:val="0"/>
          <w:numId w:val="19"/>
        </w:numPr>
        <w:ind w:left="0" w:firstLine="709"/>
        <w:jc w:val="both"/>
      </w:pPr>
      <w:r w:rsidRPr="00D46D61">
        <w:t>сроки проведения каждого этапа в случае, если конкурентная закупка включает этапы.</w:t>
      </w:r>
    </w:p>
    <w:p w14:paraId="48946D9D" w14:textId="77777777" w:rsidR="00F74A21" w:rsidRPr="00D46D61" w:rsidRDefault="00F74A21" w:rsidP="008846FF">
      <w:pPr>
        <w:pStyle w:val="aff8"/>
        <w:numPr>
          <w:ilvl w:val="0"/>
          <w:numId w:val="19"/>
        </w:numPr>
        <w:ind w:left="0" w:firstLine="709"/>
        <w:jc w:val="both"/>
      </w:pPr>
      <w:r w:rsidRPr="00D46D61">
        <w:t xml:space="preserve"> иные сведения в соответствии с Положением.</w:t>
      </w:r>
    </w:p>
    <w:p w14:paraId="013DFEAC" w14:textId="77777777" w:rsidR="00F74A21" w:rsidRPr="00D46D61" w:rsidRDefault="00F74A21" w:rsidP="00F74A21">
      <w:pPr>
        <w:widowControl/>
        <w:ind w:left="709"/>
        <w:jc w:val="both"/>
        <w:rPr>
          <w:b/>
          <w:sz w:val="24"/>
          <w:szCs w:val="24"/>
        </w:rPr>
      </w:pPr>
      <w:bookmarkStart w:id="65" w:name="_Ref372618209"/>
    </w:p>
    <w:p w14:paraId="425FCFC5" w14:textId="77777777" w:rsidR="00F74A21" w:rsidRPr="00D46D61" w:rsidRDefault="00F74A21" w:rsidP="00F74A21">
      <w:pPr>
        <w:widowControl/>
        <w:numPr>
          <w:ilvl w:val="1"/>
          <w:numId w:val="7"/>
        </w:numPr>
        <w:ind w:left="709"/>
        <w:jc w:val="both"/>
        <w:rPr>
          <w:b/>
          <w:sz w:val="24"/>
          <w:szCs w:val="24"/>
        </w:rPr>
      </w:pPr>
      <w:r w:rsidRPr="00D46D61">
        <w:rPr>
          <w:b/>
          <w:sz w:val="24"/>
          <w:szCs w:val="24"/>
        </w:rPr>
        <w:t>Требования к документации о конкурентной закупке</w:t>
      </w:r>
      <w:bookmarkEnd w:id="65"/>
    </w:p>
    <w:p w14:paraId="70B296C0" w14:textId="77777777" w:rsidR="00F74A21" w:rsidRPr="00D46D61" w:rsidRDefault="00F74A21" w:rsidP="00F74A21">
      <w:pPr>
        <w:pStyle w:val="aff8"/>
        <w:numPr>
          <w:ilvl w:val="2"/>
          <w:numId w:val="7"/>
        </w:numPr>
        <w:ind w:left="0"/>
        <w:jc w:val="both"/>
      </w:pPr>
      <w:r w:rsidRPr="00D46D61">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14:paraId="0E4E356B" w14:textId="77777777" w:rsidR="00F74A21" w:rsidRPr="00D46D61" w:rsidRDefault="00F74A21" w:rsidP="00F74A21">
      <w:pPr>
        <w:pStyle w:val="aff8"/>
        <w:numPr>
          <w:ilvl w:val="2"/>
          <w:numId w:val="7"/>
        </w:numPr>
        <w:ind w:left="0"/>
        <w:jc w:val="both"/>
      </w:pPr>
      <w:r w:rsidRPr="00D46D61">
        <w:t>В документации о конкурентной закупке (далее также – документация о закупке) должны быть указаны, следующие сведения:</w:t>
      </w:r>
    </w:p>
    <w:p w14:paraId="70093978" w14:textId="77777777" w:rsidR="008846FF" w:rsidRPr="00D46D61" w:rsidRDefault="00F74A21" w:rsidP="008846FF">
      <w:pPr>
        <w:widowControl/>
        <w:numPr>
          <w:ilvl w:val="2"/>
          <w:numId w:val="20"/>
        </w:numPr>
        <w:ind w:left="0"/>
        <w:jc w:val="both"/>
        <w:rPr>
          <w:rFonts w:eastAsia="Calibri"/>
          <w:sz w:val="24"/>
          <w:szCs w:val="24"/>
        </w:rPr>
      </w:pPr>
      <w:r w:rsidRPr="00D46D61">
        <w:rPr>
          <w:sz w:val="24"/>
          <w:szCs w:val="24"/>
        </w:rPr>
        <w:t>Т</w:t>
      </w:r>
      <w:r w:rsidRPr="00D46D61">
        <w:rPr>
          <w:rFonts w:eastAsia="Calibri"/>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69641279" w14:textId="2CEEB25F" w:rsidR="00F74A21" w:rsidRPr="00D46D61" w:rsidRDefault="00F74A21" w:rsidP="008846FF">
      <w:pPr>
        <w:widowControl/>
        <w:ind w:firstLine="709"/>
        <w:jc w:val="both"/>
        <w:rPr>
          <w:rFonts w:eastAsia="Calibri"/>
          <w:sz w:val="24"/>
          <w:szCs w:val="24"/>
        </w:rPr>
      </w:pPr>
      <w:r w:rsidRPr="00D46D61">
        <w:rPr>
          <w:rFonts w:eastAsia="Calibri"/>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615CF09" w14:textId="77777777" w:rsidR="008846FF" w:rsidRPr="00D46D61" w:rsidRDefault="008846FF" w:rsidP="008846FF">
      <w:pPr>
        <w:widowControl/>
        <w:ind w:firstLine="709"/>
        <w:jc w:val="both"/>
        <w:rPr>
          <w:rFonts w:eastAsia="Calibri"/>
          <w:sz w:val="24"/>
          <w:szCs w:val="24"/>
        </w:rPr>
      </w:pPr>
      <w:r w:rsidRPr="00D46D61">
        <w:rPr>
          <w:rFonts w:eastAsia="Calibri"/>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3F25AC89" w14:textId="77777777" w:rsidR="00F74A21" w:rsidRPr="00D46D61" w:rsidRDefault="00F74A21" w:rsidP="008846FF">
      <w:pPr>
        <w:widowControl/>
        <w:numPr>
          <w:ilvl w:val="2"/>
          <w:numId w:val="20"/>
        </w:numPr>
        <w:ind w:left="0"/>
        <w:jc w:val="both"/>
        <w:rPr>
          <w:sz w:val="24"/>
          <w:szCs w:val="24"/>
        </w:rPr>
      </w:pPr>
      <w:r w:rsidRPr="00D46D61">
        <w:rPr>
          <w:sz w:val="24"/>
          <w:szCs w:val="24"/>
        </w:rPr>
        <w:t>требования к содержанию, форме, оформлению и составу заявки на участие в закупке;</w:t>
      </w:r>
    </w:p>
    <w:p w14:paraId="2358D1EC" w14:textId="7C63B1B1" w:rsidR="00F74A21" w:rsidRPr="00D46D61" w:rsidRDefault="00F74A21" w:rsidP="008846FF">
      <w:pPr>
        <w:widowControl/>
        <w:numPr>
          <w:ilvl w:val="2"/>
          <w:numId w:val="20"/>
        </w:numPr>
        <w:ind w:left="0"/>
        <w:jc w:val="both"/>
        <w:rPr>
          <w:sz w:val="24"/>
          <w:szCs w:val="24"/>
        </w:rPr>
      </w:pPr>
      <w:r w:rsidRPr="00D46D61">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8846FF" w:rsidRPr="00D46D61">
        <w:rPr>
          <w:sz w:val="24"/>
          <w:szCs w:val="24"/>
        </w:rPr>
        <w:t xml:space="preserve"> (описание объекта закупок может включать спецификации, технические </w:t>
      </w:r>
      <w:r w:rsidR="008846FF" w:rsidRPr="00D46D61">
        <w:rPr>
          <w:sz w:val="24"/>
          <w:szCs w:val="24"/>
        </w:rPr>
        <w:lastRenderedPageBreak/>
        <w:t>задания, опросные листы, планы, схемы, чертежи, эскизы, фотографии, результаты работы)</w:t>
      </w:r>
      <w:r w:rsidRPr="00D46D61">
        <w:rPr>
          <w:sz w:val="24"/>
          <w:szCs w:val="24"/>
        </w:rPr>
        <w:t>;</w:t>
      </w:r>
    </w:p>
    <w:p w14:paraId="217A0F85" w14:textId="77777777" w:rsidR="00F74A21" w:rsidRPr="00D46D61" w:rsidRDefault="00F74A21" w:rsidP="008846FF">
      <w:pPr>
        <w:widowControl/>
        <w:numPr>
          <w:ilvl w:val="2"/>
          <w:numId w:val="20"/>
        </w:numPr>
        <w:ind w:left="0"/>
        <w:jc w:val="both"/>
        <w:rPr>
          <w:sz w:val="24"/>
          <w:szCs w:val="24"/>
        </w:rPr>
      </w:pPr>
      <w:r w:rsidRPr="00D46D61">
        <w:rPr>
          <w:sz w:val="24"/>
          <w:szCs w:val="24"/>
        </w:rPr>
        <w:t>место, условия и сроки (периоды) поставки товара, выполнения работы, оказания услуги;</w:t>
      </w:r>
    </w:p>
    <w:p w14:paraId="62B2316A" w14:textId="1CF026C7" w:rsidR="00F74A21" w:rsidRPr="00D46D61" w:rsidRDefault="00AD656D" w:rsidP="008846FF">
      <w:pPr>
        <w:widowControl/>
        <w:numPr>
          <w:ilvl w:val="2"/>
          <w:numId w:val="20"/>
        </w:numPr>
        <w:ind w:left="0"/>
        <w:jc w:val="both"/>
        <w:rPr>
          <w:sz w:val="24"/>
          <w:szCs w:val="24"/>
        </w:rPr>
      </w:pPr>
      <w:r w:rsidRPr="00D46D61">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F74A21" w:rsidRPr="00D46D61">
        <w:rPr>
          <w:sz w:val="24"/>
          <w:szCs w:val="24"/>
        </w:rPr>
        <w:t>;</w:t>
      </w:r>
    </w:p>
    <w:p w14:paraId="691E9003" w14:textId="77777777" w:rsidR="00F74A21" w:rsidRPr="00D46D61" w:rsidRDefault="00F74A21" w:rsidP="008846FF">
      <w:pPr>
        <w:widowControl/>
        <w:numPr>
          <w:ilvl w:val="2"/>
          <w:numId w:val="20"/>
        </w:numPr>
        <w:ind w:left="0"/>
        <w:jc w:val="both"/>
        <w:rPr>
          <w:sz w:val="24"/>
          <w:szCs w:val="24"/>
        </w:rPr>
      </w:pPr>
      <w:r w:rsidRPr="00D46D61">
        <w:rPr>
          <w:sz w:val="24"/>
          <w:szCs w:val="24"/>
        </w:rPr>
        <w:t>форма, сроки и порядок оплаты товара, работы, услуги;</w:t>
      </w:r>
    </w:p>
    <w:p w14:paraId="5487C17E" w14:textId="2E42621E" w:rsidR="00F74A21" w:rsidRPr="00D46D61" w:rsidRDefault="00AD656D" w:rsidP="008846FF">
      <w:pPr>
        <w:widowControl/>
        <w:numPr>
          <w:ilvl w:val="2"/>
          <w:numId w:val="20"/>
        </w:numPr>
        <w:ind w:left="0"/>
        <w:jc w:val="both"/>
        <w:rPr>
          <w:sz w:val="24"/>
          <w:szCs w:val="24"/>
        </w:rPr>
      </w:pPr>
      <w:r w:rsidRPr="00D46D61">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F74A21" w:rsidRPr="00D46D61">
        <w:rPr>
          <w:sz w:val="24"/>
          <w:szCs w:val="24"/>
        </w:rPr>
        <w:t>;</w:t>
      </w:r>
    </w:p>
    <w:p w14:paraId="7716E905" w14:textId="77777777" w:rsidR="00F74A21" w:rsidRPr="00D46D61" w:rsidRDefault="00F74A21" w:rsidP="008846FF">
      <w:pPr>
        <w:widowControl/>
        <w:numPr>
          <w:ilvl w:val="2"/>
          <w:numId w:val="20"/>
        </w:numPr>
        <w:ind w:left="0"/>
        <w:jc w:val="both"/>
        <w:rPr>
          <w:sz w:val="24"/>
          <w:szCs w:val="24"/>
        </w:rPr>
      </w:pPr>
      <w:r w:rsidRPr="00D46D61">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4F65462" w14:textId="77777777" w:rsidR="00F74A21" w:rsidRPr="00D46D61" w:rsidRDefault="00F74A21" w:rsidP="008846FF">
      <w:pPr>
        <w:widowControl/>
        <w:numPr>
          <w:ilvl w:val="2"/>
          <w:numId w:val="20"/>
        </w:numPr>
        <w:ind w:left="0"/>
        <w:jc w:val="both"/>
        <w:rPr>
          <w:sz w:val="24"/>
          <w:szCs w:val="24"/>
        </w:rPr>
      </w:pPr>
      <w:r w:rsidRPr="00D46D61">
        <w:rPr>
          <w:sz w:val="24"/>
          <w:szCs w:val="24"/>
        </w:rPr>
        <w:t>требования к участникам такой закупки;</w:t>
      </w:r>
    </w:p>
    <w:p w14:paraId="39101F46" w14:textId="77777777" w:rsidR="00F74A21" w:rsidRPr="00D46D61" w:rsidRDefault="00F74A21" w:rsidP="008846FF">
      <w:pPr>
        <w:widowControl/>
        <w:numPr>
          <w:ilvl w:val="2"/>
          <w:numId w:val="20"/>
        </w:numPr>
        <w:ind w:left="0"/>
        <w:jc w:val="both"/>
        <w:rPr>
          <w:sz w:val="24"/>
          <w:szCs w:val="24"/>
        </w:rPr>
      </w:pPr>
      <w:r w:rsidRPr="00D46D61">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A8C9AF2" w14:textId="77777777" w:rsidR="00F74A21" w:rsidRPr="00D46D61" w:rsidRDefault="00F74A21" w:rsidP="008846FF">
      <w:pPr>
        <w:widowControl/>
        <w:numPr>
          <w:ilvl w:val="2"/>
          <w:numId w:val="20"/>
        </w:numPr>
        <w:ind w:left="0"/>
        <w:jc w:val="both"/>
        <w:rPr>
          <w:sz w:val="24"/>
          <w:szCs w:val="24"/>
        </w:rPr>
      </w:pPr>
      <w:r w:rsidRPr="00D46D61">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3F20F993" w14:textId="77777777" w:rsidR="00F74A21" w:rsidRPr="00D46D61" w:rsidRDefault="00F74A21" w:rsidP="008846FF">
      <w:pPr>
        <w:widowControl/>
        <w:numPr>
          <w:ilvl w:val="2"/>
          <w:numId w:val="20"/>
        </w:numPr>
        <w:ind w:left="0"/>
        <w:jc w:val="both"/>
        <w:rPr>
          <w:sz w:val="24"/>
          <w:szCs w:val="24"/>
        </w:rPr>
      </w:pPr>
      <w:r w:rsidRPr="00D46D61">
        <w:rPr>
          <w:sz w:val="24"/>
          <w:szCs w:val="24"/>
        </w:rPr>
        <w:t>дата рассмотрения предложений участников такой закупки и подведения итогов такой закупки;</w:t>
      </w:r>
    </w:p>
    <w:p w14:paraId="6F135710" w14:textId="77777777" w:rsidR="00F74A21" w:rsidRPr="00D46D61" w:rsidRDefault="00F74A21" w:rsidP="008846FF">
      <w:pPr>
        <w:widowControl/>
        <w:numPr>
          <w:ilvl w:val="2"/>
          <w:numId w:val="20"/>
        </w:numPr>
        <w:ind w:left="0"/>
        <w:jc w:val="both"/>
        <w:rPr>
          <w:sz w:val="24"/>
          <w:szCs w:val="24"/>
        </w:rPr>
      </w:pPr>
      <w:r w:rsidRPr="00D46D61">
        <w:rPr>
          <w:sz w:val="24"/>
          <w:szCs w:val="24"/>
        </w:rPr>
        <w:t>критерии оценки и сопоставления заявок на участие в такой закупке;</w:t>
      </w:r>
    </w:p>
    <w:p w14:paraId="53FFF8C6" w14:textId="77777777" w:rsidR="00F74A21" w:rsidRPr="00D46D61" w:rsidRDefault="00F74A21" w:rsidP="008846FF">
      <w:pPr>
        <w:widowControl/>
        <w:numPr>
          <w:ilvl w:val="2"/>
          <w:numId w:val="20"/>
        </w:numPr>
        <w:ind w:left="0"/>
        <w:jc w:val="both"/>
        <w:rPr>
          <w:sz w:val="24"/>
          <w:szCs w:val="24"/>
        </w:rPr>
      </w:pPr>
      <w:r w:rsidRPr="00D46D61">
        <w:rPr>
          <w:sz w:val="24"/>
          <w:szCs w:val="24"/>
        </w:rPr>
        <w:t>порядок оценки и сопоставления заявок на участие в такой закупке;</w:t>
      </w:r>
    </w:p>
    <w:p w14:paraId="1DF7966E" w14:textId="77777777" w:rsidR="00F74A21" w:rsidRPr="00D46D61" w:rsidRDefault="00F74A21" w:rsidP="008846FF">
      <w:pPr>
        <w:widowControl/>
        <w:numPr>
          <w:ilvl w:val="2"/>
          <w:numId w:val="20"/>
        </w:numPr>
        <w:ind w:left="0"/>
        <w:jc w:val="both"/>
        <w:rPr>
          <w:sz w:val="24"/>
          <w:szCs w:val="24"/>
        </w:rPr>
      </w:pPr>
      <w:r w:rsidRPr="00D46D61">
        <w:rPr>
          <w:sz w:val="24"/>
          <w:szCs w:val="24"/>
        </w:rPr>
        <w:t>описание предмета такой закупки в соответствии с частью 6.1 статьи 3 Федерального закона № 223-ФЗ;</w:t>
      </w:r>
    </w:p>
    <w:p w14:paraId="38640DBF" w14:textId="77777777" w:rsidR="0027290A" w:rsidRPr="00D46D61" w:rsidRDefault="0027290A" w:rsidP="00AF0759">
      <w:pPr>
        <w:pStyle w:val="aff8"/>
        <w:numPr>
          <w:ilvl w:val="2"/>
          <w:numId w:val="68"/>
        </w:numPr>
        <w:ind w:left="0"/>
        <w:jc w:val="both"/>
      </w:pPr>
      <w:r w:rsidRPr="00D46D61">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14:paraId="213F43E9" w14:textId="1D45630A" w:rsidR="0027290A" w:rsidRPr="00D46D61" w:rsidRDefault="0027290A" w:rsidP="008846FF">
      <w:pPr>
        <w:widowControl/>
        <w:numPr>
          <w:ilvl w:val="2"/>
          <w:numId w:val="20"/>
        </w:numPr>
        <w:ind w:left="0"/>
        <w:jc w:val="both"/>
        <w:rPr>
          <w:sz w:val="24"/>
          <w:szCs w:val="24"/>
        </w:rPr>
      </w:pPr>
      <w:bookmarkStart w:id="66" w:name="_Ref479168742"/>
      <w:r w:rsidRPr="00D46D61">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9C74EDD" w14:textId="0B174CAF" w:rsidR="0027290A" w:rsidRPr="00D46D61" w:rsidRDefault="0027290A" w:rsidP="008846FF">
      <w:pPr>
        <w:widowControl/>
        <w:numPr>
          <w:ilvl w:val="2"/>
          <w:numId w:val="20"/>
        </w:numPr>
        <w:ind w:left="0"/>
        <w:jc w:val="both"/>
        <w:rPr>
          <w:sz w:val="24"/>
          <w:szCs w:val="24"/>
        </w:rPr>
      </w:pPr>
      <w:r w:rsidRPr="00D46D61">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16D8493" w14:textId="77777777" w:rsidR="00F74A21" w:rsidRPr="00D46D61" w:rsidRDefault="00F74A21" w:rsidP="008846FF">
      <w:pPr>
        <w:widowControl/>
        <w:numPr>
          <w:ilvl w:val="2"/>
          <w:numId w:val="20"/>
        </w:numPr>
        <w:ind w:left="0"/>
        <w:jc w:val="both"/>
        <w:rPr>
          <w:sz w:val="24"/>
          <w:szCs w:val="24"/>
        </w:rPr>
      </w:pPr>
      <w:r w:rsidRPr="00D46D61">
        <w:rPr>
          <w:sz w:val="24"/>
          <w:szCs w:val="24"/>
        </w:rPr>
        <w:t xml:space="preserve">сведения,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w:t>
      </w:r>
      <w:r w:rsidRPr="00D46D61">
        <w:rPr>
          <w:sz w:val="24"/>
          <w:szCs w:val="24"/>
        </w:rPr>
        <w:br/>
        <w:t>к товарам, происходящим из иностранного государства, работам, услугам, выполняемым, оказываемым иностранными лицами»</w:t>
      </w:r>
      <w:bookmarkEnd w:id="66"/>
      <w:r w:rsidRPr="00D46D61">
        <w:rPr>
          <w:sz w:val="24"/>
          <w:szCs w:val="24"/>
        </w:rPr>
        <w:t>;</w:t>
      </w:r>
    </w:p>
    <w:p w14:paraId="4183ED5E" w14:textId="77777777" w:rsidR="00F74A21" w:rsidRPr="00D46D61" w:rsidRDefault="00F74A21" w:rsidP="008846FF">
      <w:pPr>
        <w:pStyle w:val="aff8"/>
        <w:numPr>
          <w:ilvl w:val="2"/>
          <w:numId w:val="20"/>
        </w:numPr>
        <w:ind w:left="0"/>
        <w:jc w:val="both"/>
      </w:pPr>
      <w:r w:rsidRPr="00D46D61">
        <w:t xml:space="preserve">проект договора, срок и порядок заключения по итогам размещения закупки (в случае осуществления закупки согласно подпункту 1 пункта 1.3.17 настоящего Положения проект договора должен содержать существенные условия, предусмотренные законодательством для данного вида договора, подлежащие включению в договор, в этом случае, проект договора предоставляется участником закупки в составе заявки на участие в закупке); </w:t>
      </w:r>
    </w:p>
    <w:p w14:paraId="7D36138D" w14:textId="77777777" w:rsidR="00F74A21" w:rsidRPr="00D46D61" w:rsidRDefault="00F74A21" w:rsidP="008846FF">
      <w:pPr>
        <w:widowControl/>
        <w:numPr>
          <w:ilvl w:val="2"/>
          <w:numId w:val="20"/>
        </w:numPr>
        <w:ind w:left="0"/>
        <w:jc w:val="both"/>
        <w:rPr>
          <w:sz w:val="24"/>
          <w:szCs w:val="24"/>
        </w:rPr>
      </w:pPr>
      <w:r w:rsidRPr="00D46D61">
        <w:rPr>
          <w:sz w:val="24"/>
          <w:szCs w:val="24"/>
        </w:rPr>
        <w:t>квалификационные требования, срок и порядок проведения квалификационного отбора (в случае проведения многоэтапной закупочной процедуры);</w:t>
      </w:r>
    </w:p>
    <w:p w14:paraId="1E98F159" w14:textId="5BCD4922" w:rsidR="00F74A21" w:rsidRPr="00D46D61" w:rsidRDefault="0027290A" w:rsidP="008846FF">
      <w:pPr>
        <w:widowControl/>
        <w:numPr>
          <w:ilvl w:val="2"/>
          <w:numId w:val="20"/>
        </w:numPr>
        <w:ind w:left="0"/>
        <w:jc w:val="both"/>
        <w:rPr>
          <w:sz w:val="24"/>
          <w:szCs w:val="24"/>
        </w:rPr>
      </w:pPr>
      <w:r w:rsidRPr="00D46D61">
        <w:rPr>
          <w:sz w:val="24"/>
          <w:szCs w:val="24"/>
        </w:rPr>
        <w:lastRenderedPageBreak/>
        <w:t>в</w:t>
      </w:r>
      <w:r w:rsidR="00F74A21" w:rsidRPr="00D46D61">
        <w:rPr>
          <w:sz w:val="24"/>
          <w:szCs w:val="24"/>
        </w:rPr>
        <w:t xml:space="preserve">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020C7952" w14:textId="77777777" w:rsidR="00F74A21" w:rsidRPr="00D46D61" w:rsidRDefault="00F74A21" w:rsidP="008846FF">
      <w:pPr>
        <w:widowControl/>
        <w:numPr>
          <w:ilvl w:val="2"/>
          <w:numId w:val="20"/>
        </w:numPr>
        <w:ind w:left="0"/>
        <w:jc w:val="both"/>
        <w:rPr>
          <w:sz w:val="24"/>
          <w:szCs w:val="24"/>
        </w:rPr>
      </w:pPr>
      <w:r w:rsidRPr="00D46D61">
        <w:rPr>
          <w:sz w:val="24"/>
          <w:szCs w:val="24"/>
        </w:rPr>
        <w:t>иные сведения в соответствии с Положением.</w:t>
      </w:r>
    </w:p>
    <w:p w14:paraId="3396FCFB" w14:textId="77777777" w:rsidR="00F74A21" w:rsidRPr="00D46D61" w:rsidRDefault="00F74A21" w:rsidP="00F74A21">
      <w:pPr>
        <w:widowControl/>
        <w:ind w:left="709"/>
        <w:jc w:val="both"/>
        <w:rPr>
          <w:sz w:val="24"/>
          <w:szCs w:val="24"/>
        </w:rPr>
      </w:pPr>
    </w:p>
    <w:p w14:paraId="4273F9E2" w14:textId="77777777" w:rsidR="00F74A21" w:rsidRPr="00D46D61" w:rsidRDefault="00F74A21" w:rsidP="00F74A21">
      <w:pPr>
        <w:widowControl/>
        <w:numPr>
          <w:ilvl w:val="1"/>
          <w:numId w:val="7"/>
        </w:numPr>
        <w:ind w:firstLine="709"/>
        <w:jc w:val="both"/>
        <w:rPr>
          <w:b/>
          <w:sz w:val="24"/>
          <w:szCs w:val="24"/>
        </w:rPr>
      </w:pPr>
      <w:r w:rsidRPr="00D46D61">
        <w:rPr>
          <w:b/>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p>
    <w:p w14:paraId="764635A1" w14:textId="77777777" w:rsidR="00F74A21" w:rsidRPr="00D46D61" w:rsidRDefault="00F74A21" w:rsidP="00AF0759">
      <w:pPr>
        <w:pStyle w:val="aff8"/>
        <w:numPr>
          <w:ilvl w:val="0"/>
          <w:numId w:val="69"/>
        </w:numPr>
        <w:ind w:left="0" w:firstLine="709"/>
        <w:jc w:val="both"/>
      </w:pPr>
      <w:r w:rsidRPr="00D46D61">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14:paraId="7E845C38" w14:textId="27039991" w:rsidR="00F74A21" w:rsidRPr="00D46D61" w:rsidRDefault="00F74A21" w:rsidP="00AF0759">
      <w:pPr>
        <w:pStyle w:val="aff8"/>
        <w:numPr>
          <w:ilvl w:val="0"/>
          <w:numId w:val="69"/>
        </w:numPr>
        <w:ind w:left="0" w:firstLine="709"/>
        <w:jc w:val="both"/>
      </w:pPr>
      <w:r w:rsidRPr="00D46D61">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A54FD8A" w14:textId="77777777" w:rsidR="003E1229" w:rsidRPr="00D46D61" w:rsidRDefault="00F74A21" w:rsidP="00AF0759">
      <w:pPr>
        <w:pStyle w:val="aff8"/>
        <w:numPr>
          <w:ilvl w:val="0"/>
          <w:numId w:val="69"/>
        </w:numPr>
        <w:ind w:left="0" w:firstLine="709"/>
        <w:jc w:val="both"/>
      </w:pPr>
      <w:r w:rsidRPr="00D46D61">
        <w:t>Разъяснения положений документации о конкурентной закупке не должны изменять предмет закупки и существенные условия проекта договора.</w:t>
      </w:r>
    </w:p>
    <w:p w14:paraId="761775F1" w14:textId="498F44D7" w:rsidR="003E1229" w:rsidRPr="00D46D61" w:rsidRDefault="003E1229" w:rsidP="00AF0759">
      <w:pPr>
        <w:pStyle w:val="aff8"/>
        <w:numPr>
          <w:ilvl w:val="0"/>
          <w:numId w:val="69"/>
        </w:numPr>
        <w:ind w:left="0" w:firstLine="709"/>
        <w:jc w:val="both"/>
      </w:pPr>
      <w:r w:rsidRPr="00D46D61">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Положением,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об осуществлении конкурентной закупки, документацией о конкурентной закупке для данного способа закупки.</w:t>
      </w:r>
    </w:p>
    <w:p w14:paraId="77C540E7" w14:textId="77777777" w:rsidR="00F74A21" w:rsidRPr="00D46D61" w:rsidRDefault="00F74A21" w:rsidP="00F74A21">
      <w:pPr>
        <w:ind w:left="709"/>
        <w:jc w:val="both"/>
      </w:pPr>
    </w:p>
    <w:p w14:paraId="6557E78F" w14:textId="77777777" w:rsidR="00F74A21" w:rsidRPr="00D46D61" w:rsidRDefault="00F74A21" w:rsidP="00F74A21">
      <w:pPr>
        <w:pStyle w:val="aff8"/>
        <w:numPr>
          <w:ilvl w:val="1"/>
          <w:numId w:val="7"/>
        </w:numPr>
        <w:ind w:firstLine="709"/>
        <w:jc w:val="both"/>
        <w:rPr>
          <w:b/>
        </w:rPr>
      </w:pPr>
      <w:r w:rsidRPr="00D46D61">
        <w:rPr>
          <w:b/>
        </w:rPr>
        <w:t>Отмена закупки</w:t>
      </w:r>
    </w:p>
    <w:p w14:paraId="785B4CB6" w14:textId="77777777" w:rsidR="00F74A21" w:rsidRPr="00D46D61" w:rsidRDefault="00F74A21" w:rsidP="00F74A21">
      <w:pPr>
        <w:pStyle w:val="aff8"/>
        <w:numPr>
          <w:ilvl w:val="2"/>
          <w:numId w:val="7"/>
        </w:numPr>
        <w:ind w:left="0"/>
        <w:jc w:val="both"/>
      </w:pPr>
      <w:r w:rsidRPr="00D46D61">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19AD44E" w14:textId="77777777" w:rsidR="00F74A21" w:rsidRPr="00D46D61" w:rsidRDefault="00F74A21" w:rsidP="00F74A21">
      <w:pPr>
        <w:pStyle w:val="aff8"/>
        <w:numPr>
          <w:ilvl w:val="2"/>
          <w:numId w:val="7"/>
        </w:numPr>
        <w:ind w:left="0"/>
        <w:jc w:val="both"/>
      </w:pPr>
      <w:r w:rsidRPr="00D46D61">
        <w:t>Решение об отмене конкурентной закупки размещается в единой информационной системе в день принятия этого решения.</w:t>
      </w:r>
    </w:p>
    <w:p w14:paraId="0BCFADA6" w14:textId="77777777" w:rsidR="00F74A21" w:rsidRPr="00D46D61" w:rsidRDefault="00F74A21" w:rsidP="00F74A21">
      <w:pPr>
        <w:pStyle w:val="aff8"/>
        <w:numPr>
          <w:ilvl w:val="2"/>
          <w:numId w:val="7"/>
        </w:numPr>
        <w:ind w:left="0"/>
        <w:jc w:val="both"/>
      </w:pPr>
      <w:r w:rsidRPr="00D46D61">
        <w:t>По истечении срока отмены конкурентной закупки в соответствии с пунктом 5.6.1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9456FB4" w14:textId="77777777" w:rsidR="00F74A21" w:rsidRPr="00D46D61" w:rsidRDefault="00F74A21" w:rsidP="00F74A21">
      <w:pPr>
        <w:ind w:left="709"/>
        <w:jc w:val="both"/>
      </w:pPr>
    </w:p>
    <w:p w14:paraId="37DB2149" w14:textId="77777777" w:rsidR="00F74A21" w:rsidRPr="00D46D61" w:rsidRDefault="00F74A21" w:rsidP="00F74A21">
      <w:pPr>
        <w:pStyle w:val="aff8"/>
        <w:numPr>
          <w:ilvl w:val="1"/>
          <w:numId w:val="7"/>
        </w:numPr>
        <w:ind w:firstLine="709"/>
        <w:jc w:val="both"/>
      </w:pPr>
      <w:r w:rsidRPr="00D46D61">
        <w:rPr>
          <w:b/>
        </w:rPr>
        <w:t>Требования к подаче заявок</w:t>
      </w:r>
    </w:p>
    <w:p w14:paraId="187434B9" w14:textId="77777777" w:rsidR="003E1229" w:rsidRPr="00D46D61" w:rsidRDefault="00F74A21" w:rsidP="00F74A21">
      <w:pPr>
        <w:pStyle w:val="aff8"/>
        <w:numPr>
          <w:ilvl w:val="2"/>
          <w:numId w:val="7"/>
        </w:numPr>
        <w:ind w:left="0"/>
        <w:jc w:val="both"/>
      </w:pPr>
      <w:r w:rsidRPr="00D46D61">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w:t>
      </w:r>
      <w:r w:rsidR="003E1229" w:rsidRPr="00D46D61">
        <w:t xml:space="preserve"> законом № 223-ФЗ и Положением.</w:t>
      </w:r>
    </w:p>
    <w:p w14:paraId="6C98BFA3" w14:textId="3D175780" w:rsidR="00F74A21" w:rsidRPr="00D46D61" w:rsidRDefault="00F74A21" w:rsidP="00F74A21">
      <w:pPr>
        <w:pStyle w:val="aff8"/>
        <w:numPr>
          <w:ilvl w:val="2"/>
          <w:numId w:val="7"/>
        </w:numPr>
        <w:ind w:left="0"/>
        <w:jc w:val="both"/>
      </w:pPr>
      <w:r w:rsidRPr="00D46D61">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(см. Приложение № 2). </w:t>
      </w:r>
    </w:p>
    <w:p w14:paraId="3AFCD36A" w14:textId="77777777" w:rsidR="00F74A21" w:rsidRPr="00D46D61" w:rsidRDefault="00F74A21" w:rsidP="00F74A21">
      <w:pPr>
        <w:pStyle w:val="aff8"/>
        <w:numPr>
          <w:ilvl w:val="2"/>
          <w:numId w:val="7"/>
        </w:numPr>
        <w:ind w:left="0"/>
        <w:jc w:val="both"/>
      </w:pPr>
      <w:r w:rsidRPr="00D46D61">
        <w:lastRenderedPageBreak/>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за исключением случаев, когда документацией предусмотрена возможность подачи альтернативных предложений, согласно п.2.4 настоящего Положения.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10476573" w14:textId="77777777" w:rsidR="00F74A21" w:rsidRPr="00D46D61" w:rsidRDefault="00F74A21" w:rsidP="00F74A21">
      <w:pPr>
        <w:widowControl/>
        <w:jc w:val="both"/>
        <w:rPr>
          <w:sz w:val="24"/>
          <w:szCs w:val="24"/>
        </w:rPr>
      </w:pPr>
    </w:p>
    <w:p w14:paraId="1E0B9B63" w14:textId="77777777" w:rsidR="00F74A21" w:rsidRPr="00D46D61" w:rsidRDefault="00F74A21" w:rsidP="00F74A21">
      <w:pPr>
        <w:widowControl/>
        <w:numPr>
          <w:ilvl w:val="1"/>
          <w:numId w:val="7"/>
        </w:numPr>
        <w:ind w:firstLine="709"/>
        <w:jc w:val="both"/>
        <w:rPr>
          <w:b/>
          <w:sz w:val="24"/>
          <w:szCs w:val="24"/>
        </w:rPr>
      </w:pPr>
      <w:r w:rsidRPr="00D46D61">
        <w:rPr>
          <w:b/>
          <w:sz w:val="24"/>
          <w:szCs w:val="24"/>
        </w:rPr>
        <w:t>Требования к обеспечению заявок на участие в конкурентных закупках</w:t>
      </w:r>
    </w:p>
    <w:p w14:paraId="3E54D7B1" w14:textId="77777777" w:rsidR="00F74A21" w:rsidRPr="00D46D61" w:rsidRDefault="00F74A21" w:rsidP="00F74A21">
      <w:pPr>
        <w:pStyle w:val="aff8"/>
        <w:numPr>
          <w:ilvl w:val="2"/>
          <w:numId w:val="7"/>
        </w:numPr>
        <w:ind w:left="0"/>
        <w:jc w:val="both"/>
      </w:pPr>
      <w:r w:rsidRPr="00D46D61">
        <w:t>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14:paraId="4A93A91D" w14:textId="77777777" w:rsidR="003E1229" w:rsidRPr="00D46D61" w:rsidRDefault="003E1229" w:rsidP="003E1229">
      <w:pPr>
        <w:pStyle w:val="aff8"/>
        <w:numPr>
          <w:ilvl w:val="2"/>
          <w:numId w:val="7"/>
        </w:numPr>
        <w:ind w:left="0"/>
        <w:jc w:val="both"/>
      </w:pPr>
      <w:r w:rsidRPr="00D46D61">
        <w:t>Заказчик вправе предусмотреть в извещении об осуществлении закупки, документации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извещением об осуществлении закупки, документацией о закупке Заказчика).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от 18.07.2011 № 223-ФЗ, при котором обеспечение заявки на 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4CCCC7B0" w14:textId="77777777" w:rsidR="00F74A21" w:rsidRPr="00D46D61" w:rsidRDefault="00F74A21" w:rsidP="00F74A21">
      <w:pPr>
        <w:pStyle w:val="aff8"/>
        <w:numPr>
          <w:ilvl w:val="2"/>
          <w:numId w:val="7"/>
        </w:numPr>
        <w:ind w:left="0"/>
        <w:jc w:val="both"/>
      </w:pPr>
      <w:r w:rsidRPr="00D46D61">
        <w:t>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67159BC7" w14:textId="77777777" w:rsidR="00F74A21" w:rsidRPr="00D46D61" w:rsidRDefault="00F74A21" w:rsidP="00F74A21">
      <w:pPr>
        <w:pStyle w:val="aff8"/>
        <w:numPr>
          <w:ilvl w:val="2"/>
          <w:numId w:val="7"/>
        </w:numPr>
        <w:ind w:left="0"/>
        <w:jc w:val="both"/>
      </w:pPr>
      <w:r w:rsidRPr="00D46D61">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43061043" w14:textId="77777777" w:rsidR="00F74A21" w:rsidRPr="00D46D61" w:rsidRDefault="00F74A21" w:rsidP="008846FF">
      <w:pPr>
        <w:pStyle w:val="aff8"/>
        <w:numPr>
          <w:ilvl w:val="3"/>
          <w:numId w:val="21"/>
        </w:numPr>
        <w:ind w:left="0" w:firstLine="708"/>
        <w:jc w:val="both"/>
      </w:pPr>
      <w:r w:rsidRPr="00D46D61">
        <w:t xml:space="preserve">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  </w:t>
      </w:r>
    </w:p>
    <w:p w14:paraId="5AAAB48D" w14:textId="77777777" w:rsidR="00F74A21" w:rsidRPr="00D46D61" w:rsidRDefault="00F74A21" w:rsidP="008846FF">
      <w:pPr>
        <w:pStyle w:val="aff8"/>
        <w:numPr>
          <w:ilvl w:val="3"/>
          <w:numId w:val="21"/>
        </w:numPr>
        <w:ind w:left="0" w:firstLine="708"/>
        <w:jc w:val="both"/>
      </w:pPr>
      <w:r w:rsidRPr="00D46D61">
        <w:t>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14:paraId="61DD79BC" w14:textId="77777777" w:rsidR="00F74A21" w:rsidRPr="00D46D61" w:rsidRDefault="00F74A21" w:rsidP="008846FF">
      <w:pPr>
        <w:pStyle w:val="aff8"/>
        <w:numPr>
          <w:ilvl w:val="3"/>
          <w:numId w:val="21"/>
        </w:numPr>
        <w:ind w:left="0" w:firstLine="708"/>
        <w:jc w:val="both"/>
      </w:pPr>
      <w:r w:rsidRPr="00D46D61">
        <w:t>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14:paraId="08940C73" w14:textId="77777777" w:rsidR="00F74A21" w:rsidRPr="00D46D61" w:rsidRDefault="00F74A21" w:rsidP="008846FF">
      <w:pPr>
        <w:pStyle w:val="aff8"/>
        <w:numPr>
          <w:ilvl w:val="3"/>
          <w:numId w:val="21"/>
        </w:numPr>
        <w:ind w:left="0" w:firstLine="708"/>
        <w:jc w:val="both"/>
      </w:pPr>
      <w:r w:rsidRPr="00D46D61">
        <w:lastRenderedPageBreak/>
        <w:t xml:space="preserve">Участнику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комиссии по осуществлению закупок; </w:t>
      </w:r>
    </w:p>
    <w:p w14:paraId="32AE4183" w14:textId="77777777" w:rsidR="00F74A21" w:rsidRPr="00D46D61" w:rsidRDefault="00F74A21" w:rsidP="008846FF">
      <w:pPr>
        <w:pStyle w:val="aff8"/>
        <w:numPr>
          <w:ilvl w:val="3"/>
          <w:numId w:val="21"/>
        </w:numPr>
        <w:ind w:left="0" w:firstLine="708"/>
        <w:jc w:val="both"/>
      </w:pPr>
      <w:r w:rsidRPr="00D46D61">
        <w:t xml:space="preserve">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составленного по итогам конкурентной закупки; </w:t>
      </w:r>
    </w:p>
    <w:p w14:paraId="62141F19" w14:textId="77777777" w:rsidR="00F74A21" w:rsidRPr="00D46D61" w:rsidRDefault="00F74A21" w:rsidP="008846FF">
      <w:pPr>
        <w:pStyle w:val="aff8"/>
        <w:numPr>
          <w:ilvl w:val="3"/>
          <w:numId w:val="21"/>
        </w:numPr>
        <w:ind w:left="0" w:firstLine="708"/>
        <w:jc w:val="both"/>
      </w:pPr>
      <w:r w:rsidRPr="00D46D61">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14:paraId="38F9DA20" w14:textId="77777777" w:rsidR="00F74A21" w:rsidRPr="00D46D61" w:rsidRDefault="00F74A21" w:rsidP="008846FF">
      <w:pPr>
        <w:pStyle w:val="aff8"/>
        <w:numPr>
          <w:ilvl w:val="3"/>
          <w:numId w:val="21"/>
        </w:numPr>
        <w:ind w:left="0" w:firstLine="708"/>
        <w:jc w:val="both"/>
      </w:pPr>
      <w:r w:rsidRPr="00D46D61">
        <w:t>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дня заключения договора с таким участником при уклонении победителя закупки</w:t>
      </w:r>
      <w:r w:rsidRPr="00D46D61">
        <w:rPr>
          <w:rStyle w:val="afffe"/>
        </w:rPr>
        <w:footnoteReference w:id="2"/>
      </w:r>
      <w:r w:rsidRPr="00D46D61">
        <w:t>;</w:t>
      </w:r>
    </w:p>
    <w:p w14:paraId="52857ADE" w14:textId="77777777" w:rsidR="006E293A" w:rsidRPr="00D46D61" w:rsidRDefault="006E293A" w:rsidP="006E293A">
      <w:pPr>
        <w:pStyle w:val="aff8"/>
        <w:numPr>
          <w:ilvl w:val="2"/>
          <w:numId w:val="21"/>
        </w:numPr>
        <w:ind w:left="0" w:firstLine="709"/>
        <w:jc w:val="both"/>
      </w:pPr>
      <w:r w:rsidRPr="00D46D61">
        <w:t>Независимая гарантия, предоставляемая в качестве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w:t>
      </w:r>
    </w:p>
    <w:p w14:paraId="6431C182" w14:textId="26CECA9D" w:rsidR="00F74A21" w:rsidRPr="00D46D61" w:rsidRDefault="006E293A" w:rsidP="008846FF">
      <w:pPr>
        <w:pStyle w:val="aff8"/>
        <w:numPr>
          <w:ilvl w:val="2"/>
          <w:numId w:val="21"/>
        </w:numPr>
        <w:ind w:left="0" w:firstLine="709"/>
        <w:jc w:val="both"/>
      </w:pPr>
      <w:r w:rsidRPr="00D46D61">
        <w:t>Независимая гарантия не может быть отозвана выдавшим ее гарантом;</w:t>
      </w:r>
    </w:p>
    <w:p w14:paraId="672310BD" w14:textId="77777777" w:rsidR="006E293A" w:rsidRPr="00D46D61" w:rsidRDefault="006E293A" w:rsidP="006E293A">
      <w:pPr>
        <w:pStyle w:val="aff8"/>
        <w:numPr>
          <w:ilvl w:val="2"/>
          <w:numId w:val="21"/>
        </w:numPr>
        <w:ind w:hanging="483"/>
        <w:jc w:val="both"/>
      </w:pPr>
      <w:r w:rsidRPr="00D46D61">
        <w:t>Независимая гарантия должна содержать:</w:t>
      </w:r>
    </w:p>
    <w:p w14:paraId="47461F57" w14:textId="77777777" w:rsidR="006E293A" w:rsidRPr="00D46D61" w:rsidRDefault="006E293A" w:rsidP="006E293A">
      <w:pPr>
        <w:pStyle w:val="aff8"/>
        <w:tabs>
          <w:tab w:val="left" w:pos="993"/>
        </w:tabs>
        <w:ind w:left="0" w:firstLine="709"/>
        <w:jc w:val="both"/>
      </w:pPr>
      <w:r w:rsidRPr="00D46D61">
        <w:t>а)</w:t>
      </w:r>
      <w:r w:rsidRPr="00D46D61">
        <w:tab/>
        <w:t>сумму независимой гарантии, подлежащую уплате гарантом заказчику;</w:t>
      </w:r>
    </w:p>
    <w:p w14:paraId="682D3008" w14:textId="77777777" w:rsidR="006E293A" w:rsidRPr="00D46D61" w:rsidRDefault="006E293A" w:rsidP="006E293A">
      <w:pPr>
        <w:pStyle w:val="aff8"/>
        <w:tabs>
          <w:tab w:val="left" w:pos="993"/>
        </w:tabs>
        <w:ind w:left="0" w:firstLine="709"/>
        <w:jc w:val="both"/>
      </w:pPr>
      <w:r w:rsidRPr="00D46D61">
        <w:t>б)</w:t>
      </w:r>
      <w:r w:rsidRPr="00D46D61">
        <w:tab/>
        <w:t>обязательства принципала, надлежащее исполнение которых обеспечивается независимой гарантией, а именно:</w:t>
      </w:r>
    </w:p>
    <w:p w14:paraId="2898A489" w14:textId="77777777" w:rsidR="006E293A" w:rsidRPr="00D46D61" w:rsidRDefault="006E293A" w:rsidP="006E293A">
      <w:pPr>
        <w:pStyle w:val="aff8"/>
        <w:tabs>
          <w:tab w:val="left" w:pos="993"/>
        </w:tabs>
        <w:ind w:left="0" w:firstLine="709"/>
        <w:jc w:val="both"/>
      </w:pPr>
      <w:r w:rsidRPr="00D46D61">
        <w:t>- не отзывать и (или) не изменять заявку на участие в закупке после окончания срока подачи заявок;</w:t>
      </w:r>
    </w:p>
    <w:p w14:paraId="02ECD864" w14:textId="77777777" w:rsidR="006E293A" w:rsidRPr="00D46D61" w:rsidRDefault="006E293A" w:rsidP="006E293A">
      <w:pPr>
        <w:pStyle w:val="aff8"/>
        <w:tabs>
          <w:tab w:val="left" w:pos="993"/>
        </w:tabs>
        <w:ind w:left="0" w:firstLine="709"/>
        <w:jc w:val="both"/>
      </w:pPr>
      <w:r w:rsidRPr="00D46D61">
        <w:t>- не уклоняться от заключения договора в случае признания участника победителем закупки или в случае заключения договора с единственным участником;</w:t>
      </w:r>
    </w:p>
    <w:p w14:paraId="533625C8" w14:textId="77777777" w:rsidR="006E293A" w:rsidRPr="00D46D61" w:rsidRDefault="006E293A" w:rsidP="006E293A">
      <w:pPr>
        <w:pStyle w:val="aff8"/>
        <w:tabs>
          <w:tab w:val="left" w:pos="993"/>
        </w:tabs>
        <w:ind w:left="0" w:firstLine="709"/>
        <w:jc w:val="both"/>
      </w:pPr>
      <w:r w:rsidRPr="00D46D61">
        <w:t xml:space="preserve">- предоставить надлежащее обеспечение исполнение договора в соответствии с извещением об осуществлении закупки, документации о закупке, в случае, если требование о предоставлении такого обеспечения установлено заказчиком. </w:t>
      </w:r>
    </w:p>
    <w:p w14:paraId="5F543F00" w14:textId="77777777" w:rsidR="006E293A" w:rsidRPr="00D46D61" w:rsidRDefault="006E293A" w:rsidP="006E293A">
      <w:pPr>
        <w:pStyle w:val="aff8"/>
        <w:tabs>
          <w:tab w:val="left" w:pos="993"/>
        </w:tabs>
        <w:ind w:left="0" w:firstLine="709"/>
        <w:jc w:val="both"/>
      </w:pPr>
      <w:r w:rsidRPr="00D46D61">
        <w:t>в)</w:t>
      </w:r>
      <w:r w:rsidRPr="00D46D61">
        <w:tab/>
        <w:t>обязанность гаранта уплатить заказчику неустойку в размере 0,1 процента денежной суммы, подлежащей уплате, за каждый день просрочки;</w:t>
      </w:r>
    </w:p>
    <w:p w14:paraId="3E01CF92" w14:textId="77777777" w:rsidR="006E293A" w:rsidRPr="00D46D61" w:rsidRDefault="006E293A" w:rsidP="006E293A">
      <w:pPr>
        <w:pStyle w:val="aff8"/>
        <w:tabs>
          <w:tab w:val="left" w:pos="993"/>
        </w:tabs>
        <w:ind w:left="0" w:firstLine="709"/>
        <w:jc w:val="both"/>
      </w:pPr>
      <w:r w:rsidRPr="00D46D61">
        <w:t>г)</w:t>
      </w:r>
      <w:r w:rsidRPr="00D46D61">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684F572" w14:textId="77777777" w:rsidR="006E293A" w:rsidRPr="00D46D61" w:rsidRDefault="006E293A" w:rsidP="006E293A">
      <w:pPr>
        <w:pStyle w:val="aff8"/>
        <w:tabs>
          <w:tab w:val="left" w:pos="993"/>
        </w:tabs>
        <w:ind w:left="0" w:firstLine="709"/>
        <w:jc w:val="both"/>
      </w:pPr>
      <w:r w:rsidRPr="00D46D61">
        <w:t>д)</w:t>
      </w:r>
      <w:r w:rsidRPr="00D46D61">
        <w:tab/>
        <w:t>указание на срок действия независимой гарантии, который не может составлять менее одного месяца с даты окончания срока подачи заявок на участие в закупке;</w:t>
      </w:r>
    </w:p>
    <w:p w14:paraId="0A66BF8F" w14:textId="77777777" w:rsidR="006E293A" w:rsidRPr="00D46D61" w:rsidRDefault="006E293A" w:rsidP="006E293A">
      <w:pPr>
        <w:pStyle w:val="aff8"/>
        <w:tabs>
          <w:tab w:val="left" w:pos="993"/>
        </w:tabs>
        <w:ind w:left="0" w:firstLine="709"/>
        <w:jc w:val="both"/>
      </w:pPr>
      <w:r w:rsidRPr="00D46D61">
        <w:t>е)</w:t>
      </w:r>
      <w:r w:rsidRPr="00D46D61">
        <w:tab/>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22F975D" w14:textId="0D93F511" w:rsidR="006E293A" w:rsidRPr="00D46D61" w:rsidRDefault="006E293A" w:rsidP="006E293A">
      <w:pPr>
        <w:pStyle w:val="aff8"/>
        <w:tabs>
          <w:tab w:val="left" w:pos="993"/>
        </w:tabs>
        <w:ind w:left="0" w:firstLine="709"/>
        <w:jc w:val="both"/>
      </w:pPr>
      <w:r w:rsidRPr="00D46D61">
        <w:t>ж)</w:t>
      </w:r>
      <w:r w:rsidRPr="00D46D61">
        <w:tab/>
        <w:t>перечень документов, подлежащих представлению заказчиком гаранту одновременно с требованием об уплате денежной суммы по независимой гарантии</w:t>
      </w:r>
      <w:r w:rsidR="00F271F3" w:rsidRPr="00D46D61">
        <w:t>;</w:t>
      </w:r>
    </w:p>
    <w:p w14:paraId="22B84F41" w14:textId="77777777" w:rsidR="00F271F3" w:rsidRPr="00D46D61" w:rsidRDefault="00F271F3" w:rsidP="00F271F3">
      <w:pPr>
        <w:pStyle w:val="aff8"/>
        <w:numPr>
          <w:ilvl w:val="2"/>
          <w:numId w:val="21"/>
        </w:numPr>
        <w:ind w:left="0" w:firstLine="709"/>
        <w:jc w:val="both"/>
      </w:pPr>
      <w:r w:rsidRPr="00D46D61">
        <w:t>Несоответствие независимой гарантии, предоставленной участником закупки, требованиям, предусмотренным настоящим Положением, является основанием для отказа в принятии ее заказчиком.</w:t>
      </w:r>
    </w:p>
    <w:p w14:paraId="002D3318" w14:textId="6695B440" w:rsidR="00F271F3" w:rsidRPr="00D46D61" w:rsidRDefault="00F271F3" w:rsidP="00F271F3">
      <w:pPr>
        <w:pStyle w:val="aff8"/>
        <w:numPr>
          <w:ilvl w:val="2"/>
          <w:numId w:val="21"/>
        </w:numPr>
        <w:ind w:left="0" w:firstLine="709"/>
        <w:jc w:val="both"/>
      </w:pPr>
      <w:r w:rsidRPr="00D46D61">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w:t>
      </w:r>
      <w:r w:rsidRPr="00D46D61">
        <w:lastRenderedPageBreak/>
        <w:t>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5363C7F5" w14:textId="77777777" w:rsidR="00F271F3" w:rsidRPr="00D46D61" w:rsidRDefault="00F271F3" w:rsidP="00F271F3">
      <w:pPr>
        <w:pStyle w:val="aff8"/>
        <w:numPr>
          <w:ilvl w:val="2"/>
          <w:numId w:val="21"/>
        </w:numPr>
        <w:ind w:left="142" w:firstLine="567"/>
      </w:pPr>
      <w:r w:rsidRPr="00D46D61">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22F2A7D" w14:textId="77777777" w:rsidR="00F74A21" w:rsidRPr="00D46D61" w:rsidRDefault="00F74A21" w:rsidP="008846FF">
      <w:pPr>
        <w:pStyle w:val="aff8"/>
        <w:numPr>
          <w:ilvl w:val="2"/>
          <w:numId w:val="21"/>
        </w:numPr>
        <w:ind w:left="0" w:firstLine="709"/>
        <w:jc w:val="both"/>
      </w:pPr>
      <w:r w:rsidRPr="00D46D61">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14:paraId="667DC0EB" w14:textId="77777777" w:rsidR="00F74A21" w:rsidRPr="00D46D61" w:rsidRDefault="00F74A21" w:rsidP="008846FF">
      <w:pPr>
        <w:pStyle w:val="aff8"/>
        <w:numPr>
          <w:ilvl w:val="2"/>
          <w:numId w:val="21"/>
        </w:numPr>
        <w:ind w:left="0" w:firstLine="709"/>
        <w:jc w:val="both"/>
      </w:pPr>
      <w:r w:rsidRPr="00D46D61">
        <w:t>Возврат участнику конкурентной закупки обеспечения заявки на участие в закупке не производится в следующих случаях:</w:t>
      </w:r>
    </w:p>
    <w:p w14:paraId="015EEA78" w14:textId="77777777" w:rsidR="00F74A21" w:rsidRPr="00D46D61" w:rsidRDefault="00F74A21" w:rsidP="00F74A21">
      <w:pPr>
        <w:widowControl/>
        <w:ind w:firstLine="709"/>
        <w:jc w:val="both"/>
        <w:rPr>
          <w:sz w:val="24"/>
          <w:szCs w:val="24"/>
        </w:rPr>
      </w:pPr>
      <w:r w:rsidRPr="00D46D61">
        <w:rPr>
          <w:sz w:val="24"/>
          <w:szCs w:val="24"/>
        </w:rPr>
        <w:t>1) уклонение или отказ участника закупки от заключения договора;</w:t>
      </w:r>
    </w:p>
    <w:p w14:paraId="3155A1B6" w14:textId="77777777" w:rsidR="00F74A21" w:rsidRPr="00D46D61" w:rsidRDefault="00F74A21" w:rsidP="00F74A21">
      <w:pPr>
        <w:widowControl/>
        <w:ind w:firstLine="709"/>
        <w:jc w:val="both"/>
        <w:rPr>
          <w:sz w:val="24"/>
          <w:szCs w:val="24"/>
        </w:rPr>
      </w:pPr>
      <w:r w:rsidRPr="00D46D61">
        <w:rPr>
          <w:sz w:val="24"/>
          <w:szCs w:val="24"/>
        </w:rPr>
        <w:t xml:space="preserve">2) </w:t>
      </w:r>
      <w:proofErr w:type="spellStart"/>
      <w:r w:rsidRPr="00D46D61">
        <w:rPr>
          <w:sz w:val="24"/>
          <w:szCs w:val="24"/>
        </w:rPr>
        <w:t>непредоставление</w:t>
      </w:r>
      <w:proofErr w:type="spellEnd"/>
      <w:r w:rsidRPr="00D46D61">
        <w:rPr>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6CC0CE4" w14:textId="77777777" w:rsidR="003831B5" w:rsidRPr="00D46D61" w:rsidRDefault="003831B5" w:rsidP="00AF0759">
      <w:pPr>
        <w:pStyle w:val="aff8"/>
        <w:numPr>
          <w:ilvl w:val="1"/>
          <w:numId w:val="70"/>
        </w:numPr>
        <w:ind w:hanging="247"/>
        <w:jc w:val="both"/>
        <w:rPr>
          <w:b/>
        </w:rPr>
      </w:pPr>
      <w:r w:rsidRPr="00D46D61">
        <w:rPr>
          <w:b/>
        </w:rPr>
        <w:t>Требования к протоколам</w:t>
      </w:r>
    </w:p>
    <w:p w14:paraId="627FDE60" w14:textId="7DB9A53F" w:rsidR="003831B5" w:rsidRPr="00D46D61" w:rsidRDefault="003831B5" w:rsidP="003831B5">
      <w:pPr>
        <w:widowControl/>
        <w:autoSpaceDE/>
        <w:autoSpaceDN/>
        <w:adjustRightInd/>
        <w:ind w:firstLine="709"/>
        <w:jc w:val="both"/>
        <w:rPr>
          <w:sz w:val="24"/>
          <w:szCs w:val="24"/>
        </w:rPr>
      </w:pPr>
      <w:r w:rsidRPr="00D46D61">
        <w:rPr>
          <w:sz w:val="24"/>
          <w:szCs w:val="24"/>
        </w:rPr>
        <w:t>5.9.1.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E82EABB" w14:textId="77777777" w:rsidR="003831B5" w:rsidRPr="00D46D61" w:rsidRDefault="003831B5" w:rsidP="003831B5">
      <w:pPr>
        <w:widowControl/>
        <w:autoSpaceDE/>
        <w:autoSpaceDN/>
        <w:adjustRightInd/>
        <w:ind w:firstLine="709"/>
        <w:jc w:val="both"/>
        <w:rPr>
          <w:sz w:val="24"/>
          <w:szCs w:val="24"/>
        </w:rPr>
      </w:pPr>
      <w:r w:rsidRPr="00D46D61">
        <w:rPr>
          <w:sz w:val="24"/>
          <w:szCs w:val="24"/>
        </w:rPr>
        <w:t>1) дата подписания протокола;</w:t>
      </w:r>
    </w:p>
    <w:p w14:paraId="5F73EA50" w14:textId="77777777" w:rsidR="003831B5" w:rsidRPr="00D46D61" w:rsidRDefault="003831B5" w:rsidP="003831B5">
      <w:pPr>
        <w:widowControl/>
        <w:autoSpaceDE/>
        <w:autoSpaceDN/>
        <w:adjustRightInd/>
        <w:ind w:firstLine="709"/>
        <w:jc w:val="both"/>
        <w:rPr>
          <w:sz w:val="24"/>
          <w:szCs w:val="24"/>
        </w:rPr>
      </w:pPr>
      <w:r w:rsidRPr="00D46D61">
        <w:rPr>
          <w:sz w:val="24"/>
          <w:szCs w:val="24"/>
        </w:rPr>
        <w:t>2) количество поданных на участие в закупке (этапе закупки) заявок, а также дата и время регистрации каждой такой заявки;</w:t>
      </w:r>
    </w:p>
    <w:p w14:paraId="7CF0EBDB" w14:textId="77777777" w:rsidR="003831B5" w:rsidRPr="00D46D61" w:rsidRDefault="003831B5" w:rsidP="003831B5">
      <w:pPr>
        <w:widowControl/>
        <w:autoSpaceDE/>
        <w:autoSpaceDN/>
        <w:adjustRightInd/>
        <w:ind w:firstLine="709"/>
        <w:jc w:val="both"/>
        <w:rPr>
          <w:sz w:val="24"/>
          <w:szCs w:val="24"/>
        </w:rPr>
      </w:pPr>
      <w:r w:rsidRPr="00D46D61">
        <w:rPr>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19526DF" w14:textId="77777777" w:rsidR="003831B5" w:rsidRPr="00D46D61" w:rsidRDefault="003831B5" w:rsidP="003831B5">
      <w:pPr>
        <w:widowControl/>
        <w:autoSpaceDE/>
        <w:autoSpaceDN/>
        <w:adjustRightInd/>
        <w:ind w:firstLine="709"/>
        <w:jc w:val="both"/>
        <w:rPr>
          <w:sz w:val="24"/>
          <w:szCs w:val="24"/>
        </w:rPr>
      </w:pPr>
      <w:r w:rsidRPr="00D46D61">
        <w:rPr>
          <w:sz w:val="24"/>
          <w:szCs w:val="24"/>
        </w:rPr>
        <w:t>а) количества заявок на участие в закупке, которые отклонены;</w:t>
      </w:r>
    </w:p>
    <w:p w14:paraId="12010BA9" w14:textId="77777777" w:rsidR="003831B5" w:rsidRPr="00D46D61" w:rsidRDefault="003831B5" w:rsidP="003831B5">
      <w:pPr>
        <w:widowControl/>
        <w:autoSpaceDE/>
        <w:autoSpaceDN/>
        <w:adjustRightInd/>
        <w:ind w:firstLine="709"/>
        <w:jc w:val="both"/>
        <w:rPr>
          <w:sz w:val="24"/>
          <w:szCs w:val="24"/>
        </w:rPr>
      </w:pPr>
      <w:r w:rsidRPr="00D46D61">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D291348" w14:textId="77777777" w:rsidR="003831B5" w:rsidRPr="00D46D61" w:rsidRDefault="003831B5" w:rsidP="003831B5">
      <w:pPr>
        <w:widowControl/>
        <w:autoSpaceDE/>
        <w:autoSpaceDN/>
        <w:adjustRightInd/>
        <w:ind w:firstLine="709"/>
        <w:jc w:val="both"/>
        <w:rPr>
          <w:sz w:val="24"/>
          <w:szCs w:val="24"/>
        </w:rPr>
      </w:pPr>
      <w:r w:rsidRPr="00D46D61">
        <w:rPr>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BD59689" w14:textId="77777777" w:rsidR="003831B5" w:rsidRPr="00D46D61" w:rsidRDefault="003831B5" w:rsidP="003831B5">
      <w:pPr>
        <w:widowControl/>
        <w:autoSpaceDE/>
        <w:autoSpaceDN/>
        <w:adjustRightInd/>
        <w:ind w:firstLine="709"/>
        <w:jc w:val="both"/>
        <w:rPr>
          <w:sz w:val="24"/>
          <w:szCs w:val="24"/>
        </w:rPr>
      </w:pPr>
      <w:r w:rsidRPr="00D46D61">
        <w:rPr>
          <w:sz w:val="24"/>
          <w:szCs w:val="24"/>
        </w:rPr>
        <w:t>5) причины, по которым конкурентная закупка признана несостоявшейся, в случае ее признания таковой;</w:t>
      </w:r>
    </w:p>
    <w:p w14:paraId="0BFCD665" w14:textId="77777777" w:rsidR="003831B5" w:rsidRPr="00D46D61" w:rsidRDefault="003831B5" w:rsidP="003831B5">
      <w:pPr>
        <w:widowControl/>
        <w:autoSpaceDE/>
        <w:autoSpaceDN/>
        <w:adjustRightInd/>
        <w:ind w:firstLine="709"/>
        <w:jc w:val="both"/>
        <w:rPr>
          <w:sz w:val="24"/>
          <w:szCs w:val="24"/>
        </w:rPr>
      </w:pPr>
      <w:r w:rsidRPr="00D46D61">
        <w:rPr>
          <w:sz w:val="24"/>
          <w:szCs w:val="24"/>
        </w:rPr>
        <w:t>6) иные сведения в случае, если необходимость их указания в протоколе предусмотрена настоящим положением о закупке.</w:t>
      </w:r>
    </w:p>
    <w:p w14:paraId="5293D4EB" w14:textId="232649F7" w:rsidR="004E0D73" w:rsidRPr="00D46D61" w:rsidRDefault="004E0D73" w:rsidP="004E0D73">
      <w:pPr>
        <w:pStyle w:val="aff8"/>
        <w:ind w:left="0" w:firstLine="709"/>
        <w:jc w:val="both"/>
      </w:pPr>
      <w:r w:rsidRPr="00D46D61">
        <w:t>5.9.2. Протокол, составленный по итогам конкурентной закупки (далее - итоговый протокол) должен содержать следующие сведения:</w:t>
      </w:r>
    </w:p>
    <w:p w14:paraId="0C5C11EB" w14:textId="77777777" w:rsidR="004E0D73" w:rsidRPr="00D46D61" w:rsidRDefault="004E0D73" w:rsidP="004E0D73">
      <w:pPr>
        <w:pStyle w:val="aff8"/>
        <w:ind w:left="0" w:firstLine="709"/>
        <w:jc w:val="both"/>
      </w:pPr>
      <w:r w:rsidRPr="00D46D61">
        <w:t>1)</w:t>
      </w:r>
      <w:r w:rsidRPr="00D46D61">
        <w:tab/>
        <w:t>дата подписания протокола;</w:t>
      </w:r>
    </w:p>
    <w:p w14:paraId="43280FFB" w14:textId="77777777" w:rsidR="004E0D73" w:rsidRPr="00D46D61" w:rsidRDefault="004E0D73" w:rsidP="004E0D73">
      <w:pPr>
        <w:pStyle w:val="aff8"/>
        <w:ind w:left="0" w:firstLine="709"/>
        <w:jc w:val="both"/>
      </w:pPr>
      <w:r w:rsidRPr="00D46D61">
        <w:t>2)</w:t>
      </w:r>
      <w:r w:rsidRPr="00D46D61">
        <w:tab/>
        <w:t>количество поданных заявок на участие в закупке, а также дата и время регистрации каждой такой заявки;</w:t>
      </w:r>
    </w:p>
    <w:p w14:paraId="72F9DF15" w14:textId="77777777" w:rsidR="004E0D73" w:rsidRPr="00D46D61" w:rsidRDefault="004E0D73" w:rsidP="004E0D73">
      <w:pPr>
        <w:pStyle w:val="aff8"/>
        <w:ind w:left="0" w:firstLine="709"/>
        <w:jc w:val="both"/>
      </w:pPr>
      <w:r w:rsidRPr="00D46D61">
        <w:t>3)</w:t>
      </w:r>
      <w:r w:rsidRPr="00D46D61">
        <w:tab/>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w:t>
      </w:r>
      <w:r w:rsidRPr="00D46D61">
        <w:lastRenderedPageBreak/>
        <w:t>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6F00CBB" w14:textId="77777777" w:rsidR="004E0D73" w:rsidRPr="00D46D61" w:rsidRDefault="004E0D73" w:rsidP="004E0D73">
      <w:pPr>
        <w:pStyle w:val="aff8"/>
        <w:ind w:left="0" w:firstLine="709"/>
        <w:jc w:val="both"/>
      </w:pPr>
      <w:r w:rsidRPr="00D46D61">
        <w:t>4)</w:t>
      </w:r>
      <w:r w:rsidRPr="00D46D61">
        <w:tab/>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225558C" w14:textId="77777777" w:rsidR="004E0D73" w:rsidRPr="00D46D61" w:rsidRDefault="004E0D73" w:rsidP="004E0D73">
      <w:pPr>
        <w:pStyle w:val="aff8"/>
        <w:ind w:left="0" w:firstLine="709"/>
        <w:jc w:val="both"/>
      </w:pPr>
      <w:r w:rsidRPr="00D46D61">
        <w:t>а) количества заявок на участие в закупке, окончательных предложений, которые отклонены;</w:t>
      </w:r>
    </w:p>
    <w:p w14:paraId="1D4FC031" w14:textId="77777777" w:rsidR="004E0D73" w:rsidRPr="00D46D61" w:rsidRDefault="004E0D73" w:rsidP="004E0D73">
      <w:pPr>
        <w:pStyle w:val="aff8"/>
        <w:ind w:left="0" w:firstLine="709"/>
        <w:jc w:val="both"/>
      </w:pPr>
      <w:r w:rsidRPr="00D46D61">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178CD3AC" w14:textId="77777777" w:rsidR="004E0D73" w:rsidRPr="00D46D61" w:rsidRDefault="004E0D73" w:rsidP="004E0D73">
      <w:pPr>
        <w:pStyle w:val="aff8"/>
        <w:ind w:left="0" w:firstLine="709"/>
        <w:jc w:val="both"/>
      </w:pPr>
      <w:r w:rsidRPr="00D46D61">
        <w:t>5)</w:t>
      </w:r>
      <w:r w:rsidRPr="00D46D61">
        <w:tab/>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0A125FC" w14:textId="77777777" w:rsidR="004E0D73" w:rsidRPr="00D46D61" w:rsidRDefault="004E0D73" w:rsidP="004E0D73">
      <w:pPr>
        <w:pStyle w:val="aff8"/>
        <w:ind w:left="0" w:firstLine="709"/>
        <w:jc w:val="both"/>
      </w:pPr>
      <w:r w:rsidRPr="00D46D61">
        <w:t>6)</w:t>
      </w:r>
      <w:r w:rsidRPr="00D46D61">
        <w:tab/>
        <w:t>объем закупаемых товаров, работ, услуг;</w:t>
      </w:r>
    </w:p>
    <w:p w14:paraId="113AE661" w14:textId="77777777" w:rsidR="004E0D73" w:rsidRPr="00D46D61" w:rsidRDefault="004E0D73" w:rsidP="004E0D73">
      <w:pPr>
        <w:pStyle w:val="aff8"/>
        <w:ind w:left="0" w:firstLine="709"/>
        <w:jc w:val="both"/>
      </w:pPr>
      <w:r w:rsidRPr="00D46D61">
        <w:t>7)</w:t>
      </w:r>
      <w:r w:rsidRPr="00D46D61">
        <w:tab/>
        <w:t>сроки исполнения договора;</w:t>
      </w:r>
    </w:p>
    <w:p w14:paraId="1BA4C2B3" w14:textId="77777777" w:rsidR="004E0D73" w:rsidRPr="00D46D61" w:rsidRDefault="004E0D73" w:rsidP="004E0D73">
      <w:pPr>
        <w:pStyle w:val="aff8"/>
        <w:ind w:left="0" w:firstLine="709"/>
        <w:jc w:val="both"/>
      </w:pPr>
      <w:r w:rsidRPr="00D46D61">
        <w:t>8)</w:t>
      </w:r>
      <w:r w:rsidRPr="00D46D61">
        <w:tab/>
        <w:t>причины, по которым закупка признана несостоявшейся, в случае признания ее таковой;</w:t>
      </w:r>
    </w:p>
    <w:p w14:paraId="53A10312" w14:textId="1ACE0DFE" w:rsidR="006F211A" w:rsidRPr="00D46D61" w:rsidRDefault="004E0D73" w:rsidP="004E0D73">
      <w:pPr>
        <w:pStyle w:val="aff8"/>
        <w:ind w:left="0" w:firstLine="709"/>
        <w:jc w:val="both"/>
      </w:pPr>
      <w:r w:rsidRPr="00D46D61">
        <w:t>9)</w:t>
      </w:r>
      <w:r w:rsidRPr="00D46D61">
        <w:tab/>
        <w:t>иные сведения в случае, если необходимость их указания в протоколе предусмотрена положением о закупке.</w:t>
      </w:r>
    </w:p>
    <w:p w14:paraId="21DADF51" w14:textId="77777777" w:rsidR="00EB5B24" w:rsidRPr="00D46D61" w:rsidRDefault="00EB5B24" w:rsidP="004E0D73">
      <w:pPr>
        <w:pStyle w:val="aff8"/>
        <w:ind w:left="0" w:firstLine="709"/>
        <w:jc w:val="both"/>
      </w:pPr>
    </w:p>
    <w:p w14:paraId="05CFEBD9" w14:textId="77777777" w:rsidR="00EB5B24" w:rsidRPr="00D46D61" w:rsidRDefault="00EB5B24" w:rsidP="00EB5B24">
      <w:pPr>
        <w:pStyle w:val="aff8"/>
        <w:ind w:left="0" w:firstLine="709"/>
        <w:jc w:val="both"/>
      </w:pPr>
      <w:r w:rsidRPr="00D46D61">
        <w:t>5.10.</w:t>
      </w:r>
      <w:r w:rsidRPr="00D46D61">
        <w:tab/>
      </w:r>
      <w:r w:rsidRPr="00D46D61">
        <w:rPr>
          <w:b/>
        </w:rPr>
        <w:t>Комиссия по осуществлению закупок</w:t>
      </w:r>
    </w:p>
    <w:p w14:paraId="14979DC2" w14:textId="77777777" w:rsidR="00EB5B24" w:rsidRPr="00D46D61" w:rsidRDefault="00EB5B24" w:rsidP="00EB5B24">
      <w:pPr>
        <w:pStyle w:val="aff8"/>
        <w:ind w:left="0" w:firstLine="709"/>
        <w:jc w:val="both"/>
      </w:pPr>
      <w:r w:rsidRPr="00D46D61">
        <w:t>5.10.1.</w:t>
      </w:r>
      <w:r w:rsidRPr="00D46D61">
        <w:tab/>
        <w:t xml:space="preserve">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14:paraId="178BCF3F" w14:textId="77777777" w:rsidR="00EB5B24" w:rsidRPr="00D46D61" w:rsidRDefault="00EB5B24" w:rsidP="00EB5B24">
      <w:pPr>
        <w:pStyle w:val="aff8"/>
        <w:ind w:left="0" w:firstLine="709"/>
        <w:jc w:val="both"/>
      </w:pPr>
      <w:r w:rsidRPr="00D46D61">
        <w:t>5.10.2.</w:t>
      </w:r>
      <w:r w:rsidRPr="00D46D61">
        <w:tab/>
        <w:t>Комиссия должна состоять не менее чем из трех человек, включая председателя комиссии, заместителя председателя комиссии и секретаря комиссии. Заказчик вправе включить в состав комиссии сторонних лиц, не являющихся сотрудниками заказчика при соблюдении требований настоящего Положения.</w:t>
      </w:r>
    </w:p>
    <w:p w14:paraId="699A5BD2" w14:textId="77777777" w:rsidR="00EB5B24" w:rsidRPr="00D46D61" w:rsidRDefault="00EB5B24" w:rsidP="00EB5B24">
      <w:pPr>
        <w:pStyle w:val="aff8"/>
        <w:ind w:left="0" w:firstLine="709"/>
        <w:jc w:val="both"/>
      </w:pPr>
      <w:r w:rsidRPr="00D46D61">
        <w:t>5.10.3.</w:t>
      </w:r>
      <w:r w:rsidRPr="00D46D61">
        <w:tab/>
        <w:t>Решение о включении конкретного лица в состав комиссии принимается заказчиком.</w:t>
      </w:r>
    </w:p>
    <w:p w14:paraId="61C164C3" w14:textId="77777777" w:rsidR="00EB5B24" w:rsidRPr="00D46D61" w:rsidRDefault="00EB5B24" w:rsidP="00EB5B24">
      <w:pPr>
        <w:pStyle w:val="aff8"/>
        <w:ind w:left="0" w:firstLine="709"/>
        <w:jc w:val="both"/>
      </w:pPr>
      <w:r w:rsidRPr="00D46D61">
        <w:t>5.10.4.</w:t>
      </w:r>
      <w:r w:rsidRPr="00D46D61">
        <w:tab/>
        <w:t>Заказчик вправе принять решение о создании единой постоянно действующей комиссии, уполномоченной на проведение всех закупок (в том числе не конкурентных) либо формировать состав комиссии перед проведением каждой отдельно взятой закупки.</w:t>
      </w:r>
    </w:p>
    <w:p w14:paraId="53436A59" w14:textId="77777777" w:rsidR="00EB5B24" w:rsidRPr="00D46D61" w:rsidRDefault="00EB5B24" w:rsidP="00EB5B24">
      <w:pPr>
        <w:pStyle w:val="aff8"/>
        <w:ind w:left="0" w:firstLine="709"/>
        <w:jc w:val="both"/>
      </w:pPr>
      <w:r w:rsidRPr="00D46D61">
        <w:t>5.10.5.</w:t>
      </w:r>
      <w:r w:rsidRPr="00D46D61">
        <w:tab/>
        <w:t>Заседание комиссии является правомочным, если на заседании присутствуют не менее 50% от общего числа членов такой комиссии.</w:t>
      </w:r>
    </w:p>
    <w:p w14:paraId="5C53CC8B" w14:textId="77777777" w:rsidR="00EB5B24" w:rsidRPr="00D46D61" w:rsidRDefault="00EB5B24" w:rsidP="00EB5B24">
      <w:pPr>
        <w:pStyle w:val="aff8"/>
        <w:ind w:left="0" w:firstLine="709"/>
        <w:jc w:val="both"/>
      </w:pPr>
      <w:r w:rsidRPr="00D46D61">
        <w:t>5.10.6.</w:t>
      </w:r>
      <w:r w:rsidRPr="00D46D61">
        <w:tab/>
        <w:t>Основными функциями комиссии являются:</w:t>
      </w:r>
    </w:p>
    <w:p w14:paraId="15DAE623" w14:textId="77777777" w:rsidR="00EB5B24" w:rsidRPr="00D46D61" w:rsidRDefault="00EB5B24" w:rsidP="00EB5B24">
      <w:pPr>
        <w:pStyle w:val="aff8"/>
        <w:ind w:left="0" w:firstLine="709"/>
        <w:jc w:val="both"/>
      </w:pPr>
      <w:r w:rsidRPr="00D46D61">
        <w:t>1) рассмотрение заявок участников закупки;</w:t>
      </w:r>
    </w:p>
    <w:p w14:paraId="09BB86F0" w14:textId="77777777" w:rsidR="00EB5B24" w:rsidRPr="00D46D61" w:rsidRDefault="00EB5B24" w:rsidP="00EB5B24">
      <w:pPr>
        <w:pStyle w:val="aff8"/>
        <w:ind w:left="0" w:firstLine="709"/>
        <w:jc w:val="both"/>
      </w:pPr>
      <w:r w:rsidRPr="00D46D61">
        <w:t xml:space="preserve">2) принятие решений о направлении запросов участникам закупки; </w:t>
      </w:r>
    </w:p>
    <w:p w14:paraId="7A345DD4" w14:textId="77777777" w:rsidR="00EB5B24" w:rsidRPr="00D46D61" w:rsidRDefault="00EB5B24" w:rsidP="00EB5B24">
      <w:pPr>
        <w:pStyle w:val="aff8"/>
        <w:ind w:left="0" w:firstLine="709"/>
        <w:jc w:val="both"/>
      </w:pPr>
      <w:r w:rsidRPr="00D46D61">
        <w:t>3) принятие решений о допуске участника закупки или отказа в допуске (отклонения заявки) участника закупки к участию в закупке;</w:t>
      </w:r>
    </w:p>
    <w:p w14:paraId="46009A82" w14:textId="77777777" w:rsidR="00EB5B24" w:rsidRPr="00D46D61" w:rsidRDefault="00EB5B24" w:rsidP="00EB5B24">
      <w:pPr>
        <w:pStyle w:val="aff8"/>
        <w:ind w:left="0" w:firstLine="709"/>
        <w:jc w:val="both"/>
      </w:pPr>
      <w:r w:rsidRPr="00D46D61">
        <w:t>4) признании закупки несостоявшейся (при необходимости);</w:t>
      </w:r>
    </w:p>
    <w:p w14:paraId="203436E2" w14:textId="77777777" w:rsidR="00EB5B24" w:rsidRPr="00D46D61" w:rsidRDefault="00EB5B24" w:rsidP="00EB5B24">
      <w:pPr>
        <w:pStyle w:val="aff8"/>
        <w:ind w:left="0" w:firstLine="709"/>
        <w:jc w:val="both"/>
      </w:pPr>
      <w:r w:rsidRPr="00D46D61">
        <w:t>5) проведение оценки заявок (при необходимости);</w:t>
      </w:r>
    </w:p>
    <w:p w14:paraId="0E2A44C9" w14:textId="77777777" w:rsidR="00EB5B24" w:rsidRPr="00D46D61" w:rsidRDefault="00EB5B24" w:rsidP="00EB5B24">
      <w:pPr>
        <w:pStyle w:val="aff8"/>
        <w:ind w:left="0" w:firstLine="709"/>
        <w:jc w:val="both"/>
      </w:pPr>
      <w:r w:rsidRPr="00D46D61">
        <w:lastRenderedPageBreak/>
        <w:t>6) определение победителя закупки в соответствии с условиями извещения о проведении закупки и закупочной документации, выбор единственного поставщика.</w:t>
      </w:r>
    </w:p>
    <w:p w14:paraId="069D8DD8" w14:textId="77777777" w:rsidR="00EB5B24" w:rsidRPr="00D46D61" w:rsidRDefault="00EB5B24" w:rsidP="00EB5B24">
      <w:pPr>
        <w:pStyle w:val="aff8"/>
        <w:ind w:left="0" w:firstLine="709"/>
        <w:jc w:val="both"/>
      </w:pPr>
      <w:r w:rsidRPr="00D46D61">
        <w:t>7) принятие решений о заключении/</w:t>
      </w:r>
      <w:proofErr w:type="spellStart"/>
      <w:r w:rsidRPr="00D46D61">
        <w:t>незаключении</w:t>
      </w:r>
      <w:proofErr w:type="spellEnd"/>
      <w:r w:rsidRPr="00D46D61">
        <w:t xml:space="preserve"> договора в случаях, установленных настоящим Положением.</w:t>
      </w:r>
    </w:p>
    <w:p w14:paraId="65573B22" w14:textId="77777777" w:rsidR="00EB5B24" w:rsidRPr="00D46D61" w:rsidRDefault="00EB5B24" w:rsidP="00EB5B24">
      <w:pPr>
        <w:pStyle w:val="aff8"/>
        <w:ind w:left="0" w:firstLine="709"/>
        <w:jc w:val="both"/>
      </w:pPr>
      <w:r w:rsidRPr="00D46D61">
        <w:t>5.10.6.1.</w:t>
      </w:r>
      <w:r w:rsidRPr="00D46D61">
        <w:tab/>
        <w:t>Порядок работы комиссии, функции, ответственность, состав и иные требования к комиссии заказчик может предусмотреть в отдельном локальном акте.</w:t>
      </w:r>
    </w:p>
    <w:p w14:paraId="5E8472DF" w14:textId="77777777" w:rsidR="00EB5B24" w:rsidRPr="00D46D61" w:rsidRDefault="00EB5B24" w:rsidP="00EB5B24">
      <w:pPr>
        <w:pStyle w:val="aff8"/>
        <w:ind w:left="0" w:firstLine="709"/>
        <w:jc w:val="both"/>
      </w:pPr>
      <w:r w:rsidRPr="00D46D61">
        <w:t>5.10.7.</w:t>
      </w:r>
      <w:r w:rsidRPr="00D46D61">
        <w:tab/>
        <w:t xml:space="preserve">Члены комиссии с целью осуществления функций, предусмотренных пунктом 5.10.6 настоящего Положения, вправе не присутствовать лично на заседании комиссии в случае использования для осуществления таких функций средств дистанционного взаимодействия, в том числе </w:t>
      </w:r>
      <w:proofErr w:type="spellStart"/>
      <w:r w:rsidRPr="00D46D61">
        <w:t>аудиосвязи</w:t>
      </w:r>
      <w:proofErr w:type="spellEnd"/>
      <w:r w:rsidRPr="00D46D61">
        <w:t xml:space="preserve">, видеосвязи, программного обеспечения и иных средств коммуникации с соблюдением требований законодательства Российской Федерации. </w:t>
      </w:r>
    </w:p>
    <w:p w14:paraId="1A37C7F4" w14:textId="77777777" w:rsidR="00EB5B24" w:rsidRPr="00D46D61" w:rsidRDefault="00EB5B24" w:rsidP="00EB5B24">
      <w:pPr>
        <w:pStyle w:val="aff8"/>
        <w:ind w:left="0" w:firstLine="709"/>
        <w:jc w:val="both"/>
      </w:pPr>
      <w:r w:rsidRPr="00D46D61">
        <w:t>5.10.8.</w:t>
      </w:r>
      <w:r w:rsidRPr="00D46D61">
        <w:tab/>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68FEA78A" w14:textId="77777777" w:rsidR="00EB5B24" w:rsidRPr="00D46D61" w:rsidRDefault="00EB5B24" w:rsidP="00EB5B24">
      <w:pPr>
        <w:pStyle w:val="aff8"/>
        <w:ind w:left="0" w:firstLine="709"/>
        <w:jc w:val="both"/>
      </w:pPr>
      <w:r w:rsidRPr="00D46D61">
        <w:t>5.10.9.</w:t>
      </w:r>
      <w:r w:rsidRPr="00D46D61">
        <w:tab/>
        <w:t>Членами комиссии не могут быть:</w:t>
      </w:r>
    </w:p>
    <w:p w14:paraId="0C6E596A" w14:textId="77777777" w:rsidR="00EB5B24" w:rsidRPr="00D46D61" w:rsidRDefault="00EB5B24" w:rsidP="00EB5B24">
      <w:pPr>
        <w:pStyle w:val="aff8"/>
        <w:ind w:left="0" w:firstLine="709"/>
        <w:jc w:val="both"/>
      </w:pPr>
      <w:r w:rsidRPr="00D46D61">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0068E9CA" w14:textId="77777777" w:rsidR="00EB5B24" w:rsidRPr="00D46D61" w:rsidRDefault="00EB5B24" w:rsidP="00EB5B24">
      <w:pPr>
        <w:pStyle w:val="aff8"/>
        <w:ind w:left="0" w:firstLine="709"/>
        <w:jc w:val="both"/>
      </w:pPr>
      <w:r w:rsidRPr="00D46D61">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53DD9949" w14:textId="77777777" w:rsidR="00EB5B24" w:rsidRPr="00D46D61" w:rsidRDefault="00EB5B24" w:rsidP="00EB5B24">
      <w:pPr>
        <w:pStyle w:val="aff8"/>
        <w:ind w:left="0" w:firstLine="709"/>
        <w:jc w:val="both"/>
      </w:pPr>
      <w:r w:rsidRPr="00D46D61">
        <w:t>3) иные физические лица в случаях, определенных настоящим Положением.</w:t>
      </w:r>
    </w:p>
    <w:p w14:paraId="5DCEBBF5" w14:textId="774E7A7B" w:rsidR="00EB5B24" w:rsidRPr="00D46D61" w:rsidRDefault="00EB5B24" w:rsidP="00EB5B24">
      <w:pPr>
        <w:pStyle w:val="aff8"/>
        <w:ind w:left="0" w:firstLine="709"/>
        <w:jc w:val="both"/>
      </w:pPr>
      <w:r w:rsidRPr="00D46D61">
        <w:t>5.10.10.</w:t>
      </w:r>
      <w:r w:rsidRPr="00D46D61">
        <w:tab/>
        <w:t>Член комиссии обязан незамедлительно сообщить заказчику, принявшему решение о создании комиссии, о возникновении обстоятельств, предусмотренных п. 5.10.9 настоящего Положения. В случае выявления в составе комиссии физических лиц, указанных в п. 5.10.9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 5.10.9 настоящего Положения о закупке.</w:t>
      </w:r>
    </w:p>
    <w:p w14:paraId="5F0D9D4A" w14:textId="77777777" w:rsidR="00EB5B24" w:rsidRPr="00D46D61" w:rsidRDefault="00EB5B24" w:rsidP="004E0D73">
      <w:pPr>
        <w:pStyle w:val="aff8"/>
        <w:ind w:left="0" w:firstLine="709"/>
        <w:jc w:val="both"/>
      </w:pPr>
    </w:p>
    <w:p w14:paraId="7AE351D7" w14:textId="35110316" w:rsidR="00F74A21" w:rsidRPr="00D46D61" w:rsidRDefault="00F74A21" w:rsidP="00C23627">
      <w:pPr>
        <w:pStyle w:val="10"/>
        <w:widowControl/>
        <w:numPr>
          <w:ilvl w:val="0"/>
          <w:numId w:val="23"/>
        </w:numPr>
        <w:spacing w:before="200" w:after="200"/>
        <w:rPr>
          <w:rFonts w:ascii="Times New Roman" w:hAnsi="Times New Roman"/>
          <w:color w:val="auto"/>
          <w:sz w:val="24"/>
          <w:szCs w:val="24"/>
        </w:rPr>
      </w:pPr>
      <w:bookmarkStart w:id="67" w:name="_КОНКУРЕНТНАЯ_ЗАКУПКА_В"/>
      <w:bookmarkStart w:id="68" w:name="_Toc319941038"/>
      <w:bookmarkStart w:id="69" w:name="_Toc320092836"/>
      <w:bookmarkStart w:id="70" w:name="_Toc372018457"/>
      <w:bookmarkStart w:id="71" w:name="_Toc378097874"/>
      <w:bookmarkStart w:id="72" w:name="_Toc420425958"/>
      <w:bookmarkStart w:id="73" w:name="_Ref431891860"/>
      <w:bookmarkStart w:id="74" w:name="_Toc474140954"/>
      <w:bookmarkEnd w:id="67"/>
      <w:r w:rsidRPr="00D46D61">
        <w:rPr>
          <w:rFonts w:ascii="Times New Roman" w:hAnsi="Times New Roman"/>
          <w:color w:val="auto"/>
          <w:sz w:val="24"/>
          <w:szCs w:val="24"/>
        </w:rPr>
        <w:t>КОНКУРЕНТНАЯ ЗАКУПКА В ЭЛЕКТРОННОЙ ФОРМЕ</w:t>
      </w:r>
    </w:p>
    <w:p w14:paraId="7DC7AA1A" w14:textId="77777777" w:rsidR="00F74A21" w:rsidRPr="00D46D61" w:rsidRDefault="00F74A21"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6FD5912B" w14:textId="77777777" w:rsidR="00F74A21" w:rsidRPr="00D46D61" w:rsidRDefault="00F74A21"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6F2F03D9" w14:textId="77777777" w:rsidR="00F74A21" w:rsidRPr="00D46D61" w:rsidRDefault="00F74A21"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lastRenderedPageBreak/>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79B384F4" w14:textId="77777777" w:rsidR="00F74A21" w:rsidRPr="00D46D61" w:rsidRDefault="00F74A21"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7007ED8" w14:textId="77777777" w:rsidR="00F74A21" w:rsidRPr="00D46D61" w:rsidRDefault="00F74A21"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283BDAA" w14:textId="77777777" w:rsidR="00CB5E6A" w:rsidRPr="00D46D61" w:rsidRDefault="00F74A21"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14:paraId="162D8E2C" w14:textId="030FF93B" w:rsidR="00CB5E6A" w:rsidRPr="00D46D61" w:rsidRDefault="00CB5E6A"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067A1B2A" w14:textId="77777777" w:rsidR="00F74A21" w:rsidRPr="00D46D61" w:rsidRDefault="00F74A21"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Оператором электронной площадки обеспечивается конфиденциальность информации:</w:t>
      </w:r>
    </w:p>
    <w:p w14:paraId="1570CD5D" w14:textId="77777777" w:rsidR="00F74A21" w:rsidRPr="00D46D61" w:rsidRDefault="00F74A21" w:rsidP="00C23627">
      <w:pPr>
        <w:pStyle w:val="10"/>
        <w:widowControl/>
        <w:numPr>
          <w:ilvl w:val="0"/>
          <w:numId w:val="24"/>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2383179E" w14:textId="77777777" w:rsidR="00F74A21" w:rsidRPr="00D46D61" w:rsidRDefault="00F74A21" w:rsidP="00C23627">
      <w:pPr>
        <w:pStyle w:val="10"/>
        <w:numPr>
          <w:ilvl w:val="0"/>
          <w:numId w:val="24"/>
        </w:numPr>
        <w:spacing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частью 2 статьи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772DD007" w14:textId="77777777" w:rsidR="00F74A21" w:rsidRPr="00D46D61" w:rsidRDefault="00F74A21"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и времени окончания срока подачи заявок на участие в такой закупке, в соответствии с </w:t>
      </w:r>
      <w:proofErr w:type="gramStart"/>
      <w:r w:rsidRPr="00D46D61">
        <w:rPr>
          <w:rFonts w:ascii="Times New Roman" w:hAnsi="Times New Roman"/>
          <w:b w:val="0"/>
          <w:color w:val="auto"/>
          <w:sz w:val="24"/>
          <w:szCs w:val="24"/>
        </w:rPr>
        <w:t>регламентом  электронной</w:t>
      </w:r>
      <w:proofErr w:type="gramEnd"/>
      <w:r w:rsidRPr="00D46D61">
        <w:rPr>
          <w:rFonts w:ascii="Times New Roman" w:hAnsi="Times New Roman"/>
          <w:b w:val="0"/>
          <w:color w:val="auto"/>
          <w:sz w:val="24"/>
          <w:szCs w:val="24"/>
        </w:rPr>
        <w:t xml:space="preserve"> площадки.</w:t>
      </w:r>
    </w:p>
    <w:p w14:paraId="33928F42" w14:textId="77777777" w:rsidR="00F74A21" w:rsidRPr="00D46D61" w:rsidRDefault="00F74A21" w:rsidP="00F74A21">
      <w:pPr>
        <w:pStyle w:val="10"/>
        <w:widowControl/>
        <w:numPr>
          <w:ilvl w:val="0"/>
          <w:numId w:val="0"/>
        </w:numPr>
        <w:spacing w:before="0" w:after="0"/>
        <w:ind w:firstLine="709"/>
        <w:jc w:val="both"/>
        <w:rPr>
          <w:rFonts w:ascii="Times New Roman" w:hAnsi="Times New Roman"/>
          <w:b w:val="0"/>
          <w:color w:val="auto"/>
          <w:sz w:val="24"/>
          <w:szCs w:val="24"/>
        </w:rPr>
      </w:pPr>
    </w:p>
    <w:p w14:paraId="188EB46A" w14:textId="77777777" w:rsidR="00F74A21" w:rsidRPr="00D46D61" w:rsidRDefault="00F74A21" w:rsidP="00C23627">
      <w:pPr>
        <w:pStyle w:val="10"/>
        <w:widowControl/>
        <w:numPr>
          <w:ilvl w:val="0"/>
          <w:numId w:val="23"/>
        </w:numPr>
        <w:spacing w:before="200" w:after="200"/>
        <w:rPr>
          <w:rFonts w:ascii="Times New Roman" w:hAnsi="Times New Roman"/>
          <w:color w:val="auto"/>
          <w:sz w:val="24"/>
          <w:szCs w:val="24"/>
        </w:rPr>
      </w:pPr>
      <w:bookmarkStart w:id="75" w:name="_ТРЕБОВАНИЯ_К_КОНКУРЕНТНОЙ"/>
      <w:bookmarkEnd w:id="75"/>
      <w:r w:rsidRPr="00D46D61">
        <w:rPr>
          <w:rFonts w:ascii="Times New Roman" w:hAnsi="Times New Roman"/>
          <w:color w:val="auto"/>
          <w:sz w:val="24"/>
          <w:szCs w:val="24"/>
        </w:rPr>
        <w:t>ТРЕБОВАНИЯ К КОНКУРЕНТНОЙ ЗАКУПКЕ, ОСУЩЕСТВЛЯЕМОЙ ЗАКРЫТЫМ СПОСОБОМ</w:t>
      </w:r>
    </w:p>
    <w:p w14:paraId="35AC0D64" w14:textId="77777777" w:rsidR="00F74A21" w:rsidRPr="00D46D61" w:rsidRDefault="00F74A21" w:rsidP="00C23627">
      <w:pPr>
        <w:pStyle w:val="10"/>
        <w:widowControl/>
        <w:numPr>
          <w:ilvl w:val="1"/>
          <w:numId w:val="23"/>
        </w:numPr>
        <w:spacing w:before="0" w:after="0"/>
        <w:ind w:left="0" w:firstLine="709"/>
        <w:jc w:val="both"/>
        <w:rPr>
          <w:rFonts w:ascii="Times New Roman" w:hAnsi="Times New Roman"/>
          <w:b w:val="0"/>
          <w:color w:val="auto"/>
          <w:sz w:val="24"/>
          <w:szCs w:val="24"/>
        </w:rPr>
      </w:pPr>
      <w:r w:rsidRPr="00D46D61">
        <w:rPr>
          <w:rFonts w:ascii="Times New Roman" w:hAnsi="Times New Roman"/>
          <w:b w:val="0"/>
          <w:color w:val="auto"/>
          <w:sz w:val="24"/>
          <w:szCs w:val="24"/>
        </w:rPr>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w:t>
      </w:r>
      <w:r w:rsidRPr="00D46D61">
        <w:rPr>
          <w:rFonts w:ascii="Times New Roman" w:hAnsi="Times New Roman"/>
          <w:b w:val="0"/>
          <w:color w:val="auto"/>
          <w:sz w:val="24"/>
          <w:szCs w:val="24"/>
        </w:rPr>
        <w:lastRenderedPageBreak/>
        <w:t>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48A88BA" w14:textId="77777777" w:rsidR="00F74A21" w:rsidRPr="00D46D61" w:rsidRDefault="00F74A21" w:rsidP="00F74A21"/>
    <w:p w14:paraId="71AC016A" w14:textId="77777777" w:rsidR="00F74A21" w:rsidRPr="00D46D61" w:rsidRDefault="00F74A21" w:rsidP="00C23627">
      <w:pPr>
        <w:pStyle w:val="10"/>
        <w:widowControl/>
        <w:numPr>
          <w:ilvl w:val="0"/>
          <w:numId w:val="23"/>
        </w:numPr>
        <w:spacing w:before="200" w:after="200"/>
        <w:rPr>
          <w:rFonts w:ascii="Times New Roman" w:hAnsi="Times New Roman"/>
          <w:color w:val="auto"/>
          <w:sz w:val="24"/>
          <w:szCs w:val="24"/>
        </w:rPr>
      </w:pPr>
      <w:bookmarkStart w:id="76" w:name="_ПОРЯДОК_ПРОВЕДЕНИЯ_КОНКУРСА"/>
      <w:bookmarkEnd w:id="76"/>
      <w:r w:rsidRPr="00D46D61">
        <w:rPr>
          <w:rFonts w:ascii="Times New Roman" w:hAnsi="Times New Roman"/>
          <w:color w:val="auto"/>
          <w:sz w:val="24"/>
          <w:szCs w:val="24"/>
        </w:rPr>
        <w:t>ПОРЯДОК ПРОВЕДЕНИЯ КОНКУРСА</w:t>
      </w:r>
      <w:bookmarkEnd w:id="68"/>
      <w:bookmarkEnd w:id="69"/>
      <w:bookmarkEnd w:id="70"/>
      <w:bookmarkEnd w:id="71"/>
      <w:bookmarkEnd w:id="72"/>
      <w:bookmarkEnd w:id="73"/>
      <w:bookmarkEnd w:id="74"/>
    </w:p>
    <w:p w14:paraId="6EBF2209" w14:textId="77777777" w:rsidR="00F74A21" w:rsidRPr="00D46D61" w:rsidRDefault="00F74A21" w:rsidP="00C23627">
      <w:pPr>
        <w:widowControl/>
        <w:numPr>
          <w:ilvl w:val="1"/>
          <w:numId w:val="23"/>
        </w:numPr>
        <w:ind w:left="0" w:firstLine="709"/>
        <w:jc w:val="both"/>
        <w:rPr>
          <w:b/>
          <w:sz w:val="24"/>
          <w:szCs w:val="24"/>
        </w:rPr>
      </w:pPr>
      <w:bookmarkStart w:id="77" w:name="_Toc320092837"/>
      <w:bookmarkStart w:id="78" w:name="_Toc319941039"/>
      <w:r w:rsidRPr="00D46D61">
        <w:rPr>
          <w:b/>
          <w:sz w:val="24"/>
          <w:szCs w:val="24"/>
        </w:rPr>
        <w:t>Общий порядок проведения открытого конкурса</w:t>
      </w:r>
      <w:bookmarkEnd w:id="77"/>
      <w:bookmarkEnd w:id="78"/>
    </w:p>
    <w:p w14:paraId="3589AE14" w14:textId="77777777" w:rsidR="00F74A21" w:rsidRPr="00D46D61" w:rsidRDefault="00F74A21" w:rsidP="00F74A21">
      <w:pPr>
        <w:widowControl/>
        <w:ind w:firstLine="709"/>
        <w:jc w:val="both"/>
        <w:rPr>
          <w:sz w:val="24"/>
          <w:szCs w:val="24"/>
        </w:rPr>
      </w:pPr>
      <w:r w:rsidRPr="00D46D61">
        <w:rPr>
          <w:sz w:val="24"/>
          <w:szCs w:val="24"/>
        </w:rPr>
        <w:t>В целях закупки товаров, работ, услуг путём проведения открытого конкурса необходимо:</w:t>
      </w:r>
    </w:p>
    <w:p w14:paraId="7DE80403" w14:textId="77777777" w:rsidR="00F74A21" w:rsidRPr="00D46D61" w:rsidRDefault="00F74A21" w:rsidP="00F74A21">
      <w:pPr>
        <w:widowControl/>
        <w:ind w:firstLine="709"/>
        <w:jc w:val="both"/>
        <w:rPr>
          <w:sz w:val="24"/>
          <w:szCs w:val="24"/>
        </w:rPr>
      </w:pPr>
      <w:r w:rsidRPr="00D46D61">
        <w:rPr>
          <w:sz w:val="24"/>
          <w:szCs w:val="24"/>
        </w:rPr>
        <w:t>8.1.1. Разработать и разместить в единой информационной системе извещение о</w:t>
      </w:r>
      <w:r w:rsidRPr="00D46D61">
        <w:rPr>
          <w:sz w:val="24"/>
          <w:szCs w:val="24"/>
          <w:lang w:val="en-US"/>
        </w:rPr>
        <w:t> </w:t>
      </w:r>
      <w:r w:rsidRPr="00D46D61">
        <w:rPr>
          <w:sz w:val="24"/>
          <w:szCs w:val="24"/>
        </w:rPr>
        <w:t>проведении открытого конкурса, конкурсную документацию (документация о закупке), проект договора.</w:t>
      </w:r>
    </w:p>
    <w:p w14:paraId="48EEE39F" w14:textId="77777777" w:rsidR="00F74A21" w:rsidRPr="00D46D61" w:rsidRDefault="00F74A21" w:rsidP="00F74A21">
      <w:pPr>
        <w:widowControl/>
        <w:ind w:firstLine="709"/>
        <w:jc w:val="both"/>
        <w:rPr>
          <w:sz w:val="24"/>
          <w:szCs w:val="24"/>
        </w:rPr>
      </w:pPr>
      <w:r w:rsidRPr="00D46D61">
        <w:rPr>
          <w:sz w:val="24"/>
          <w:szCs w:val="24"/>
        </w:rPr>
        <w:t>8.1.2. В случае получения от участника закупки запроса на разъяснение положений конкурсной документации, предоставлять необходимые разъяснения.</w:t>
      </w:r>
    </w:p>
    <w:p w14:paraId="0F9F2068" w14:textId="77777777" w:rsidR="00F74A21" w:rsidRPr="00D46D61" w:rsidRDefault="00F74A21" w:rsidP="00F74A21">
      <w:pPr>
        <w:widowControl/>
        <w:ind w:firstLine="709"/>
        <w:jc w:val="both"/>
        <w:rPr>
          <w:sz w:val="24"/>
          <w:szCs w:val="24"/>
        </w:rPr>
      </w:pPr>
      <w:r w:rsidRPr="00D46D61">
        <w:rPr>
          <w:sz w:val="24"/>
          <w:szCs w:val="24"/>
        </w:rPr>
        <w:t>8.1.3. При необходимости вносить изменения в извещение о проведении открытого конкурса, конкурсную документацию.</w:t>
      </w:r>
    </w:p>
    <w:p w14:paraId="66AB00DB" w14:textId="77777777" w:rsidR="00F74A21" w:rsidRPr="00D46D61" w:rsidRDefault="00F74A21" w:rsidP="00C23627">
      <w:pPr>
        <w:pStyle w:val="aff8"/>
        <w:numPr>
          <w:ilvl w:val="2"/>
          <w:numId w:val="23"/>
        </w:numPr>
        <w:ind w:left="0" w:firstLine="709"/>
        <w:jc w:val="both"/>
      </w:pPr>
      <w:r w:rsidRPr="00D46D61">
        <w:t>Принимать все конкурсные заявки, поданные в срок и в порядке, установленные в конкурсной документации.</w:t>
      </w:r>
    </w:p>
    <w:p w14:paraId="494CD1E9" w14:textId="77777777" w:rsidR="00F74A21" w:rsidRPr="00D46D61" w:rsidRDefault="00F74A21" w:rsidP="00C23627">
      <w:pPr>
        <w:pStyle w:val="aff8"/>
        <w:numPr>
          <w:ilvl w:val="2"/>
          <w:numId w:val="23"/>
        </w:numPr>
        <w:ind w:left="0" w:firstLine="709"/>
        <w:jc w:val="both"/>
      </w:pPr>
      <w:r w:rsidRPr="00D46D61">
        <w:t>Осуществить вскрытие конвертов с конкурсными заявками.</w:t>
      </w:r>
    </w:p>
    <w:p w14:paraId="231DB741" w14:textId="77777777" w:rsidR="00F74A21" w:rsidRPr="00D46D61" w:rsidRDefault="00F74A21" w:rsidP="00C23627">
      <w:pPr>
        <w:pStyle w:val="aff8"/>
        <w:numPr>
          <w:ilvl w:val="2"/>
          <w:numId w:val="23"/>
        </w:numPr>
        <w:ind w:left="0" w:firstLine="709"/>
        <w:jc w:val="both"/>
      </w:pPr>
      <w:r w:rsidRPr="00D46D61">
        <w:t>Рассмотреть, оценить и сопоставить конкурсные заявки в целях определения победителя конкурса.</w:t>
      </w:r>
    </w:p>
    <w:p w14:paraId="460C09C3" w14:textId="77777777" w:rsidR="00F74A21" w:rsidRPr="00D46D61" w:rsidRDefault="00F74A21" w:rsidP="00C23627">
      <w:pPr>
        <w:pStyle w:val="aff8"/>
        <w:numPr>
          <w:ilvl w:val="2"/>
          <w:numId w:val="23"/>
        </w:numPr>
        <w:ind w:left="0" w:firstLine="709"/>
        <w:jc w:val="both"/>
      </w:pPr>
      <w:r w:rsidRPr="00D46D61">
        <w:t>Разместить в единой информационной системе протоколы, составленные по результатам заседаний комиссии по осуществлению закупок.</w:t>
      </w:r>
    </w:p>
    <w:p w14:paraId="56DF4CD0" w14:textId="77777777" w:rsidR="00F74A21" w:rsidRPr="00D46D61" w:rsidRDefault="00F74A21" w:rsidP="00C23627">
      <w:pPr>
        <w:pStyle w:val="aff8"/>
        <w:numPr>
          <w:ilvl w:val="2"/>
          <w:numId w:val="23"/>
        </w:numPr>
        <w:ind w:left="0" w:firstLine="709"/>
        <w:jc w:val="both"/>
      </w:pPr>
      <w:r w:rsidRPr="00D46D61">
        <w:t>Заключить договор по результатам закупки.</w:t>
      </w:r>
    </w:p>
    <w:p w14:paraId="4F92B2A2" w14:textId="77777777" w:rsidR="00F74A21" w:rsidRPr="00D46D61" w:rsidRDefault="00F74A21" w:rsidP="00F74A21">
      <w:pPr>
        <w:ind w:left="708"/>
        <w:jc w:val="both"/>
      </w:pPr>
    </w:p>
    <w:p w14:paraId="49DBE058" w14:textId="77777777" w:rsidR="00F74A21" w:rsidRPr="00D46D61" w:rsidRDefault="00F74A21" w:rsidP="00C23627">
      <w:pPr>
        <w:widowControl/>
        <w:numPr>
          <w:ilvl w:val="1"/>
          <w:numId w:val="23"/>
        </w:numPr>
        <w:ind w:left="0" w:firstLine="709"/>
        <w:jc w:val="both"/>
        <w:rPr>
          <w:b/>
          <w:sz w:val="24"/>
          <w:szCs w:val="24"/>
        </w:rPr>
      </w:pPr>
      <w:bookmarkStart w:id="79" w:name="_Toc320092838"/>
      <w:bookmarkStart w:id="80" w:name="_Toc319941040"/>
      <w:r w:rsidRPr="00D46D61">
        <w:rPr>
          <w:b/>
          <w:sz w:val="24"/>
          <w:szCs w:val="24"/>
        </w:rPr>
        <w:t>Извещение о проведении открытого конкурса</w:t>
      </w:r>
      <w:bookmarkEnd w:id="79"/>
      <w:bookmarkEnd w:id="80"/>
    </w:p>
    <w:p w14:paraId="133A749A" w14:textId="77777777" w:rsidR="00F74A21" w:rsidRPr="00D46D61" w:rsidRDefault="00F74A21" w:rsidP="00C23627">
      <w:pPr>
        <w:pStyle w:val="aff8"/>
        <w:numPr>
          <w:ilvl w:val="2"/>
          <w:numId w:val="25"/>
        </w:numPr>
        <w:ind w:left="0" w:firstLine="709"/>
        <w:jc w:val="both"/>
      </w:pPr>
      <w:r w:rsidRPr="00D46D61">
        <w:t>Заказчик не менее чем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также для целей настоящего раздела – извещение о закупке).</w:t>
      </w:r>
    </w:p>
    <w:p w14:paraId="4497E940" w14:textId="77777777" w:rsidR="00F74A21" w:rsidRPr="00D46D61" w:rsidRDefault="00F74A21" w:rsidP="00C23627">
      <w:pPr>
        <w:pStyle w:val="aff8"/>
        <w:numPr>
          <w:ilvl w:val="2"/>
          <w:numId w:val="25"/>
        </w:numPr>
        <w:jc w:val="both"/>
      </w:pPr>
      <w:bookmarkStart w:id="81" w:name="_Ref372619941"/>
      <w:r w:rsidRPr="00D46D61">
        <w:t>В извещении о проведении открытого конкурса должны быть указаны:</w:t>
      </w:r>
      <w:bookmarkEnd w:id="81"/>
    </w:p>
    <w:p w14:paraId="12DC03A9" w14:textId="77777777" w:rsidR="00F74A21" w:rsidRPr="00D46D61" w:rsidRDefault="00F74A21" w:rsidP="00C23627">
      <w:pPr>
        <w:pStyle w:val="aff8"/>
        <w:numPr>
          <w:ilvl w:val="3"/>
          <w:numId w:val="25"/>
        </w:numPr>
        <w:ind w:left="0" w:firstLine="709"/>
        <w:jc w:val="both"/>
      </w:pPr>
      <w:r w:rsidRPr="00D46D61">
        <w:t>Сведения в соответствии с пунктом 5.3.</w:t>
      </w:r>
    </w:p>
    <w:p w14:paraId="1D8521D8"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w:t>
      </w:r>
      <w:r w:rsidRPr="00D46D61">
        <w:rPr>
          <w:sz w:val="24"/>
          <w:szCs w:val="24"/>
        </w:rPr>
        <w:br/>
        <w:t>системе.</w:t>
      </w:r>
    </w:p>
    <w:p w14:paraId="17701ED5" w14:textId="77777777" w:rsidR="00F74A21" w:rsidRPr="00D46D61" w:rsidRDefault="00F74A21" w:rsidP="00C23627">
      <w:pPr>
        <w:pStyle w:val="aff8"/>
        <w:numPr>
          <w:ilvl w:val="2"/>
          <w:numId w:val="25"/>
        </w:numPr>
        <w:ind w:left="0" w:firstLine="709"/>
        <w:jc w:val="both"/>
        <w:rPr>
          <w:b/>
        </w:rPr>
      </w:pPr>
      <w:bookmarkStart w:id="82" w:name="_Toc320092839"/>
      <w:bookmarkStart w:id="83" w:name="_Toc319941041"/>
      <w:r w:rsidRPr="00D46D61">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435B902B" w14:textId="77777777" w:rsidR="00F74A21" w:rsidRPr="00D46D61" w:rsidRDefault="00F74A21" w:rsidP="00F74A21">
      <w:pPr>
        <w:ind w:left="709"/>
        <w:jc w:val="both"/>
        <w:rPr>
          <w:b/>
        </w:rPr>
      </w:pPr>
    </w:p>
    <w:p w14:paraId="2AB6A3B4" w14:textId="77777777" w:rsidR="00F74A21" w:rsidRPr="00D46D61" w:rsidRDefault="00F74A21" w:rsidP="00C23627">
      <w:pPr>
        <w:pStyle w:val="aff8"/>
        <w:numPr>
          <w:ilvl w:val="1"/>
          <w:numId w:val="25"/>
        </w:numPr>
        <w:ind w:left="0" w:firstLine="709"/>
        <w:jc w:val="both"/>
        <w:rPr>
          <w:b/>
        </w:rPr>
      </w:pPr>
      <w:r w:rsidRPr="00D46D61">
        <w:rPr>
          <w:b/>
        </w:rPr>
        <w:t>Конкурсная документация</w:t>
      </w:r>
      <w:bookmarkEnd w:id="82"/>
      <w:bookmarkEnd w:id="83"/>
    </w:p>
    <w:p w14:paraId="3BB30150"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Заказчик одновременно с размещением извещения о проведении </w:t>
      </w:r>
      <w:r w:rsidRPr="00D46D61">
        <w:rPr>
          <w:sz w:val="24"/>
          <w:szCs w:val="24"/>
        </w:rPr>
        <w:br/>
        <w:t>открытого конкурса размещает в единой информационной системе конкурсную документацию.</w:t>
      </w:r>
    </w:p>
    <w:p w14:paraId="5D463A7E" w14:textId="77777777" w:rsidR="00F74A21" w:rsidRPr="00D46D61" w:rsidRDefault="00F74A21" w:rsidP="00F74A21">
      <w:pPr>
        <w:widowControl/>
        <w:ind w:firstLine="709"/>
        <w:jc w:val="both"/>
        <w:rPr>
          <w:sz w:val="24"/>
          <w:szCs w:val="24"/>
        </w:rPr>
      </w:pPr>
      <w:r w:rsidRPr="00D46D61">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14:paraId="6A3EEB35" w14:textId="77777777" w:rsidR="00F74A21" w:rsidRPr="00D46D61" w:rsidRDefault="00F74A21" w:rsidP="00C23627">
      <w:pPr>
        <w:widowControl/>
        <w:numPr>
          <w:ilvl w:val="2"/>
          <w:numId w:val="25"/>
        </w:numPr>
        <w:ind w:left="0" w:firstLine="709"/>
        <w:jc w:val="both"/>
        <w:rPr>
          <w:sz w:val="24"/>
          <w:szCs w:val="24"/>
        </w:rPr>
      </w:pPr>
      <w:bookmarkStart w:id="84" w:name="_Ref372618227"/>
      <w:r w:rsidRPr="00D46D61">
        <w:rPr>
          <w:sz w:val="24"/>
          <w:szCs w:val="24"/>
        </w:rPr>
        <w:t xml:space="preserve">В конкурсной документации должны быть указаны сведения </w:t>
      </w:r>
      <w:r w:rsidRPr="00D46D61">
        <w:rPr>
          <w:sz w:val="24"/>
          <w:szCs w:val="24"/>
        </w:rPr>
        <w:br/>
        <w:t>в соответствии с п. 5.4., а также:</w:t>
      </w:r>
      <w:bookmarkEnd w:id="84"/>
    </w:p>
    <w:p w14:paraId="0AD23EA0" w14:textId="77777777" w:rsidR="00F74A21" w:rsidRPr="00D46D61" w:rsidRDefault="00F74A21" w:rsidP="00C23627">
      <w:pPr>
        <w:pStyle w:val="aff8"/>
        <w:numPr>
          <w:ilvl w:val="3"/>
          <w:numId w:val="26"/>
        </w:numPr>
        <w:ind w:left="0" w:firstLine="709"/>
        <w:jc w:val="both"/>
      </w:pPr>
      <w:r w:rsidRPr="00D46D61">
        <w:lastRenderedPageBreak/>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3EB948F5" w14:textId="77777777" w:rsidR="00F74A21" w:rsidRPr="00D46D61" w:rsidRDefault="00F74A21" w:rsidP="00C23627">
      <w:pPr>
        <w:pStyle w:val="aff8"/>
        <w:numPr>
          <w:ilvl w:val="3"/>
          <w:numId w:val="26"/>
        </w:numPr>
        <w:ind w:left="0" w:firstLine="709"/>
        <w:jc w:val="both"/>
      </w:pPr>
      <w:r w:rsidRPr="00D46D61">
        <w:t>Сведения о валюте, используемой для формирования цены договора и расчётов с поставщиками (исполнителями, подрядчиками).</w:t>
      </w:r>
    </w:p>
    <w:p w14:paraId="6530A7C2" w14:textId="77777777" w:rsidR="00F74A21" w:rsidRPr="00D46D61" w:rsidRDefault="00F74A21" w:rsidP="00C23627">
      <w:pPr>
        <w:pStyle w:val="aff8"/>
        <w:numPr>
          <w:ilvl w:val="3"/>
          <w:numId w:val="26"/>
        </w:numPr>
        <w:ind w:left="0" w:firstLine="709"/>
        <w:jc w:val="both"/>
      </w:pPr>
      <w:r w:rsidRPr="00D46D61">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16A0A5A1" w14:textId="77777777" w:rsidR="00F74A21" w:rsidRPr="00D46D61" w:rsidRDefault="00F74A21" w:rsidP="00C23627">
      <w:pPr>
        <w:pStyle w:val="aff8"/>
        <w:numPr>
          <w:ilvl w:val="3"/>
          <w:numId w:val="26"/>
        </w:numPr>
        <w:ind w:left="0" w:firstLine="709"/>
        <w:jc w:val="both"/>
      </w:pPr>
      <w:r w:rsidRPr="00D46D61">
        <w:t>Сведения о возможности заказчика увеличить количество поставляемого товара при заключении договора (при необходимости).</w:t>
      </w:r>
    </w:p>
    <w:p w14:paraId="2BFED766" w14:textId="77777777" w:rsidR="00F74A21" w:rsidRPr="00D46D61" w:rsidRDefault="00F74A21" w:rsidP="00C23627">
      <w:pPr>
        <w:pStyle w:val="aff8"/>
        <w:numPr>
          <w:ilvl w:val="3"/>
          <w:numId w:val="26"/>
        </w:numPr>
        <w:ind w:left="0" w:firstLine="709"/>
        <w:jc w:val="both"/>
      </w:pPr>
      <w:r w:rsidRPr="00D46D61">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6A9A2996" w14:textId="77777777" w:rsidR="00F74A21" w:rsidRPr="00D46D61" w:rsidRDefault="00F74A21" w:rsidP="00C23627">
      <w:pPr>
        <w:pStyle w:val="aff8"/>
        <w:numPr>
          <w:ilvl w:val="3"/>
          <w:numId w:val="26"/>
        </w:numPr>
        <w:ind w:left="0" w:firstLine="709"/>
        <w:jc w:val="both"/>
      </w:pPr>
      <w:r w:rsidRPr="00D46D61">
        <w:t>Сведения о возможности заказчика заключить договор с несколькими участниками закупок (при необходимости).</w:t>
      </w:r>
    </w:p>
    <w:p w14:paraId="373A4EE9" w14:textId="77777777" w:rsidR="00F74A21" w:rsidRPr="00D46D61" w:rsidRDefault="00F74A21" w:rsidP="00C23627">
      <w:pPr>
        <w:pStyle w:val="aff8"/>
        <w:numPr>
          <w:ilvl w:val="3"/>
          <w:numId w:val="26"/>
        </w:numPr>
        <w:ind w:left="0" w:firstLine="709"/>
        <w:jc w:val="both"/>
      </w:pPr>
      <w:r w:rsidRPr="00D46D61">
        <w:t>Порядок и срок отзыва конкурсных заявок, порядок внесения изменений в такие заявки.</w:t>
      </w:r>
    </w:p>
    <w:p w14:paraId="52F21E4E" w14:textId="77777777" w:rsidR="00F74A21" w:rsidRPr="00D46D61" w:rsidRDefault="00F74A21" w:rsidP="00C23627">
      <w:pPr>
        <w:pStyle w:val="aff8"/>
        <w:numPr>
          <w:ilvl w:val="3"/>
          <w:numId w:val="26"/>
        </w:numPr>
        <w:ind w:left="0" w:firstLine="709"/>
        <w:jc w:val="both"/>
      </w:pPr>
      <w:r w:rsidRPr="00D46D61">
        <w:t>Срок действия заявки (при необходимости).</w:t>
      </w:r>
    </w:p>
    <w:p w14:paraId="2D817220" w14:textId="77777777" w:rsidR="00F74A21" w:rsidRPr="00D46D61" w:rsidRDefault="00F74A21" w:rsidP="00C23627">
      <w:pPr>
        <w:pStyle w:val="aff8"/>
        <w:numPr>
          <w:ilvl w:val="3"/>
          <w:numId w:val="26"/>
        </w:numPr>
        <w:ind w:left="0" w:firstLine="709"/>
        <w:jc w:val="both"/>
      </w:pPr>
      <w:r w:rsidRPr="00D46D61">
        <w:t>Срок действия обеспечения заявки (при необходимости).</w:t>
      </w:r>
    </w:p>
    <w:p w14:paraId="5A03FCA8" w14:textId="77777777" w:rsidR="00F74A21" w:rsidRPr="00D46D61" w:rsidRDefault="00F74A21" w:rsidP="00C23627">
      <w:pPr>
        <w:pStyle w:val="aff8"/>
        <w:numPr>
          <w:ilvl w:val="3"/>
          <w:numId w:val="26"/>
        </w:numPr>
        <w:ind w:left="0" w:firstLine="709"/>
        <w:jc w:val="both"/>
      </w:pPr>
      <w:r w:rsidRPr="00D46D61">
        <w:t>Срок подписания договора победителем, иными участниками закупки (при необходимости).</w:t>
      </w:r>
    </w:p>
    <w:p w14:paraId="66009A5C" w14:textId="77777777" w:rsidR="00F74A21" w:rsidRPr="00D46D61" w:rsidRDefault="00F74A21" w:rsidP="00C23627">
      <w:pPr>
        <w:pStyle w:val="aff8"/>
        <w:numPr>
          <w:ilvl w:val="3"/>
          <w:numId w:val="26"/>
        </w:numPr>
        <w:ind w:left="0" w:firstLine="709"/>
        <w:jc w:val="both"/>
      </w:pPr>
      <w:r w:rsidRPr="00D46D61">
        <w:t>Последствия признания конкурса несостоявшимся.</w:t>
      </w:r>
    </w:p>
    <w:p w14:paraId="402EB9C0" w14:textId="77777777" w:rsidR="00F74A21" w:rsidRPr="00D46D61" w:rsidRDefault="00F74A21" w:rsidP="00C23627">
      <w:pPr>
        <w:pStyle w:val="aff8"/>
        <w:numPr>
          <w:ilvl w:val="3"/>
          <w:numId w:val="26"/>
        </w:numPr>
        <w:ind w:left="0" w:firstLine="709"/>
        <w:jc w:val="both"/>
      </w:pPr>
      <w:r w:rsidRPr="00D46D61">
        <w:t>Даты и время начала и окончания приёма конкурсных заявок.</w:t>
      </w:r>
    </w:p>
    <w:p w14:paraId="5B98DE07" w14:textId="77777777" w:rsidR="00F74A21" w:rsidRPr="00D46D61" w:rsidRDefault="00F74A21" w:rsidP="00C23627">
      <w:pPr>
        <w:pStyle w:val="aff8"/>
        <w:numPr>
          <w:ilvl w:val="3"/>
          <w:numId w:val="26"/>
        </w:numPr>
        <w:ind w:left="0" w:firstLine="709"/>
        <w:jc w:val="both"/>
      </w:pPr>
      <w:r w:rsidRPr="00D46D61">
        <w:t>Место, дата и время вскрытия конвертов с конкурсными заявками.</w:t>
      </w:r>
    </w:p>
    <w:p w14:paraId="128AA63C" w14:textId="77777777" w:rsidR="00F74A21" w:rsidRPr="00D46D61" w:rsidRDefault="00F74A21" w:rsidP="00C23627">
      <w:pPr>
        <w:pStyle w:val="aff8"/>
        <w:numPr>
          <w:ilvl w:val="3"/>
          <w:numId w:val="26"/>
        </w:numPr>
        <w:ind w:left="0" w:firstLine="709"/>
        <w:jc w:val="both"/>
      </w:pPr>
      <w:r w:rsidRPr="00D46D61">
        <w:t>Реквизиты счета для внесения обеспечения заявок, обеспечения исполнения договора (при необходимости).</w:t>
      </w:r>
    </w:p>
    <w:p w14:paraId="6C1810A7" w14:textId="77777777" w:rsidR="00F74A21" w:rsidRPr="00D46D61" w:rsidRDefault="00F74A21" w:rsidP="00C23627">
      <w:pPr>
        <w:pStyle w:val="aff8"/>
        <w:numPr>
          <w:ilvl w:val="3"/>
          <w:numId w:val="26"/>
        </w:numPr>
        <w:ind w:left="0" w:firstLine="709"/>
        <w:jc w:val="both"/>
      </w:pPr>
      <w:r w:rsidRPr="00D46D61">
        <w:t>Иные сведения и требования (при необходимости).</w:t>
      </w:r>
    </w:p>
    <w:p w14:paraId="7243D418"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Pr="00D46D61">
        <w:rPr>
          <w:sz w:val="24"/>
          <w:szCs w:val="24"/>
        </w:rPr>
        <w:br/>
        <w:t>(при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14:paraId="2F2C9F9F"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14:paraId="5DF456D3"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r w:rsidRPr="00D46D61">
        <w:rPr>
          <w:sz w:val="24"/>
          <w:szCs w:val="24"/>
        </w:rPr>
        <w:br/>
        <w:t>размещаются в единой информационной системе.</w:t>
      </w:r>
    </w:p>
    <w:p w14:paraId="01B3C21C"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682A5D66"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Порядок направления запроса на разъяснение положений конкурсной документации установлен в п.5.5. Положения.</w:t>
      </w:r>
    </w:p>
    <w:p w14:paraId="3C4DF8DC" w14:textId="77777777" w:rsidR="00F74A21" w:rsidRPr="00D46D61" w:rsidRDefault="00F74A21" w:rsidP="001D6EF9">
      <w:pPr>
        <w:widowControl/>
        <w:ind w:left="1800"/>
        <w:jc w:val="both"/>
        <w:rPr>
          <w:sz w:val="24"/>
          <w:szCs w:val="24"/>
        </w:rPr>
      </w:pPr>
    </w:p>
    <w:p w14:paraId="1650E27F" w14:textId="77777777" w:rsidR="00F74A21" w:rsidRPr="00D46D61" w:rsidRDefault="00F74A21" w:rsidP="00C23627">
      <w:pPr>
        <w:widowControl/>
        <w:numPr>
          <w:ilvl w:val="1"/>
          <w:numId w:val="25"/>
        </w:numPr>
        <w:ind w:left="0" w:firstLine="709"/>
        <w:jc w:val="both"/>
        <w:rPr>
          <w:b/>
          <w:sz w:val="24"/>
          <w:szCs w:val="24"/>
        </w:rPr>
      </w:pPr>
      <w:bookmarkStart w:id="85" w:name="_Toc320092840"/>
      <w:bookmarkStart w:id="86" w:name="_Toc319941042"/>
      <w:r w:rsidRPr="00D46D61">
        <w:rPr>
          <w:b/>
          <w:sz w:val="24"/>
          <w:szCs w:val="24"/>
        </w:rPr>
        <w:t>Отмена проведения конкурса</w:t>
      </w:r>
      <w:bookmarkEnd w:id="85"/>
      <w:bookmarkEnd w:id="86"/>
    </w:p>
    <w:p w14:paraId="380DDC0F"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Порядок отмены проведения конкурса установлен в п.5.6. Положения.</w:t>
      </w:r>
    </w:p>
    <w:p w14:paraId="06BFEE97"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Заказчик не несёт обязательств или ответственности в случае </w:t>
      </w:r>
      <w:proofErr w:type="spellStart"/>
      <w:r w:rsidRPr="00D46D61">
        <w:rPr>
          <w:sz w:val="24"/>
          <w:szCs w:val="24"/>
        </w:rPr>
        <w:t>неознакомления</w:t>
      </w:r>
      <w:proofErr w:type="spellEnd"/>
      <w:r w:rsidRPr="00D46D61">
        <w:rPr>
          <w:sz w:val="24"/>
          <w:szCs w:val="24"/>
        </w:rPr>
        <w:t xml:space="preserve"> участниками закупок с извещением об отмене проведения открытого конкурса.</w:t>
      </w:r>
    </w:p>
    <w:p w14:paraId="0C30C0BE"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lastRenderedPageBreak/>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14:paraId="455F011B" w14:textId="77777777" w:rsidR="00F74A21" w:rsidRPr="00D46D61" w:rsidRDefault="00F74A21" w:rsidP="00F74A21">
      <w:pPr>
        <w:widowControl/>
        <w:ind w:firstLine="709"/>
        <w:jc w:val="both"/>
        <w:rPr>
          <w:sz w:val="24"/>
          <w:szCs w:val="24"/>
        </w:rPr>
      </w:pPr>
    </w:p>
    <w:p w14:paraId="68BA389B" w14:textId="77777777" w:rsidR="00F74A21" w:rsidRPr="00D46D61" w:rsidRDefault="00F74A21" w:rsidP="00C23627">
      <w:pPr>
        <w:widowControl/>
        <w:numPr>
          <w:ilvl w:val="1"/>
          <w:numId w:val="25"/>
        </w:numPr>
        <w:ind w:left="0" w:firstLine="709"/>
        <w:jc w:val="both"/>
        <w:rPr>
          <w:b/>
          <w:sz w:val="24"/>
          <w:szCs w:val="24"/>
        </w:rPr>
      </w:pPr>
      <w:bookmarkStart w:id="87" w:name="_Toc320092841"/>
      <w:bookmarkStart w:id="88" w:name="_Toc319941043"/>
      <w:r w:rsidRPr="00D46D61">
        <w:rPr>
          <w:b/>
          <w:sz w:val="24"/>
          <w:szCs w:val="24"/>
        </w:rPr>
        <w:t>Требования к составу конкурсной заявк</w:t>
      </w:r>
      <w:bookmarkEnd w:id="87"/>
      <w:bookmarkEnd w:id="88"/>
      <w:r w:rsidRPr="00D46D61">
        <w:rPr>
          <w:b/>
          <w:sz w:val="24"/>
          <w:szCs w:val="24"/>
        </w:rPr>
        <w:t>и</w:t>
      </w:r>
    </w:p>
    <w:p w14:paraId="4B1A7D4E"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Для участия в конкурсе участник закупки должен подготовить конкурсную заявку, оформленную в полном соответствии с требованиями конкурсной </w:t>
      </w:r>
      <w:r w:rsidRPr="00D46D61">
        <w:rPr>
          <w:sz w:val="24"/>
          <w:szCs w:val="24"/>
        </w:rPr>
        <w:br/>
        <w:t>документации.</w:t>
      </w:r>
    </w:p>
    <w:p w14:paraId="524601DC" w14:textId="77777777" w:rsidR="00F74A21" w:rsidRPr="00D46D61" w:rsidRDefault="00F74A21" w:rsidP="00C23627">
      <w:pPr>
        <w:widowControl/>
        <w:numPr>
          <w:ilvl w:val="2"/>
          <w:numId w:val="25"/>
        </w:numPr>
        <w:ind w:left="0" w:firstLine="709"/>
        <w:jc w:val="both"/>
        <w:rPr>
          <w:sz w:val="24"/>
          <w:szCs w:val="24"/>
        </w:rPr>
      </w:pPr>
      <w:bookmarkStart w:id="89" w:name="_Ref372620592"/>
      <w:r w:rsidRPr="00D46D61">
        <w:rPr>
          <w:sz w:val="24"/>
          <w:szCs w:val="24"/>
        </w:rPr>
        <w:t>Заявка на участие в конкурсе должна содержать:</w:t>
      </w:r>
      <w:bookmarkStart w:id="90" w:name="_Ref372619662"/>
      <w:bookmarkEnd w:id="89"/>
    </w:p>
    <w:p w14:paraId="62C23DAB" w14:textId="77777777" w:rsidR="00F74A21" w:rsidRPr="00D46D61" w:rsidRDefault="00F74A21" w:rsidP="00C23627">
      <w:pPr>
        <w:pStyle w:val="aff8"/>
        <w:numPr>
          <w:ilvl w:val="3"/>
          <w:numId w:val="25"/>
        </w:numPr>
        <w:ind w:left="0" w:firstLine="709"/>
        <w:jc w:val="both"/>
        <w:rPr>
          <w:b/>
        </w:rPr>
      </w:pPr>
      <w:r w:rsidRPr="00D46D61">
        <w:rPr>
          <w:b/>
        </w:rPr>
        <w:t>Для юридического лица:</w:t>
      </w:r>
      <w:bookmarkStart w:id="91" w:name="_Ref372619674"/>
      <w:bookmarkEnd w:id="90"/>
    </w:p>
    <w:p w14:paraId="50C4C6C6" w14:textId="77777777" w:rsidR="00F74A21" w:rsidRPr="00D46D61" w:rsidRDefault="00F74A21" w:rsidP="00C23627">
      <w:pPr>
        <w:pStyle w:val="5ABCD"/>
        <w:numPr>
          <w:ilvl w:val="0"/>
          <w:numId w:val="27"/>
        </w:numPr>
        <w:tabs>
          <w:tab w:val="left" w:pos="708"/>
        </w:tabs>
        <w:spacing w:line="240" w:lineRule="auto"/>
        <w:ind w:left="0" w:firstLine="709"/>
        <w:rPr>
          <w:sz w:val="24"/>
          <w:szCs w:val="24"/>
        </w:rPr>
      </w:pPr>
      <w:r w:rsidRPr="00D46D61">
        <w:rPr>
          <w:sz w:val="24"/>
          <w:szCs w:val="24"/>
        </w:rPr>
        <w:t>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280A8B39" w14:textId="77777777" w:rsidR="00F74A21" w:rsidRPr="00D46D61" w:rsidRDefault="00F74A21" w:rsidP="00C23627">
      <w:pPr>
        <w:widowControl/>
        <w:numPr>
          <w:ilvl w:val="0"/>
          <w:numId w:val="27"/>
        </w:numPr>
        <w:ind w:left="0" w:firstLine="709"/>
        <w:jc w:val="both"/>
        <w:rPr>
          <w:sz w:val="24"/>
          <w:szCs w:val="24"/>
        </w:rPr>
      </w:pPr>
      <w:r w:rsidRPr="00D46D61">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378BD5C3" w14:textId="77777777" w:rsidR="00F74A21" w:rsidRPr="00D46D61" w:rsidRDefault="00F74A21" w:rsidP="00C23627">
      <w:pPr>
        <w:pStyle w:val="aff8"/>
        <w:numPr>
          <w:ilvl w:val="0"/>
          <w:numId w:val="27"/>
        </w:numPr>
        <w:autoSpaceDE w:val="0"/>
        <w:autoSpaceDN w:val="0"/>
        <w:adjustRightInd w:val="0"/>
        <w:ind w:left="0" w:firstLine="709"/>
        <w:jc w:val="both"/>
      </w:pPr>
      <w:r w:rsidRPr="00D46D61">
        <w:t>Копия свидетельства о постановке участника закупки на налоговый учет;</w:t>
      </w:r>
    </w:p>
    <w:p w14:paraId="0A945B55" w14:textId="77777777" w:rsidR="00F74A21" w:rsidRPr="00D46D61" w:rsidRDefault="00F74A21" w:rsidP="00C23627">
      <w:pPr>
        <w:pStyle w:val="aff8"/>
        <w:numPr>
          <w:ilvl w:val="0"/>
          <w:numId w:val="27"/>
        </w:numPr>
        <w:autoSpaceDE w:val="0"/>
        <w:autoSpaceDN w:val="0"/>
        <w:adjustRightInd w:val="0"/>
        <w:ind w:left="0" w:firstLine="709"/>
        <w:jc w:val="both"/>
      </w:pPr>
      <w:r w:rsidRPr="00D46D6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или письмо об отсутствии необходимости такого одобрения;</w:t>
      </w:r>
    </w:p>
    <w:p w14:paraId="788075E9" w14:textId="77777777" w:rsidR="00F74A21" w:rsidRPr="00D46D61" w:rsidRDefault="00F74A21" w:rsidP="00C23627">
      <w:pPr>
        <w:pStyle w:val="aff8"/>
        <w:numPr>
          <w:ilvl w:val="0"/>
          <w:numId w:val="27"/>
        </w:numPr>
        <w:autoSpaceDE w:val="0"/>
        <w:autoSpaceDN w:val="0"/>
        <w:adjustRightInd w:val="0"/>
        <w:ind w:left="0" w:firstLine="709"/>
        <w:jc w:val="both"/>
        <w:outlineLvl w:val="1"/>
      </w:pPr>
      <w:r w:rsidRPr="00D46D61">
        <w:t>Копия годовой бухгалтерской отчетности на последнюю отчетную дату с приложениями (</w:t>
      </w:r>
      <w:r w:rsidRPr="00D46D61">
        <w:rPr>
          <w:u w:val="single"/>
        </w:rPr>
        <w:t>с отметкой налогового органа о приеме</w:t>
      </w:r>
      <w:r w:rsidRPr="00D46D61">
        <w:t>), согласно форм Приказов Министерства Финансов Российской Федерации от 04.12.2012 № 154 н; от 06.04.2015 № 57 н:</w:t>
      </w:r>
    </w:p>
    <w:p w14:paraId="73386806" w14:textId="77777777" w:rsidR="00F74A21" w:rsidRPr="00D46D61" w:rsidRDefault="00F74A21" w:rsidP="00F74A21">
      <w:pPr>
        <w:pStyle w:val="aff8"/>
        <w:autoSpaceDE w:val="0"/>
        <w:autoSpaceDN w:val="0"/>
        <w:adjustRightInd w:val="0"/>
        <w:ind w:left="0" w:firstLine="709"/>
        <w:jc w:val="both"/>
        <w:outlineLvl w:val="1"/>
      </w:pPr>
      <w:r w:rsidRPr="00D46D61">
        <w:t>а) бухгалтерский баланс;</w:t>
      </w:r>
    </w:p>
    <w:p w14:paraId="55FB9C19" w14:textId="77777777" w:rsidR="00F74A21" w:rsidRPr="00D46D61" w:rsidRDefault="00F74A21" w:rsidP="00F74A21">
      <w:pPr>
        <w:pStyle w:val="aff8"/>
        <w:autoSpaceDE w:val="0"/>
        <w:autoSpaceDN w:val="0"/>
        <w:adjustRightInd w:val="0"/>
        <w:ind w:left="0" w:firstLine="709"/>
        <w:jc w:val="both"/>
        <w:outlineLvl w:val="1"/>
      </w:pPr>
      <w:r w:rsidRPr="00D46D61">
        <w:t>б) отчет о финансовых результатах (отчет о прибылях и убытках);</w:t>
      </w:r>
    </w:p>
    <w:p w14:paraId="30A056E8" w14:textId="77777777" w:rsidR="00F74A21" w:rsidRPr="00D46D61" w:rsidRDefault="00F74A21" w:rsidP="00F74A21">
      <w:pPr>
        <w:pStyle w:val="aff8"/>
        <w:autoSpaceDE w:val="0"/>
        <w:autoSpaceDN w:val="0"/>
        <w:adjustRightInd w:val="0"/>
        <w:ind w:left="0" w:firstLine="709"/>
        <w:jc w:val="both"/>
        <w:outlineLvl w:val="1"/>
      </w:pPr>
      <w:r w:rsidRPr="00D46D61">
        <w:t>в) Приложения к бухгалтерской отчетности:</w:t>
      </w:r>
    </w:p>
    <w:p w14:paraId="1232C45F" w14:textId="77777777" w:rsidR="00F74A21" w:rsidRPr="00D46D61" w:rsidRDefault="00F74A21" w:rsidP="00F74A21">
      <w:pPr>
        <w:pStyle w:val="aff8"/>
        <w:autoSpaceDE w:val="0"/>
        <w:autoSpaceDN w:val="0"/>
        <w:adjustRightInd w:val="0"/>
        <w:ind w:left="0" w:firstLine="709"/>
        <w:jc w:val="both"/>
        <w:outlineLvl w:val="1"/>
      </w:pPr>
      <w:r w:rsidRPr="00D46D61">
        <w:t>- отчет об изменениях капитала;</w:t>
      </w:r>
    </w:p>
    <w:p w14:paraId="40A42BEE" w14:textId="77777777" w:rsidR="00F74A21" w:rsidRPr="00D46D61" w:rsidRDefault="00F74A21" w:rsidP="00F74A21">
      <w:pPr>
        <w:pStyle w:val="aff8"/>
        <w:autoSpaceDE w:val="0"/>
        <w:autoSpaceDN w:val="0"/>
        <w:adjustRightInd w:val="0"/>
        <w:ind w:left="0" w:firstLine="709"/>
        <w:jc w:val="both"/>
        <w:outlineLvl w:val="1"/>
      </w:pPr>
      <w:r w:rsidRPr="00D46D61">
        <w:t>- отчет о движении денежных средств;</w:t>
      </w:r>
    </w:p>
    <w:p w14:paraId="753624DF" w14:textId="77777777" w:rsidR="00F74A21" w:rsidRPr="00D46D61" w:rsidRDefault="00F74A21" w:rsidP="00F74A21">
      <w:pPr>
        <w:pStyle w:val="aff8"/>
        <w:autoSpaceDE w:val="0"/>
        <w:autoSpaceDN w:val="0"/>
        <w:adjustRightInd w:val="0"/>
        <w:ind w:left="0" w:firstLine="709"/>
        <w:jc w:val="both"/>
        <w:outlineLvl w:val="1"/>
      </w:pPr>
      <w:r w:rsidRPr="00D46D61">
        <w:t xml:space="preserve">- отчет о целевом использовании средств. </w:t>
      </w:r>
    </w:p>
    <w:p w14:paraId="39316FEE" w14:textId="77777777" w:rsidR="00F74A21" w:rsidRPr="00D46D61" w:rsidRDefault="00F74A21" w:rsidP="00F74A21">
      <w:pPr>
        <w:pStyle w:val="aff8"/>
        <w:autoSpaceDE w:val="0"/>
        <w:autoSpaceDN w:val="0"/>
        <w:adjustRightInd w:val="0"/>
        <w:ind w:left="0" w:firstLine="709"/>
        <w:jc w:val="both"/>
        <w:outlineLvl w:val="1"/>
        <w:rPr>
          <w:u w:val="single"/>
        </w:rPr>
      </w:pPr>
      <w:r w:rsidRPr="00D46D61">
        <w:t xml:space="preserve">Если участником закупки годовая бухгалтерская отчетность не предоставлялась (в случаях, установленных законодательством), </w:t>
      </w:r>
      <w:r w:rsidRPr="00D46D61">
        <w:rPr>
          <w:u w:val="single"/>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389FCD1C" w14:textId="77777777" w:rsidR="00F74A21" w:rsidRPr="00D46D61" w:rsidRDefault="00F74A21" w:rsidP="00C23627">
      <w:pPr>
        <w:pStyle w:val="aff8"/>
        <w:numPr>
          <w:ilvl w:val="0"/>
          <w:numId w:val="27"/>
        </w:numPr>
        <w:autoSpaceDE w:val="0"/>
        <w:autoSpaceDN w:val="0"/>
        <w:adjustRightInd w:val="0"/>
        <w:ind w:left="0" w:firstLine="567"/>
        <w:jc w:val="both"/>
        <w:outlineLvl w:val="1"/>
        <w:rPr>
          <w:u w:val="single"/>
        </w:rPr>
      </w:pPr>
      <w:r w:rsidRPr="00D46D61">
        <w:rPr>
          <w:bCs/>
          <w:iCs/>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proofErr w:type="gramStart"/>
      <w:r w:rsidRPr="00D46D61">
        <w:rPr>
          <w:bCs/>
          <w:iCs/>
        </w:rPr>
        <w:t xml:space="preserve">);   </w:t>
      </w:r>
      <w:proofErr w:type="gramEnd"/>
      <w:r w:rsidRPr="00D46D61">
        <w:rPr>
          <w:bCs/>
          <w:iCs/>
        </w:rPr>
        <w:t xml:space="preserve">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w:t>
      </w:r>
      <w:r w:rsidRPr="00D46D61">
        <w:rPr>
          <w:bCs/>
          <w:iCs/>
        </w:rPr>
        <w:lastRenderedPageBreak/>
        <w:t>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658C883B" w14:textId="77777777" w:rsidR="00F74A21" w:rsidRPr="00D46D61" w:rsidRDefault="00F74A21" w:rsidP="00C23627">
      <w:pPr>
        <w:pStyle w:val="aff8"/>
        <w:numPr>
          <w:ilvl w:val="3"/>
          <w:numId w:val="25"/>
        </w:numPr>
        <w:ind w:left="0" w:firstLine="709"/>
        <w:jc w:val="both"/>
        <w:rPr>
          <w:b/>
          <w:lang w:eastAsia="ru-RU"/>
        </w:rPr>
      </w:pPr>
      <w:r w:rsidRPr="00D46D61">
        <w:rPr>
          <w:b/>
        </w:rPr>
        <w:t>Для индивидуального предпринимателя:</w:t>
      </w:r>
      <w:bookmarkStart w:id="92" w:name="_Ref372619684"/>
      <w:bookmarkEnd w:id="91"/>
    </w:p>
    <w:p w14:paraId="5B533033" w14:textId="77777777" w:rsidR="00F74A21" w:rsidRPr="00D46D61" w:rsidRDefault="00F74A21" w:rsidP="00C23627">
      <w:pPr>
        <w:pStyle w:val="5ABCD"/>
        <w:numPr>
          <w:ilvl w:val="0"/>
          <w:numId w:val="28"/>
        </w:numPr>
        <w:tabs>
          <w:tab w:val="left" w:pos="708"/>
        </w:tabs>
        <w:spacing w:line="240" w:lineRule="auto"/>
        <w:ind w:left="0" w:firstLine="709"/>
        <w:rPr>
          <w:sz w:val="24"/>
          <w:szCs w:val="24"/>
        </w:rPr>
      </w:pPr>
      <w:r w:rsidRPr="00D46D61">
        <w:rPr>
          <w:sz w:val="24"/>
          <w:szCs w:val="24"/>
        </w:rPr>
        <w:t xml:space="preserve">Копии документов, удостоверяющих личность; </w:t>
      </w:r>
    </w:p>
    <w:p w14:paraId="216CFC88" w14:textId="77777777" w:rsidR="00F74A21" w:rsidRPr="00D46D61" w:rsidRDefault="00F74A21" w:rsidP="00C23627">
      <w:pPr>
        <w:widowControl/>
        <w:numPr>
          <w:ilvl w:val="0"/>
          <w:numId w:val="28"/>
        </w:numPr>
        <w:ind w:left="0" w:firstLine="709"/>
        <w:jc w:val="both"/>
        <w:rPr>
          <w:sz w:val="24"/>
          <w:szCs w:val="24"/>
        </w:rPr>
      </w:pPr>
      <w:r w:rsidRPr="00D46D61">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6D20A560" w14:textId="77777777" w:rsidR="00F74A21" w:rsidRPr="00D46D61" w:rsidRDefault="00F74A21" w:rsidP="00C23627">
      <w:pPr>
        <w:pStyle w:val="aff8"/>
        <w:numPr>
          <w:ilvl w:val="0"/>
          <w:numId w:val="28"/>
        </w:numPr>
        <w:autoSpaceDE w:val="0"/>
        <w:autoSpaceDN w:val="0"/>
        <w:adjustRightInd w:val="0"/>
        <w:ind w:left="0" w:firstLine="709"/>
        <w:jc w:val="both"/>
      </w:pPr>
      <w:r w:rsidRPr="00D46D61">
        <w:t>Копия свидетельства о постановке участника закупки на налоговый учет;</w:t>
      </w:r>
    </w:p>
    <w:p w14:paraId="18754804" w14:textId="77777777" w:rsidR="00F74A21" w:rsidRPr="00D46D61" w:rsidRDefault="00F74A21" w:rsidP="00C23627">
      <w:pPr>
        <w:pStyle w:val="aff8"/>
        <w:numPr>
          <w:ilvl w:val="0"/>
          <w:numId w:val="28"/>
        </w:numPr>
        <w:autoSpaceDE w:val="0"/>
        <w:autoSpaceDN w:val="0"/>
        <w:adjustRightInd w:val="0"/>
        <w:ind w:left="0" w:firstLine="709"/>
        <w:jc w:val="both"/>
        <w:outlineLvl w:val="1"/>
      </w:pPr>
      <w:r w:rsidRPr="00D46D61">
        <w:t>Копия годовой бухгалтерской отчетности на последнюю отчетную дату с приложениями (</w:t>
      </w:r>
      <w:r w:rsidRPr="00D46D61">
        <w:rPr>
          <w:u w:val="single"/>
        </w:rPr>
        <w:t>с отметкой налогового органа о приеме</w:t>
      </w:r>
      <w:r w:rsidRPr="00D46D61">
        <w:t xml:space="preserve">). Если участником закупки годовая бухгалтерская отчетность не предоставлялась (в случаях, установленных законодательством), </w:t>
      </w:r>
      <w:r w:rsidRPr="00D46D61">
        <w:rPr>
          <w:u w:val="single"/>
        </w:rPr>
        <w:t>участником должно быть представлено письмо с указанием причин такого непредставления.</w:t>
      </w:r>
      <w:r w:rsidRPr="00D46D61">
        <w:t xml:space="preserve">  </w:t>
      </w:r>
    </w:p>
    <w:p w14:paraId="665889E8" w14:textId="77777777" w:rsidR="00F74A21" w:rsidRPr="00D46D61" w:rsidRDefault="00F74A21" w:rsidP="00C23627">
      <w:pPr>
        <w:pStyle w:val="aff8"/>
        <w:numPr>
          <w:ilvl w:val="0"/>
          <w:numId w:val="28"/>
        </w:numPr>
        <w:autoSpaceDE w:val="0"/>
        <w:autoSpaceDN w:val="0"/>
        <w:adjustRightInd w:val="0"/>
        <w:ind w:left="0" w:firstLine="709"/>
        <w:jc w:val="both"/>
        <w:outlineLvl w:val="1"/>
      </w:pPr>
      <w:r w:rsidRPr="00D46D61">
        <w:rPr>
          <w:bCs/>
          <w:iCs/>
        </w:rPr>
        <w:t>Справка (или заверенная копия такой справки) налогового органа (Код по КНД 1120101) об отсутствии у участника закупки задолженности по начислению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6DAF7BEB" w14:textId="77777777" w:rsidR="00F74A21" w:rsidRPr="00D46D61" w:rsidRDefault="00F74A21" w:rsidP="00C23627">
      <w:pPr>
        <w:pStyle w:val="aff8"/>
        <w:numPr>
          <w:ilvl w:val="3"/>
          <w:numId w:val="25"/>
        </w:numPr>
        <w:ind w:left="0" w:firstLine="709"/>
        <w:jc w:val="both"/>
        <w:rPr>
          <w:b/>
          <w:lang w:eastAsia="ru-RU"/>
        </w:rPr>
      </w:pPr>
      <w:r w:rsidRPr="00D46D61">
        <w:rPr>
          <w:b/>
        </w:rPr>
        <w:t>Для физического лица:</w:t>
      </w:r>
      <w:bookmarkEnd w:id="92"/>
    </w:p>
    <w:p w14:paraId="0031E322" w14:textId="77777777" w:rsidR="00F74A21" w:rsidRPr="00D46D61" w:rsidRDefault="00F74A21" w:rsidP="00C23627">
      <w:pPr>
        <w:pStyle w:val="5ABCD"/>
        <w:numPr>
          <w:ilvl w:val="0"/>
          <w:numId w:val="29"/>
        </w:numPr>
        <w:tabs>
          <w:tab w:val="left" w:pos="708"/>
        </w:tabs>
        <w:spacing w:line="240" w:lineRule="auto"/>
        <w:ind w:left="0" w:firstLine="709"/>
        <w:rPr>
          <w:sz w:val="24"/>
          <w:szCs w:val="24"/>
        </w:rPr>
      </w:pPr>
      <w:r w:rsidRPr="00D46D61">
        <w:rPr>
          <w:sz w:val="24"/>
          <w:szCs w:val="24"/>
        </w:rPr>
        <w:t xml:space="preserve">Копии документов, удостоверяющих личность. </w:t>
      </w:r>
    </w:p>
    <w:p w14:paraId="15121D56" w14:textId="77777777" w:rsidR="00C23627" w:rsidRPr="00D46D61" w:rsidRDefault="00C23627" w:rsidP="00AF0759">
      <w:pPr>
        <w:widowControl/>
        <w:numPr>
          <w:ilvl w:val="3"/>
          <w:numId w:val="71"/>
        </w:numPr>
        <w:autoSpaceDE/>
        <w:autoSpaceDN/>
        <w:adjustRightInd/>
        <w:ind w:left="0" w:firstLine="709"/>
        <w:jc w:val="both"/>
        <w:rPr>
          <w:rFonts w:eastAsia="Calibri"/>
          <w:sz w:val="24"/>
          <w:szCs w:val="24"/>
        </w:rPr>
      </w:pPr>
      <w:r w:rsidRPr="00D46D61">
        <w:rPr>
          <w:rFonts w:eastAsia="Calibri"/>
          <w:b/>
          <w:sz w:val="24"/>
          <w:szCs w:val="24"/>
        </w:rPr>
        <w:t>Для группы (нескольких лиц) лиц,</w:t>
      </w:r>
      <w:r w:rsidRPr="00D46D61">
        <w:rPr>
          <w:rFonts w:eastAsia="Calibri"/>
          <w:sz w:val="24"/>
          <w:szCs w:val="24"/>
        </w:rPr>
        <w:t xml:space="preserve"> выступающих на стороне одного участника закупки:</w:t>
      </w:r>
    </w:p>
    <w:p w14:paraId="72FC3691" w14:textId="77777777" w:rsidR="00C23627" w:rsidRPr="00D46D61" w:rsidRDefault="00C23627" w:rsidP="00AF0759">
      <w:pPr>
        <w:widowControl/>
        <w:numPr>
          <w:ilvl w:val="0"/>
          <w:numId w:val="72"/>
        </w:numPr>
        <w:autoSpaceDE/>
        <w:autoSpaceDN/>
        <w:adjustRightInd/>
        <w:ind w:left="0" w:firstLine="709"/>
        <w:jc w:val="both"/>
        <w:rPr>
          <w:rFonts w:eastAsia="Calibri"/>
          <w:sz w:val="24"/>
          <w:szCs w:val="24"/>
        </w:rPr>
      </w:pPr>
      <w:r w:rsidRPr="00D46D61">
        <w:rPr>
          <w:rFonts w:eastAsia="Calibri"/>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50C66012" w14:textId="77777777" w:rsidR="00C23627" w:rsidRPr="00D46D61" w:rsidRDefault="00C23627" w:rsidP="00AF0759">
      <w:pPr>
        <w:widowControl/>
        <w:numPr>
          <w:ilvl w:val="0"/>
          <w:numId w:val="72"/>
        </w:numPr>
        <w:autoSpaceDE/>
        <w:autoSpaceDN/>
        <w:adjustRightInd/>
        <w:ind w:left="0" w:firstLine="709"/>
        <w:jc w:val="both"/>
        <w:rPr>
          <w:rFonts w:eastAsia="Calibri"/>
          <w:sz w:val="24"/>
          <w:szCs w:val="24"/>
        </w:rPr>
      </w:pPr>
      <w:r w:rsidRPr="00D46D61">
        <w:rPr>
          <w:rFonts w:eastAsia="Calibri"/>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65607511" w14:textId="77777777" w:rsidR="00C23627" w:rsidRPr="00D46D61" w:rsidRDefault="00C23627" w:rsidP="00AF0759">
      <w:pPr>
        <w:widowControl/>
        <w:numPr>
          <w:ilvl w:val="0"/>
          <w:numId w:val="72"/>
        </w:numPr>
        <w:autoSpaceDE/>
        <w:autoSpaceDN/>
        <w:adjustRightInd/>
        <w:ind w:left="0" w:firstLine="709"/>
        <w:jc w:val="both"/>
        <w:rPr>
          <w:rFonts w:eastAsia="Calibri"/>
          <w:sz w:val="24"/>
          <w:szCs w:val="24"/>
        </w:rPr>
      </w:pPr>
      <w:r w:rsidRPr="00D46D61">
        <w:rPr>
          <w:rFonts w:eastAsia="Calibri"/>
          <w:sz w:val="24"/>
          <w:szCs w:val="24"/>
        </w:rPr>
        <w:t>Копия свидетельства о постановке участника закупки на налоговый учет (для каждого члена коллективного участника);</w:t>
      </w:r>
    </w:p>
    <w:p w14:paraId="407807E9" w14:textId="77777777" w:rsidR="00C23627" w:rsidRPr="00D46D61" w:rsidRDefault="00C23627" w:rsidP="00AF0759">
      <w:pPr>
        <w:widowControl/>
        <w:numPr>
          <w:ilvl w:val="0"/>
          <w:numId w:val="72"/>
        </w:numPr>
        <w:autoSpaceDE/>
        <w:autoSpaceDN/>
        <w:adjustRightInd/>
        <w:ind w:left="0" w:firstLine="709"/>
        <w:jc w:val="both"/>
        <w:rPr>
          <w:rFonts w:eastAsia="Calibri"/>
          <w:sz w:val="24"/>
          <w:szCs w:val="24"/>
        </w:rPr>
      </w:pPr>
      <w:r w:rsidRPr="00D46D61">
        <w:rPr>
          <w:rFonts w:eastAsia="Calibri"/>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14E32D1A" w14:textId="7B5612B0" w:rsidR="00F74A21" w:rsidRPr="00D46D61" w:rsidRDefault="00C23627" w:rsidP="00AF0759">
      <w:pPr>
        <w:widowControl/>
        <w:numPr>
          <w:ilvl w:val="0"/>
          <w:numId w:val="72"/>
        </w:numPr>
        <w:autoSpaceDE/>
        <w:autoSpaceDN/>
        <w:adjustRightInd/>
        <w:ind w:left="0" w:firstLine="709"/>
        <w:jc w:val="both"/>
        <w:rPr>
          <w:rFonts w:eastAsia="Calibri"/>
          <w:sz w:val="24"/>
          <w:szCs w:val="24"/>
        </w:rPr>
      </w:pPr>
      <w:r w:rsidRPr="00D46D61">
        <w:rPr>
          <w:rFonts w:eastAsia="Calibri"/>
          <w:sz w:val="24"/>
          <w:szCs w:val="24"/>
        </w:rPr>
        <w:t>Иные документы, предусмотренные п. 8.5.2.1, 8.5.2.2, 8.5.2.3 в зависимости от категории лиц, выступающих на стороне одного участника (минимум одним членом коллективного участника).</w:t>
      </w:r>
    </w:p>
    <w:p w14:paraId="6A45F631" w14:textId="164AC828" w:rsidR="00F74A21" w:rsidRPr="00D46D61" w:rsidRDefault="00F74A21" w:rsidP="00C23627">
      <w:pPr>
        <w:widowControl/>
        <w:numPr>
          <w:ilvl w:val="2"/>
          <w:numId w:val="25"/>
        </w:numPr>
        <w:ind w:left="0" w:firstLine="709"/>
        <w:jc w:val="both"/>
        <w:rPr>
          <w:sz w:val="24"/>
          <w:szCs w:val="24"/>
        </w:rPr>
      </w:pPr>
      <w:r w:rsidRPr="00D46D61">
        <w:rPr>
          <w:sz w:val="24"/>
          <w:szCs w:val="24"/>
        </w:rPr>
        <w:lastRenderedPageBreak/>
        <w:t>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r w:rsidR="00E22CB8" w:rsidRPr="00D46D61">
        <w:rPr>
          <w:sz w:val="24"/>
          <w:szCs w:val="24"/>
        </w:rPr>
        <w:t xml:space="preserve"> 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roofErr w:type="spellStart"/>
      <w:r w:rsidR="00E22CB8" w:rsidRPr="00D46D61">
        <w:rPr>
          <w:sz w:val="24"/>
          <w:szCs w:val="24"/>
        </w:rPr>
        <w:t>Непредоставление</w:t>
      </w:r>
      <w:proofErr w:type="spellEnd"/>
      <w:r w:rsidR="00E22CB8" w:rsidRPr="00D46D61">
        <w:rPr>
          <w:sz w:val="24"/>
          <w:szCs w:val="24"/>
        </w:rPr>
        <w:t xml:space="preserve"> документов, не отнесенных документацией к числу обязательных, не может являться основанием для отклонения заявки участника.</w:t>
      </w:r>
    </w:p>
    <w:p w14:paraId="1902A368" w14:textId="77777777" w:rsidR="00F74A21" w:rsidRPr="00D46D61" w:rsidRDefault="00F74A21" w:rsidP="00C23627">
      <w:pPr>
        <w:widowControl/>
        <w:numPr>
          <w:ilvl w:val="2"/>
          <w:numId w:val="25"/>
        </w:numPr>
        <w:ind w:left="0" w:firstLine="709"/>
        <w:jc w:val="both"/>
        <w:rPr>
          <w:sz w:val="24"/>
          <w:szCs w:val="24"/>
        </w:rPr>
      </w:pPr>
      <w:bookmarkStart w:id="93" w:name="_Ref372619743"/>
      <w:r w:rsidRPr="00D46D61">
        <w:rPr>
          <w:sz w:val="24"/>
          <w:szCs w:val="24"/>
        </w:rPr>
        <w:t>Обязательства участника закупки, связанные с подачей конкурсной заявки, включают:</w:t>
      </w:r>
      <w:bookmarkEnd w:id="93"/>
    </w:p>
    <w:p w14:paraId="15437E29" w14:textId="77777777" w:rsidR="00F74A21" w:rsidRPr="00D46D61" w:rsidRDefault="00F74A21" w:rsidP="00C23627">
      <w:pPr>
        <w:widowControl/>
        <w:numPr>
          <w:ilvl w:val="4"/>
          <w:numId w:val="30"/>
        </w:numPr>
        <w:jc w:val="both"/>
        <w:rPr>
          <w:sz w:val="24"/>
          <w:szCs w:val="24"/>
        </w:rPr>
      </w:pPr>
      <w:r w:rsidRPr="00D46D61">
        <w:rPr>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14:paraId="594BB945" w14:textId="77777777" w:rsidR="00F74A21" w:rsidRPr="00D46D61" w:rsidRDefault="00F74A21" w:rsidP="00C23627">
      <w:pPr>
        <w:widowControl/>
        <w:numPr>
          <w:ilvl w:val="4"/>
          <w:numId w:val="30"/>
        </w:numPr>
        <w:jc w:val="both"/>
        <w:rPr>
          <w:sz w:val="24"/>
          <w:szCs w:val="24"/>
        </w:rPr>
      </w:pPr>
      <w:r w:rsidRPr="00D46D61">
        <w:rPr>
          <w:sz w:val="24"/>
          <w:szCs w:val="24"/>
        </w:rPr>
        <w:t>обязательство не изменять и (или) не отзывать конкурсную заявку после окончания срока окончания подачи конкурсных заявок;</w:t>
      </w:r>
    </w:p>
    <w:p w14:paraId="490F65C1" w14:textId="77777777" w:rsidR="00F74A21" w:rsidRPr="00D46D61" w:rsidRDefault="00F74A21" w:rsidP="00C23627">
      <w:pPr>
        <w:widowControl/>
        <w:numPr>
          <w:ilvl w:val="4"/>
          <w:numId w:val="30"/>
        </w:numPr>
        <w:jc w:val="both"/>
        <w:rPr>
          <w:sz w:val="24"/>
          <w:szCs w:val="24"/>
        </w:rPr>
      </w:pPr>
      <w:r w:rsidRPr="00D46D61">
        <w:rPr>
          <w:sz w:val="24"/>
          <w:szCs w:val="24"/>
        </w:rPr>
        <w:t>обязательство не предоставлять в составе заявки заведомо недостоверные сведения, информацию, документы;</w:t>
      </w:r>
    </w:p>
    <w:p w14:paraId="6EBF8736" w14:textId="77777777" w:rsidR="00F74A21" w:rsidRPr="00D46D61" w:rsidRDefault="00F74A21" w:rsidP="00C23627">
      <w:pPr>
        <w:widowControl/>
        <w:numPr>
          <w:ilvl w:val="4"/>
          <w:numId w:val="30"/>
        </w:numPr>
        <w:jc w:val="both"/>
        <w:rPr>
          <w:sz w:val="24"/>
          <w:szCs w:val="24"/>
        </w:rPr>
      </w:pPr>
      <w:r w:rsidRPr="00D46D61">
        <w:rPr>
          <w:sz w:val="24"/>
          <w:szCs w:val="24"/>
        </w:rPr>
        <w:t>согласие на обработку персональных данных для лиц, указанных в пунктах 8.5.2.2. и 8.5.2.3., если иное не предусмотрено действующим законодательством Российской Федерации.</w:t>
      </w:r>
    </w:p>
    <w:p w14:paraId="44B30440"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Заказчик удерживает сумму обеспечения конкурсной заявки в случаях невыполнения участником закупки обязательств, предусмотренных в </w:t>
      </w:r>
      <w:proofErr w:type="gramStart"/>
      <w:r w:rsidRPr="00D46D61">
        <w:rPr>
          <w:sz w:val="24"/>
          <w:szCs w:val="24"/>
        </w:rPr>
        <w:t>подпунктах</w:t>
      </w:r>
      <w:proofErr w:type="gramEnd"/>
      <w:r w:rsidRPr="00D46D61">
        <w:rPr>
          <w:sz w:val="24"/>
          <w:szCs w:val="24"/>
        </w:rPr>
        <w:t xml:space="preserve"> а) – в) п. 8.5.4.</w:t>
      </w:r>
    </w:p>
    <w:p w14:paraId="22B6D8CE" w14:textId="77777777" w:rsidR="00F74A21" w:rsidRPr="00D46D61" w:rsidRDefault="00F74A21" w:rsidP="00F74A21">
      <w:pPr>
        <w:widowControl/>
        <w:ind w:left="709"/>
        <w:jc w:val="both"/>
        <w:rPr>
          <w:sz w:val="24"/>
          <w:szCs w:val="24"/>
        </w:rPr>
      </w:pPr>
    </w:p>
    <w:p w14:paraId="5BA80A3C" w14:textId="77777777" w:rsidR="00F74A21" w:rsidRPr="00D46D61" w:rsidRDefault="00F74A21" w:rsidP="00C23627">
      <w:pPr>
        <w:widowControl/>
        <w:numPr>
          <w:ilvl w:val="1"/>
          <w:numId w:val="25"/>
        </w:numPr>
        <w:ind w:left="0" w:firstLine="709"/>
        <w:jc w:val="both"/>
        <w:rPr>
          <w:b/>
          <w:sz w:val="24"/>
          <w:szCs w:val="24"/>
        </w:rPr>
      </w:pPr>
      <w:bookmarkStart w:id="94" w:name="_Ref431912304"/>
      <w:bookmarkStart w:id="95" w:name="_Ref372620929"/>
      <w:bookmarkStart w:id="96" w:name="_Ref372620663"/>
      <w:bookmarkStart w:id="97" w:name="_Toc320092843"/>
      <w:bookmarkStart w:id="98" w:name="_Toc319941045"/>
      <w:r w:rsidRPr="00D46D61">
        <w:rPr>
          <w:b/>
          <w:sz w:val="24"/>
          <w:szCs w:val="24"/>
        </w:rPr>
        <w:t>Порядок оформления и приёма конкурсных заявок</w:t>
      </w:r>
      <w:bookmarkEnd w:id="94"/>
      <w:bookmarkEnd w:id="95"/>
      <w:bookmarkEnd w:id="96"/>
      <w:bookmarkEnd w:id="97"/>
      <w:bookmarkEnd w:id="98"/>
    </w:p>
    <w:p w14:paraId="589D90DD"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14:paraId="2FCB4BCC"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Для участия в конкурсе участник закупки должен подать в запечатанном </w:t>
      </w:r>
      <w:r w:rsidRPr="00D46D61">
        <w:rPr>
          <w:sz w:val="24"/>
          <w:szCs w:val="24"/>
        </w:rPr>
        <w:br/>
        <w:t>конверте, не позволяющем просматривать содержание, конкурсную заявку по форме и в порядке, установленным конкурсной документацией.</w:t>
      </w:r>
    </w:p>
    <w:p w14:paraId="25279EF6"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Участник вправе подать только одну конкурсную заявку в отношении каждого предмета конкурса (лота), за исключением случаев, когда документацией предусмотрена возможность подачи альтернативных предложений, согласно п.2.4 настоящего Положения.</w:t>
      </w:r>
    </w:p>
    <w:p w14:paraId="7C0A12A3"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На конверте с конкурсной заявкой указывается наименование заказчика, конкурса (лота), наименование участника закупки,</w:t>
      </w:r>
      <w:r w:rsidRPr="00D46D61">
        <w:t xml:space="preserve"> </w:t>
      </w:r>
      <w:r w:rsidRPr="00D46D61">
        <w:rPr>
          <w:sz w:val="24"/>
          <w:szCs w:val="24"/>
        </w:rPr>
        <w:t>почтовый адрес (для юридического лица), сведения о месте жительства (для физического лица) участника закупки и слова «НЕ ВСКРЫВАТЬ ДО_____</w:t>
      </w:r>
      <w:r w:rsidRPr="00D46D61">
        <w:rPr>
          <w:rStyle w:val="afffe"/>
          <w:sz w:val="24"/>
          <w:szCs w:val="24"/>
        </w:rPr>
        <w:footnoteReference w:id="3"/>
      </w:r>
      <w:r w:rsidRPr="00D46D61">
        <w:rPr>
          <w:sz w:val="24"/>
          <w:szCs w:val="24"/>
        </w:rPr>
        <w:t>».</w:t>
      </w:r>
    </w:p>
    <w:p w14:paraId="2979FE2A"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w:t>
      </w:r>
      <w:r w:rsidRPr="00D46D61">
        <w:t xml:space="preserve"> </w:t>
      </w:r>
      <w:r w:rsidRPr="00D46D61">
        <w:rPr>
          <w:sz w:val="24"/>
          <w:szCs w:val="24"/>
        </w:rPr>
        <w:t xml:space="preserve">При этом ненадлежащее исполнение </w:t>
      </w:r>
      <w:r w:rsidRPr="00D46D61">
        <w:rPr>
          <w:sz w:val="24"/>
          <w:szCs w:val="24"/>
        </w:rPr>
        <w:lastRenderedPageBreak/>
        <w:t>участником закупки требования о том, что все листы таких заявки и тома должны быть пронумерованы, не является основанием для отклонения заявки.</w:t>
      </w:r>
    </w:p>
    <w:p w14:paraId="481849FA"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Все конкурсные заявки, полученные до окончания срока подачи </w:t>
      </w:r>
      <w:r w:rsidRPr="00D46D61">
        <w:rPr>
          <w:sz w:val="24"/>
          <w:szCs w:val="24"/>
        </w:rPr>
        <w:br/>
        <w:t xml:space="preserve">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w:t>
      </w:r>
      <w:r w:rsidRPr="00D46D61">
        <w:rPr>
          <w:sz w:val="24"/>
          <w:szCs w:val="24"/>
        </w:rPr>
        <w:br/>
        <w:t>даты и времени его получения.</w:t>
      </w:r>
    </w:p>
    <w:p w14:paraId="66DAE8EA"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О получении ненадлежащим образом запечатанной заявки делается соответствующая пометка в расписке.</w:t>
      </w:r>
    </w:p>
    <w:p w14:paraId="772644D4"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Заказчик обеспечивает конфиденциальность сведений, содержащихся в поданных конкурсных заявках до подведения итогов конкурса.</w:t>
      </w:r>
    </w:p>
    <w:p w14:paraId="122B6178"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r w:rsidRPr="00D46D61">
        <w:rPr>
          <w:sz w:val="24"/>
          <w:szCs w:val="24"/>
        </w:rPr>
        <w:br/>
        <w:t>Изменение и (или) отзыв конкурсных заявок после окончания срока подачи конкурсных заявок, установленного конкурсной документацией, не допускается.</w:t>
      </w:r>
    </w:p>
    <w:p w14:paraId="2546F42A"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14:paraId="2E11B23F" w14:textId="77777777" w:rsidR="00F74A21" w:rsidRPr="00D46D61" w:rsidRDefault="00F74A21" w:rsidP="00C23627">
      <w:pPr>
        <w:pStyle w:val="aff8"/>
        <w:numPr>
          <w:ilvl w:val="3"/>
          <w:numId w:val="25"/>
        </w:numPr>
        <w:ind w:left="0" w:firstLine="709"/>
        <w:jc w:val="both"/>
      </w:pPr>
      <w:r w:rsidRPr="00D46D61">
        <w:t>Отозвать поданную заявку.</w:t>
      </w:r>
    </w:p>
    <w:p w14:paraId="77EFDD32" w14:textId="77777777" w:rsidR="00F74A21" w:rsidRPr="00D46D61" w:rsidRDefault="00F74A21" w:rsidP="00C23627">
      <w:pPr>
        <w:pStyle w:val="aff8"/>
        <w:numPr>
          <w:ilvl w:val="3"/>
          <w:numId w:val="25"/>
        </w:numPr>
        <w:ind w:left="0" w:firstLine="709"/>
        <w:jc w:val="both"/>
      </w:pPr>
      <w:r w:rsidRPr="00D46D61">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4805BDDA" w14:textId="77777777" w:rsidR="00F74A21" w:rsidRPr="00D46D61" w:rsidRDefault="00F74A21" w:rsidP="00C23627">
      <w:pPr>
        <w:pStyle w:val="aff8"/>
        <w:numPr>
          <w:ilvl w:val="3"/>
          <w:numId w:val="25"/>
        </w:numPr>
        <w:ind w:left="0" w:firstLine="709"/>
        <w:jc w:val="both"/>
      </w:pPr>
      <w:r w:rsidRPr="00D46D61">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14:paraId="1F51233F"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14:paraId="06C1F391"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14:paraId="59A9C6AF"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w:t>
      </w:r>
      <w:r w:rsidRPr="00D46D61">
        <w:rPr>
          <w:sz w:val="24"/>
        </w:rPr>
        <w:t>Положением</w:t>
      </w:r>
      <w:r w:rsidRPr="00D46D61">
        <w:rPr>
          <w:sz w:val="24"/>
          <w:szCs w:val="24"/>
        </w:rPr>
        <w:t>.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61380C93"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итоговый протокол.</w:t>
      </w:r>
    </w:p>
    <w:p w14:paraId="3E475DE9"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14:paraId="52EA8CCF" w14:textId="77777777" w:rsidR="00F74A21" w:rsidRPr="00D46D61" w:rsidRDefault="00F74A21" w:rsidP="00F74A21">
      <w:pPr>
        <w:widowControl/>
        <w:ind w:left="709"/>
        <w:jc w:val="both"/>
        <w:rPr>
          <w:sz w:val="24"/>
          <w:szCs w:val="24"/>
        </w:rPr>
      </w:pPr>
    </w:p>
    <w:p w14:paraId="0B28C0E3" w14:textId="77777777" w:rsidR="00F74A21" w:rsidRPr="00D46D61" w:rsidRDefault="00F74A21" w:rsidP="00C23627">
      <w:pPr>
        <w:widowControl/>
        <w:numPr>
          <w:ilvl w:val="1"/>
          <w:numId w:val="25"/>
        </w:numPr>
        <w:ind w:left="0" w:firstLine="709"/>
        <w:jc w:val="both"/>
        <w:rPr>
          <w:b/>
          <w:sz w:val="24"/>
          <w:szCs w:val="24"/>
        </w:rPr>
      </w:pPr>
      <w:bookmarkStart w:id="99" w:name="_Toc320092844"/>
      <w:bookmarkStart w:id="100" w:name="_Toc319941046"/>
      <w:r w:rsidRPr="00D46D61">
        <w:rPr>
          <w:b/>
          <w:sz w:val="24"/>
          <w:szCs w:val="24"/>
        </w:rPr>
        <w:t>Вскрытие конвертов с конкурсными заявками</w:t>
      </w:r>
      <w:bookmarkEnd w:id="99"/>
      <w:bookmarkEnd w:id="100"/>
    </w:p>
    <w:p w14:paraId="357C7638"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14:paraId="02D00D34"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lastRenderedPageBreak/>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14:paraId="0297229E"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r w:rsidRPr="00D46D61">
        <w:t xml:space="preserve">, </w:t>
      </w:r>
      <w:r w:rsidRPr="00D46D61">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14:paraId="7B17A6A5"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14:paraId="5560EEF6" w14:textId="77777777" w:rsidR="00F74A21" w:rsidRPr="00D46D61" w:rsidRDefault="00F74A21" w:rsidP="00C23627">
      <w:pPr>
        <w:widowControl/>
        <w:numPr>
          <w:ilvl w:val="2"/>
          <w:numId w:val="25"/>
        </w:numPr>
        <w:ind w:left="0" w:firstLine="709"/>
        <w:jc w:val="both"/>
        <w:rPr>
          <w:sz w:val="24"/>
          <w:szCs w:val="24"/>
        </w:rPr>
      </w:pPr>
      <w:bookmarkStart w:id="101" w:name="_Ref372619829"/>
      <w:r w:rsidRPr="00D46D61">
        <w:rPr>
          <w:sz w:val="24"/>
          <w:szCs w:val="24"/>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bookmarkEnd w:id="101"/>
    </w:p>
    <w:p w14:paraId="02BC42A4" w14:textId="77777777" w:rsidR="00F74A21" w:rsidRPr="00D46D61" w:rsidRDefault="00F74A21" w:rsidP="00C23627">
      <w:pPr>
        <w:pStyle w:val="aff8"/>
        <w:numPr>
          <w:ilvl w:val="3"/>
          <w:numId w:val="25"/>
        </w:numPr>
        <w:ind w:left="0" w:firstLine="709"/>
        <w:jc w:val="both"/>
      </w:pPr>
      <w:r w:rsidRPr="00D46D61">
        <w:t>О содержимом конверта (конкурсная заявка, её изменение, отзыв, иное).</w:t>
      </w:r>
    </w:p>
    <w:p w14:paraId="0B5536F1" w14:textId="77777777" w:rsidR="00F74A21" w:rsidRPr="00D46D61" w:rsidRDefault="00F74A21" w:rsidP="00C23627">
      <w:pPr>
        <w:pStyle w:val="aff8"/>
        <w:numPr>
          <w:ilvl w:val="3"/>
          <w:numId w:val="25"/>
        </w:numPr>
        <w:ind w:left="0" w:firstLine="708"/>
        <w:jc w:val="both"/>
      </w:pPr>
      <w:r w:rsidRPr="00D46D61">
        <w:t>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14:paraId="5F297938" w14:textId="77777777" w:rsidR="00F74A21" w:rsidRPr="00D46D61" w:rsidRDefault="00F74A21" w:rsidP="00C23627">
      <w:pPr>
        <w:pStyle w:val="aff8"/>
        <w:numPr>
          <w:ilvl w:val="3"/>
          <w:numId w:val="25"/>
        </w:numPr>
        <w:ind w:left="0" w:firstLine="708"/>
        <w:jc w:val="both"/>
      </w:pPr>
      <w:r w:rsidRPr="00D46D61">
        <w:t>Наличие документов, предусмотренных конкурсной документацией.</w:t>
      </w:r>
    </w:p>
    <w:p w14:paraId="551C369F" w14:textId="77777777" w:rsidR="00F74A21" w:rsidRPr="00D46D61" w:rsidRDefault="00F74A21" w:rsidP="00C23627">
      <w:pPr>
        <w:pStyle w:val="aff8"/>
        <w:numPr>
          <w:ilvl w:val="3"/>
          <w:numId w:val="25"/>
        </w:numPr>
        <w:ind w:left="0" w:firstLine="708"/>
        <w:jc w:val="both"/>
      </w:pPr>
      <w:r w:rsidRPr="00D46D61">
        <w:t>Любую другую информацию, которую комиссия по осуществлению закупок сочтёт нужной огласить.</w:t>
      </w:r>
    </w:p>
    <w:p w14:paraId="366841C9"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14:paraId="58B0958F"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14:paraId="20FFDC0B" w14:textId="77777777" w:rsidR="00F47DAC" w:rsidRPr="00D46D61" w:rsidRDefault="00F74A21" w:rsidP="00AF0759">
      <w:pPr>
        <w:widowControl/>
        <w:numPr>
          <w:ilvl w:val="2"/>
          <w:numId w:val="71"/>
        </w:numPr>
        <w:ind w:left="0" w:firstLine="709"/>
        <w:jc w:val="both"/>
        <w:rPr>
          <w:sz w:val="24"/>
          <w:szCs w:val="24"/>
        </w:rPr>
      </w:pPr>
      <w:r w:rsidRPr="00D46D61">
        <w:rPr>
          <w:sz w:val="24"/>
          <w:szCs w:val="24"/>
        </w:rPr>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в соответствии с п. 5.9, который должен содержать оглашённые в соответ</w:t>
      </w:r>
      <w:r w:rsidR="00F47DAC" w:rsidRPr="00D46D61">
        <w:rPr>
          <w:sz w:val="24"/>
          <w:szCs w:val="24"/>
        </w:rPr>
        <w:t>ствии с пунктом 8.7.5. сведения, а также:</w:t>
      </w:r>
    </w:p>
    <w:p w14:paraId="12A94BFE" w14:textId="77777777" w:rsidR="00F47DAC" w:rsidRPr="00D46D61" w:rsidRDefault="00F47DAC" w:rsidP="00AF0759">
      <w:pPr>
        <w:pStyle w:val="aff8"/>
        <w:numPr>
          <w:ilvl w:val="3"/>
          <w:numId w:val="71"/>
        </w:numPr>
        <w:ind w:left="0" w:firstLine="709"/>
        <w:jc w:val="both"/>
      </w:pPr>
      <w:r w:rsidRPr="00D46D61">
        <w:t>дата подписания протокола;</w:t>
      </w:r>
    </w:p>
    <w:p w14:paraId="03D51962" w14:textId="77777777" w:rsidR="00F47DAC" w:rsidRPr="00D46D61" w:rsidRDefault="00F47DAC" w:rsidP="00AF0759">
      <w:pPr>
        <w:pStyle w:val="aff8"/>
        <w:numPr>
          <w:ilvl w:val="3"/>
          <w:numId w:val="71"/>
        </w:numPr>
        <w:ind w:left="0" w:firstLine="709"/>
        <w:jc w:val="both"/>
      </w:pPr>
      <w:r w:rsidRPr="00D46D61">
        <w:t xml:space="preserve"> количество поданных на участие в закупке (этапе закупки) заявок, а также дата и время регистрации каждой такой заявки;</w:t>
      </w:r>
    </w:p>
    <w:p w14:paraId="213B6A5E" w14:textId="77777777" w:rsidR="00F47DAC" w:rsidRPr="00D46D61" w:rsidRDefault="00F47DAC" w:rsidP="00AF0759">
      <w:pPr>
        <w:pStyle w:val="aff8"/>
        <w:numPr>
          <w:ilvl w:val="3"/>
          <w:numId w:val="71"/>
        </w:numPr>
        <w:ind w:left="0" w:firstLine="709"/>
        <w:jc w:val="both"/>
      </w:pPr>
      <w:r w:rsidRPr="00D46D61">
        <w:t xml:space="preserve"> причины, по которым конкурентная закупка признана несостоявшейся, в случае ее признания таковой.</w:t>
      </w:r>
    </w:p>
    <w:p w14:paraId="7F6C609A" w14:textId="77777777" w:rsidR="00F47DAC" w:rsidRPr="00D46D61" w:rsidRDefault="00F47DAC" w:rsidP="00AF0759">
      <w:pPr>
        <w:widowControl/>
        <w:numPr>
          <w:ilvl w:val="2"/>
          <w:numId w:val="71"/>
        </w:numPr>
        <w:ind w:left="0" w:firstLine="709"/>
        <w:jc w:val="both"/>
        <w:rPr>
          <w:sz w:val="24"/>
          <w:szCs w:val="24"/>
        </w:rPr>
      </w:pPr>
      <w:r w:rsidRPr="00D46D61">
        <w:rPr>
          <w:sz w:val="24"/>
          <w:szCs w:val="24"/>
        </w:rPr>
        <w:t>Протокол вскрытия конвертов с конкурсными заявками подписывается всеми присутствующими на заседании членами конкурсной комиссии не позднее пяти рабочих дней со дня проведения процедуры вскрытия конвертов с конкурсными заявками.</w:t>
      </w:r>
    </w:p>
    <w:p w14:paraId="7BC2E695" w14:textId="77777777" w:rsidR="00F47DAC" w:rsidRPr="00D46D61" w:rsidRDefault="00F47DAC" w:rsidP="00AF0759">
      <w:pPr>
        <w:widowControl/>
        <w:numPr>
          <w:ilvl w:val="2"/>
          <w:numId w:val="71"/>
        </w:numPr>
        <w:ind w:left="0" w:firstLine="709"/>
        <w:jc w:val="both"/>
        <w:rPr>
          <w:sz w:val="24"/>
          <w:szCs w:val="24"/>
        </w:rPr>
      </w:pPr>
      <w:r w:rsidRPr="00D46D61">
        <w:rPr>
          <w:sz w:val="24"/>
          <w:szCs w:val="24"/>
        </w:rPr>
        <w:t>Заказчик вправе вести аудио и видеозапись процедуры вскрытия конвертов с конкурсными заявками.</w:t>
      </w:r>
    </w:p>
    <w:p w14:paraId="7F14DF08" w14:textId="77777777" w:rsidR="00F47DAC" w:rsidRPr="00D46D61" w:rsidRDefault="00F47DAC" w:rsidP="00AF0759">
      <w:pPr>
        <w:widowControl/>
        <w:numPr>
          <w:ilvl w:val="2"/>
          <w:numId w:val="71"/>
        </w:numPr>
        <w:autoSpaceDE/>
        <w:autoSpaceDN/>
        <w:adjustRightInd/>
        <w:ind w:left="0" w:firstLine="709"/>
        <w:jc w:val="both"/>
        <w:rPr>
          <w:sz w:val="24"/>
          <w:szCs w:val="24"/>
        </w:rPr>
      </w:pPr>
      <w:r w:rsidRPr="00D46D61">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09666B1D" w14:textId="3FF671F8" w:rsidR="00F74A21" w:rsidRPr="00D46D61" w:rsidRDefault="00F74A21" w:rsidP="00F47DAC">
      <w:pPr>
        <w:widowControl/>
        <w:ind w:left="709"/>
        <w:jc w:val="both"/>
        <w:rPr>
          <w:sz w:val="24"/>
          <w:szCs w:val="24"/>
        </w:rPr>
      </w:pPr>
    </w:p>
    <w:p w14:paraId="4DD6C816" w14:textId="77777777" w:rsidR="00F74A21" w:rsidRPr="00D46D61" w:rsidRDefault="00F74A21" w:rsidP="00C23627">
      <w:pPr>
        <w:widowControl/>
        <w:numPr>
          <w:ilvl w:val="1"/>
          <w:numId w:val="25"/>
        </w:numPr>
        <w:ind w:left="0" w:firstLine="709"/>
        <w:jc w:val="both"/>
        <w:rPr>
          <w:b/>
          <w:sz w:val="24"/>
          <w:szCs w:val="24"/>
        </w:rPr>
      </w:pPr>
      <w:bookmarkStart w:id="102" w:name="_Ref372620705"/>
      <w:bookmarkStart w:id="103" w:name="_Toc320092845"/>
      <w:bookmarkStart w:id="104" w:name="_Toc319941047"/>
      <w:r w:rsidRPr="00D46D61">
        <w:rPr>
          <w:b/>
          <w:sz w:val="24"/>
          <w:szCs w:val="24"/>
        </w:rPr>
        <w:t>Рассмотрение, оценка и сопоставление конкурсных заявок</w:t>
      </w:r>
      <w:bookmarkEnd w:id="102"/>
      <w:bookmarkEnd w:id="103"/>
      <w:bookmarkEnd w:id="104"/>
    </w:p>
    <w:p w14:paraId="43C6CDD5"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по осуществлению закупок представляется письменное экспертное заключение для принятия </w:t>
      </w:r>
      <w:r w:rsidRPr="00D46D61">
        <w:rPr>
          <w:sz w:val="24"/>
          <w:szCs w:val="24"/>
        </w:rPr>
        <w:lastRenderedPageBreak/>
        <w:t xml:space="preserve">решения по определению победителя. Комиссия по осуществлению закупок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члены комиссии по осуществлению закупок должны обеспечить конфиденциальность процесса оценки.   </w:t>
      </w:r>
    </w:p>
    <w:p w14:paraId="3CD3360D"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Рассмотрение, оценка и сопоставление конкурсных заявок осуществляется в следующем порядке:</w:t>
      </w:r>
    </w:p>
    <w:p w14:paraId="0DCD6A1E" w14:textId="77777777" w:rsidR="00F74A21" w:rsidRPr="00D46D61" w:rsidRDefault="00F74A21" w:rsidP="00C23627">
      <w:pPr>
        <w:pStyle w:val="aff8"/>
        <w:numPr>
          <w:ilvl w:val="3"/>
          <w:numId w:val="25"/>
        </w:numPr>
        <w:ind w:left="0" w:firstLine="709"/>
        <w:jc w:val="both"/>
      </w:pPr>
      <w:r w:rsidRPr="00D46D61">
        <w:t>Проведение отборочной стадии.</w:t>
      </w:r>
    </w:p>
    <w:p w14:paraId="5806E633" w14:textId="622FC2A2" w:rsidR="00F74A21" w:rsidRPr="00D46D61" w:rsidRDefault="00F74A21" w:rsidP="00060661">
      <w:pPr>
        <w:pStyle w:val="aff8"/>
        <w:numPr>
          <w:ilvl w:val="3"/>
          <w:numId w:val="25"/>
        </w:numPr>
        <w:ind w:left="0" w:firstLine="709"/>
        <w:jc w:val="both"/>
      </w:pPr>
      <w:r w:rsidRPr="00D46D61">
        <w:t>Проведение оценочной стадии.</w:t>
      </w:r>
    </w:p>
    <w:p w14:paraId="1BBA1237" w14:textId="5D4A9C6A" w:rsidR="00F74A21" w:rsidRPr="00D46D61" w:rsidRDefault="00F74A21" w:rsidP="00C23627">
      <w:pPr>
        <w:widowControl/>
        <w:numPr>
          <w:ilvl w:val="2"/>
          <w:numId w:val="25"/>
        </w:numPr>
        <w:ind w:left="0" w:firstLine="709"/>
        <w:jc w:val="both"/>
        <w:rPr>
          <w:sz w:val="24"/>
          <w:szCs w:val="24"/>
        </w:rPr>
      </w:pPr>
      <w:bookmarkStart w:id="105" w:name="_Ref372618689"/>
      <w:r w:rsidRPr="00D46D61">
        <w:rPr>
          <w:sz w:val="24"/>
          <w:szCs w:val="24"/>
        </w:rPr>
        <w:t>В рамках отборочной стадии последовательно выполняются следующие действия:</w:t>
      </w:r>
      <w:bookmarkEnd w:id="105"/>
    </w:p>
    <w:p w14:paraId="4C5979BC" w14:textId="77777777" w:rsidR="00F74A21" w:rsidRPr="00D46D61" w:rsidRDefault="00F74A21" w:rsidP="00C23627">
      <w:pPr>
        <w:pStyle w:val="aff8"/>
        <w:numPr>
          <w:ilvl w:val="3"/>
          <w:numId w:val="25"/>
        </w:numPr>
        <w:ind w:left="0" w:firstLine="709"/>
        <w:jc w:val="both"/>
      </w:pPr>
      <w:r w:rsidRPr="00D46D61">
        <w:t xml:space="preserve">Затребование от участников закупки разъяснения положений </w:t>
      </w:r>
      <w:r w:rsidRPr="00D46D61">
        <w:br/>
        <w:t>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14:paraId="1F9FEC27" w14:textId="77777777" w:rsidR="00F74A21" w:rsidRPr="00D46D61" w:rsidRDefault="00F74A21" w:rsidP="00C23627">
      <w:pPr>
        <w:pStyle w:val="aff8"/>
        <w:numPr>
          <w:ilvl w:val="3"/>
          <w:numId w:val="25"/>
        </w:numPr>
        <w:ind w:left="0" w:firstLine="709"/>
        <w:jc w:val="both"/>
      </w:pPr>
      <w:r w:rsidRPr="00D46D61">
        <w:t>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55335940" w14:textId="77777777" w:rsidR="00F74A21" w:rsidRPr="00D46D61" w:rsidRDefault="00F74A21" w:rsidP="00C23627">
      <w:pPr>
        <w:pStyle w:val="aff8"/>
        <w:numPr>
          <w:ilvl w:val="3"/>
          <w:numId w:val="25"/>
        </w:numPr>
        <w:ind w:left="0" w:firstLine="709"/>
        <w:jc w:val="both"/>
      </w:pPr>
      <w:r w:rsidRPr="00D46D61">
        <w:t>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14:paraId="2DF3D839" w14:textId="77777777" w:rsidR="00F74A21" w:rsidRPr="00D46D61" w:rsidRDefault="00F74A21" w:rsidP="00C23627">
      <w:pPr>
        <w:pStyle w:val="aff8"/>
        <w:numPr>
          <w:ilvl w:val="3"/>
          <w:numId w:val="25"/>
        </w:numPr>
        <w:ind w:left="0" w:firstLine="709"/>
        <w:jc w:val="both"/>
      </w:pPr>
      <w:r w:rsidRPr="00D46D61">
        <w:t xml:space="preserve">Отклонение конкурсных заявок, которые, по мнению членов комиссии по осуществлению закупок,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 </w:t>
      </w:r>
    </w:p>
    <w:p w14:paraId="7EBAD2BA" w14:textId="77777777" w:rsidR="00F74A21" w:rsidRPr="00D46D61" w:rsidRDefault="00F74A21" w:rsidP="00C23627">
      <w:pPr>
        <w:pStyle w:val="aff8"/>
        <w:numPr>
          <w:ilvl w:val="3"/>
          <w:numId w:val="25"/>
        </w:numPr>
        <w:ind w:left="0" w:firstLine="709"/>
        <w:jc w:val="both"/>
        <w:rPr>
          <w:vanish/>
        </w:rPr>
      </w:pPr>
      <w:bookmarkStart w:id="106" w:name="_Ref372619877"/>
      <w:r w:rsidRPr="00D46D61">
        <w:t>Участнику закупки будет отказано в дальнейшем участии в закупке, и его заявка не будет допущена до оценочной стадии в случаях:</w:t>
      </w:r>
      <w:bookmarkEnd w:id="106"/>
      <w:r w:rsidRPr="00D46D61">
        <w:rPr>
          <w:vanish/>
        </w:rPr>
        <w:t xml:space="preserve"> </w:t>
      </w:r>
    </w:p>
    <w:p w14:paraId="60332979" w14:textId="77777777" w:rsidR="00F74A21" w:rsidRPr="00D46D61" w:rsidRDefault="00F74A21" w:rsidP="00C23627">
      <w:pPr>
        <w:pStyle w:val="aff8"/>
        <w:numPr>
          <w:ilvl w:val="4"/>
          <w:numId w:val="25"/>
        </w:numPr>
        <w:ind w:left="0" w:firstLine="709"/>
        <w:jc w:val="both"/>
      </w:pPr>
      <w:r w:rsidRPr="00D46D61">
        <w:t>Несоответствия участника закупки требованиям к участникам конкурса, установленным конкурсной документацией.</w:t>
      </w:r>
    </w:p>
    <w:p w14:paraId="25CAE332" w14:textId="77777777" w:rsidR="00F74A21" w:rsidRPr="00D46D61" w:rsidRDefault="00F74A21" w:rsidP="00C23627">
      <w:pPr>
        <w:pStyle w:val="aff8"/>
        <w:numPr>
          <w:ilvl w:val="4"/>
          <w:numId w:val="25"/>
        </w:numPr>
        <w:ind w:left="0" w:firstLine="709"/>
        <w:jc w:val="both"/>
      </w:pPr>
      <w:r w:rsidRPr="00D46D61">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14:paraId="737ABFA4" w14:textId="77777777" w:rsidR="00F74A21" w:rsidRPr="00D46D61" w:rsidRDefault="00F74A21" w:rsidP="00C23627">
      <w:pPr>
        <w:pStyle w:val="aff8"/>
        <w:numPr>
          <w:ilvl w:val="4"/>
          <w:numId w:val="25"/>
        </w:numPr>
        <w:ind w:left="0" w:firstLine="709"/>
        <w:jc w:val="both"/>
      </w:pPr>
      <w:r w:rsidRPr="00D46D61">
        <w:t>Несоответствия предлагаемых товаров, работ, услуг требованиям конкурсной документации.</w:t>
      </w:r>
    </w:p>
    <w:p w14:paraId="4716E58C" w14:textId="77777777" w:rsidR="00F74A21" w:rsidRPr="00D46D61" w:rsidRDefault="00F74A21" w:rsidP="00C23627">
      <w:pPr>
        <w:pStyle w:val="aff8"/>
        <w:numPr>
          <w:ilvl w:val="4"/>
          <w:numId w:val="25"/>
        </w:numPr>
        <w:ind w:left="0" w:firstLine="709"/>
        <w:jc w:val="both"/>
      </w:pPr>
      <w:proofErr w:type="spellStart"/>
      <w:r w:rsidRPr="00D46D61">
        <w:t>Непоступления</w:t>
      </w:r>
      <w:proofErr w:type="spellEnd"/>
      <w:r w:rsidRPr="00D46D61">
        <w:t xml:space="preserve"> обеспечения заявки.</w:t>
      </w:r>
    </w:p>
    <w:p w14:paraId="54710626" w14:textId="77777777" w:rsidR="00F74A21" w:rsidRPr="00D46D61" w:rsidRDefault="00F74A21" w:rsidP="00C23627">
      <w:pPr>
        <w:pStyle w:val="aff8"/>
        <w:numPr>
          <w:ilvl w:val="4"/>
          <w:numId w:val="25"/>
        </w:numPr>
        <w:ind w:left="0" w:firstLine="709"/>
        <w:jc w:val="both"/>
      </w:pPr>
      <w:proofErr w:type="spellStart"/>
      <w:r w:rsidRPr="00D46D61">
        <w:t>Непредоставления</w:t>
      </w:r>
      <w:proofErr w:type="spellEnd"/>
      <w:r w:rsidRPr="00D46D61">
        <w:t xml:space="preserve">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w:t>
      </w:r>
      <w:r w:rsidRPr="00D46D61">
        <w:rPr>
          <w:bCs/>
        </w:rPr>
        <w:t>по осуществлению закупок</w:t>
      </w:r>
      <w:r w:rsidRPr="00D46D61">
        <w:t>.</w:t>
      </w:r>
    </w:p>
    <w:p w14:paraId="0F05B4ED" w14:textId="77777777" w:rsidR="00F74A21" w:rsidRPr="00D46D61" w:rsidRDefault="00F74A21" w:rsidP="00C23627">
      <w:pPr>
        <w:pStyle w:val="aff8"/>
        <w:numPr>
          <w:ilvl w:val="4"/>
          <w:numId w:val="25"/>
        </w:numPr>
        <w:ind w:left="0" w:firstLine="709"/>
        <w:jc w:val="both"/>
      </w:pPr>
      <w:r w:rsidRPr="00D46D61">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14:paraId="68FAA8C2" w14:textId="77777777" w:rsidR="00F74A21" w:rsidRPr="00D46D61" w:rsidRDefault="00F74A21" w:rsidP="00C23627">
      <w:pPr>
        <w:pStyle w:val="aff8"/>
        <w:numPr>
          <w:ilvl w:val="4"/>
          <w:numId w:val="25"/>
        </w:numPr>
        <w:ind w:left="0" w:firstLine="709"/>
        <w:jc w:val="both"/>
      </w:pPr>
      <w:r w:rsidRPr="00D46D61">
        <w:lastRenderedPageBreak/>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п.2.4 настоящего Положения.</w:t>
      </w:r>
    </w:p>
    <w:p w14:paraId="7329114F" w14:textId="77777777" w:rsidR="00F74A21" w:rsidRPr="00D46D61" w:rsidRDefault="00F74A21" w:rsidP="00C23627">
      <w:pPr>
        <w:pStyle w:val="aff8"/>
        <w:numPr>
          <w:ilvl w:val="4"/>
          <w:numId w:val="25"/>
        </w:numPr>
        <w:ind w:left="0" w:firstLine="709"/>
        <w:jc w:val="both"/>
      </w:pPr>
      <w:r w:rsidRPr="00D46D61">
        <w:t>Наличие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14:paraId="098A070D" w14:textId="77777777" w:rsidR="00F74A21" w:rsidRPr="00D46D61" w:rsidRDefault="00F74A21" w:rsidP="00C23627">
      <w:pPr>
        <w:pStyle w:val="aff8"/>
        <w:numPr>
          <w:ilvl w:val="3"/>
          <w:numId w:val="25"/>
        </w:numPr>
        <w:ind w:left="0" w:firstLine="709"/>
        <w:jc w:val="both"/>
      </w:pPr>
      <w:r w:rsidRPr="00D46D61">
        <w:t>Отказ в допуске к участию в конкурсе по иным основаниям, не указанным в пунктах 8.8.5.5. и 8.8.5.7 не допускается.</w:t>
      </w:r>
    </w:p>
    <w:p w14:paraId="0F3D413D" w14:textId="77777777" w:rsidR="00F74A21" w:rsidRPr="00D46D61" w:rsidRDefault="00F74A21" w:rsidP="00C23627">
      <w:pPr>
        <w:pStyle w:val="aff8"/>
        <w:numPr>
          <w:ilvl w:val="3"/>
          <w:numId w:val="25"/>
        </w:numPr>
        <w:ind w:left="0" w:firstLine="709"/>
        <w:jc w:val="both"/>
      </w:pPr>
      <w:bookmarkStart w:id="107" w:name="_Ref372619894"/>
      <w:r w:rsidRPr="00D46D61">
        <w:t>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bookmarkEnd w:id="107"/>
    </w:p>
    <w:p w14:paraId="5363CD49" w14:textId="77777777" w:rsidR="006E0649" w:rsidRPr="00D46D61" w:rsidRDefault="00F74A21" w:rsidP="006E0649">
      <w:pPr>
        <w:pStyle w:val="aff8"/>
        <w:numPr>
          <w:ilvl w:val="3"/>
          <w:numId w:val="25"/>
        </w:numPr>
        <w:ind w:left="0" w:firstLine="709"/>
        <w:jc w:val="both"/>
      </w:pPr>
      <w:r w:rsidRPr="00D46D61">
        <w:t xml:space="preserve">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w:t>
      </w:r>
      <w:r w:rsidRPr="00D46D61">
        <w:br/>
        <w:t>с заказчиком. Конкурс в этом случае признается несостоявшимся. Эта информация вносится в итоговый протокол.</w:t>
      </w:r>
    </w:p>
    <w:p w14:paraId="70B53F38" w14:textId="77777777" w:rsidR="006E0649" w:rsidRPr="00D46D61" w:rsidRDefault="006E0649" w:rsidP="00AF0759">
      <w:pPr>
        <w:pStyle w:val="aff8"/>
        <w:numPr>
          <w:ilvl w:val="4"/>
          <w:numId w:val="71"/>
        </w:numPr>
        <w:ind w:left="0" w:firstLine="709"/>
        <w:jc w:val="both"/>
      </w:pPr>
      <w:r w:rsidRPr="00D46D61">
        <w:t>Заказчик может принять решение не заключать договор с единственным участником конкурса в следующих случаях:</w:t>
      </w:r>
    </w:p>
    <w:p w14:paraId="74473C74" w14:textId="77777777" w:rsidR="006E0649" w:rsidRPr="00D46D61" w:rsidRDefault="006E0649" w:rsidP="006E0649">
      <w:pPr>
        <w:pStyle w:val="aff8"/>
        <w:ind w:left="0" w:firstLine="709"/>
        <w:jc w:val="both"/>
      </w:pPr>
      <w:r w:rsidRPr="00D46D61">
        <w:t>- если при проведении закупки не произошло снижения начальной (максимальной) цены договора либо такое снижение составило не более 15 %.</w:t>
      </w:r>
    </w:p>
    <w:p w14:paraId="6BE72ABE" w14:textId="77777777" w:rsidR="006E0649" w:rsidRPr="00D46D61" w:rsidRDefault="006E0649" w:rsidP="006E0649">
      <w:pPr>
        <w:pStyle w:val="aff8"/>
        <w:ind w:left="0" w:firstLine="709"/>
        <w:jc w:val="both"/>
      </w:pPr>
      <w:r w:rsidRPr="00D46D61">
        <w:t>- если заказчик принял решение о проведении закупки на иных условиях (изменение сроков поставки, условий оплаты и иных условий).</w:t>
      </w:r>
    </w:p>
    <w:p w14:paraId="19808348" w14:textId="7FBEB95F" w:rsidR="006E0649" w:rsidRPr="00D46D61" w:rsidRDefault="006E0649" w:rsidP="006E0649">
      <w:pPr>
        <w:pStyle w:val="aff8"/>
        <w:ind w:left="0" w:firstLine="709"/>
        <w:jc w:val="both"/>
      </w:pPr>
      <w:r w:rsidRPr="00D46D61">
        <w:t>Повторная закупка может быть проведена иным способом, установленным настоящим Положением.</w:t>
      </w:r>
    </w:p>
    <w:p w14:paraId="4269074D" w14:textId="58C6D331" w:rsidR="00F74A21" w:rsidRPr="00D46D61" w:rsidRDefault="00F74A21" w:rsidP="006E0649">
      <w:pPr>
        <w:pStyle w:val="aff8"/>
        <w:numPr>
          <w:ilvl w:val="3"/>
          <w:numId w:val="25"/>
        </w:numPr>
        <w:ind w:left="0" w:firstLine="709"/>
        <w:jc w:val="both"/>
      </w:pPr>
      <w:r w:rsidRPr="00D46D61">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14:paraId="5EA0E500" w14:textId="03404F45" w:rsidR="006E0649" w:rsidRPr="00D46D61" w:rsidRDefault="00F74A21" w:rsidP="00C23627">
      <w:pPr>
        <w:pStyle w:val="aff8"/>
        <w:numPr>
          <w:ilvl w:val="3"/>
          <w:numId w:val="25"/>
        </w:numPr>
        <w:ind w:left="0" w:firstLine="709"/>
        <w:jc w:val="both"/>
      </w:pPr>
      <w:r w:rsidRPr="00D46D61">
        <w:t xml:space="preserve"> </w:t>
      </w:r>
      <w:r w:rsidR="006E0649" w:rsidRPr="00D46D61">
        <w:t>Комиссия по осуществлению закупок в день окончания рассмотрения конкурсных заявок составляет протокол рассмотрения конкурсных заявок в соответствии с п. 5.9.1 настоящего Положения.</w:t>
      </w:r>
    </w:p>
    <w:p w14:paraId="3125FF04" w14:textId="77777777" w:rsidR="006E0649" w:rsidRPr="00D46D61" w:rsidRDefault="006E0649" w:rsidP="00AF0759">
      <w:pPr>
        <w:pStyle w:val="aff8"/>
        <w:numPr>
          <w:ilvl w:val="3"/>
          <w:numId w:val="71"/>
        </w:numPr>
        <w:ind w:left="0" w:firstLine="709"/>
        <w:jc w:val="both"/>
      </w:pPr>
      <w:r w:rsidRPr="00D46D61">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22F8B631" w14:textId="77777777" w:rsidR="006E0649" w:rsidRPr="00D46D61" w:rsidRDefault="006E0649" w:rsidP="00AF0759">
      <w:pPr>
        <w:pStyle w:val="aff8"/>
        <w:numPr>
          <w:ilvl w:val="3"/>
          <w:numId w:val="71"/>
        </w:numPr>
        <w:ind w:left="0" w:firstLine="709"/>
        <w:jc w:val="both"/>
      </w:pPr>
      <w:r w:rsidRPr="00D46D61">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249E332" w14:textId="5D7E27E9" w:rsidR="00F74A21" w:rsidRPr="00D46D61" w:rsidRDefault="00F74A21" w:rsidP="00C23627">
      <w:pPr>
        <w:pStyle w:val="aff8"/>
        <w:numPr>
          <w:ilvl w:val="3"/>
          <w:numId w:val="25"/>
        </w:numPr>
        <w:ind w:left="0" w:firstLine="709"/>
        <w:jc w:val="both"/>
      </w:pPr>
      <w:r w:rsidRPr="00D46D61">
        <w:t>Для проведения оценочной стадии при необходимости заказчиком могут привлекаться эксперты и специалисты. Цель оценки и сопоставления заявок, которые не были отклонены на отборочной стадии, заключается в их ранжировании по степени предпочтительности для заказчика с целью определения победителя конкурса.</w:t>
      </w:r>
    </w:p>
    <w:p w14:paraId="779DE747" w14:textId="77777777" w:rsidR="00F74A21" w:rsidRPr="00D46D61" w:rsidRDefault="00F74A21" w:rsidP="00C23627">
      <w:pPr>
        <w:pStyle w:val="aff8"/>
        <w:numPr>
          <w:ilvl w:val="3"/>
          <w:numId w:val="25"/>
        </w:numPr>
        <w:ind w:left="0" w:firstLine="709"/>
        <w:jc w:val="both"/>
      </w:pPr>
      <w:r w:rsidRPr="00D46D61">
        <w:t xml:space="preserve"> Оценка осуществляется в строгом соответствии с критериями и процедурами, указанными в конкурсной документации.</w:t>
      </w:r>
    </w:p>
    <w:p w14:paraId="7FBE8121" w14:textId="77777777" w:rsidR="00F74A21" w:rsidRPr="00D46D61" w:rsidRDefault="00F74A21" w:rsidP="00C23627">
      <w:pPr>
        <w:pStyle w:val="aff8"/>
        <w:numPr>
          <w:ilvl w:val="3"/>
          <w:numId w:val="25"/>
        </w:numPr>
        <w:ind w:left="0" w:firstLine="709"/>
        <w:jc w:val="both"/>
      </w:pPr>
      <w:r w:rsidRPr="00D46D61">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14:paraId="4A6CD662" w14:textId="77777777" w:rsidR="00F74A21" w:rsidRPr="00D46D61" w:rsidRDefault="00F74A21" w:rsidP="00C23627">
      <w:pPr>
        <w:pStyle w:val="aff8"/>
        <w:numPr>
          <w:ilvl w:val="3"/>
          <w:numId w:val="25"/>
        </w:numPr>
        <w:ind w:left="0" w:firstLine="709"/>
        <w:jc w:val="both"/>
      </w:pPr>
      <w:r w:rsidRPr="00D46D61">
        <w:lastRenderedPageBreak/>
        <w:t>При проведении закупки используются критерии оценки, приведенные в Приложении № 1 к настоящему Положению.</w:t>
      </w:r>
    </w:p>
    <w:p w14:paraId="4C695022" w14:textId="77777777" w:rsidR="00F74A21" w:rsidRPr="00D46D61" w:rsidRDefault="00F74A21" w:rsidP="00F74A21">
      <w:pPr>
        <w:widowControl/>
        <w:ind w:left="709"/>
        <w:jc w:val="both"/>
        <w:rPr>
          <w:sz w:val="24"/>
          <w:szCs w:val="24"/>
        </w:rPr>
      </w:pPr>
    </w:p>
    <w:p w14:paraId="7F33FCB8" w14:textId="77777777" w:rsidR="00F74A21" w:rsidRPr="00D46D61" w:rsidRDefault="00F74A21" w:rsidP="00C23627">
      <w:pPr>
        <w:widowControl/>
        <w:numPr>
          <w:ilvl w:val="1"/>
          <w:numId w:val="25"/>
        </w:numPr>
        <w:ind w:left="0" w:firstLine="709"/>
        <w:jc w:val="both"/>
        <w:rPr>
          <w:b/>
          <w:sz w:val="24"/>
          <w:szCs w:val="24"/>
        </w:rPr>
      </w:pPr>
      <w:bookmarkStart w:id="108" w:name="_Ref378152391"/>
      <w:bookmarkStart w:id="109" w:name="_Toc320092846"/>
      <w:bookmarkStart w:id="110" w:name="_Toc319941048"/>
      <w:r w:rsidRPr="00D46D61">
        <w:rPr>
          <w:b/>
          <w:sz w:val="24"/>
          <w:szCs w:val="24"/>
        </w:rPr>
        <w:t>Определение победителя конкурса</w:t>
      </w:r>
      <w:bookmarkEnd w:id="108"/>
      <w:bookmarkEnd w:id="109"/>
      <w:bookmarkEnd w:id="110"/>
    </w:p>
    <w:p w14:paraId="08730CEB"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  </w:t>
      </w:r>
    </w:p>
    <w:p w14:paraId="40C34067"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14:paraId="1D8A8FA1"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14:paraId="67B4CFA7" w14:textId="47A9A7A5" w:rsidR="00F74A21" w:rsidRPr="00D46D61" w:rsidRDefault="00F74A21" w:rsidP="00C23627">
      <w:pPr>
        <w:widowControl/>
        <w:numPr>
          <w:ilvl w:val="2"/>
          <w:numId w:val="25"/>
        </w:numPr>
        <w:ind w:left="0" w:firstLine="709"/>
        <w:jc w:val="both"/>
        <w:rPr>
          <w:sz w:val="24"/>
          <w:szCs w:val="24"/>
        </w:rPr>
      </w:pPr>
      <w:r w:rsidRPr="00D46D61">
        <w:rPr>
          <w:sz w:val="24"/>
          <w:szCs w:val="24"/>
        </w:rPr>
        <w:t>По результатам заседания конкурсной комиссии по осуществлению закупок, на котором осуществляется определение победителя конкурса, оформляется протокол по итогам конкурса в соответствии с п. 5.9.</w:t>
      </w:r>
      <w:r w:rsidR="005974C3" w:rsidRPr="00D46D61">
        <w:rPr>
          <w:sz w:val="24"/>
          <w:szCs w:val="24"/>
        </w:rPr>
        <w:t>2. настоящего Положения</w:t>
      </w:r>
    </w:p>
    <w:p w14:paraId="38D2538A" w14:textId="77777777" w:rsidR="005974C3" w:rsidRPr="00D46D61" w:rsidRDefault="005974C3" w:rsidP="00AF0759">
      <w:pPr>
        <w:widowControl/>
        <w:numPr>
          <w:ilvl w:val="2"/>
          <w:numId w:val="71"/>
        </w:numPr>
        <w:ind w:left="0" w:firstLine="709"/>
        <w:jc w:val="both"/>
        <w:rPr>
          <w:sz w:val="24"/>
          <w:szCs w:val="24"/>
        </w:rPr>
      </w:pPr>
      <w:r w:rsidRPr="00D46D61">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50C1255F" w14:textId="77777777" w:rsidR="005974C3" w:rsidRPr="00D46D61" w:rsidRDefault="005974C3" w:rsidP="00AF0759">
      <w:pPr>
        <w:widowControl/>
        <w:numPr>
          <w:ilvl w:val="2"/>
          <w:numId w:val="71"/>
        </w:numPr>
        <w:ind w:left="0" w:firstLine="709"/>
        <w:jc w:val="both"/>
        <w:rPr>
          <w:sz w:val="24"/>
          <w:szCs w:val="24"/>
        </w:rPr>
      </w:pPr>
      <w:r w:rsidRPr="00D46D61">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E8F3467"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Заказчик в течение трёх рабочих дней с даты размещения в единой информационной системе итогового протокола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14:paraId="76DA1B1F"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14:paraId="284F6DF2" w14:textId="77777777" w:rsidR="00F74A21" w:rsidRPr="00D46D61" w:rsidRDefault="00F74A21" w:rsidP="00F74A21">
      <w:pPr>
        <w:widowControl/>
        <w:ind w:firstLine="709"/>
        <w:jc w:val="both"/>
        <w:rPr>
          <w:sz w:val="24"/>
          <w:szCs w:val="24"/>
        </w:rPr>
      </w:pPr>
      <w:r w:rsidRPr="00D46D61">
        <w:rPr>
          <w:sz w:val="24"/>
          <w:szCs w:val="24"/>
        </w:rPr>
        <w:t xml:space="preserve">В случае уклонения участника, конкурсной заявке которого был присвоен </w:t>
      </w:r>
      <w:r w:rsidRPr="00D46D61">
        <w:rPr>
          <w:sz w:val="24"/>
          <w:szCs w:val="24"/>
        </w:rPr>
        <w:br/>
        <w:t>второй номер от заключения договора, заказчик вправе осуществить закупку у единственного поставщика (исполнителя, подрядчика)</w:t>
      </w:r>
      <w:bookmarkStart w:id="111" w:name="_Toc320092847"/>
      <w:bookmarkStart w:id="112" w:name="_Toc319941049"/>
      <w:r w:rsidRPr="00D46D61">
        <w:rPr>
          <w:sz w:val="24"/>
          <w:szCs w:val="24"/>
        </w:rPr>
        <w:t>.</w:t>
      </w:r>
    </w:p>
    <w:p w14:paraId="0A39B628" w14:textId="77777777" w:rsidR="00F74A21" w:rsidRPr="00D46D61" w:rsidRDefault="00F74A21" w:rsidP="00F74A21">
      <w:pPr>
        <w:widowControl/>
        <w:ind w:firstLine="709"/>
        <w:jc w:val="both"/>
        <w:rPr>
          <w:sz w:val="24"/>
          <w:szCs w:val="24"/>
        </w:rPr>
      </w:pPr>
    </w:p>
    <w:p w14:paraId="630DDCD1" w14:textId="77777777" w:rsidR="00F74A21" w:rsidRPr="00D46D61" w:rsidRDefault="00F74A21" w:rsidP="00C23627">
      <w:pPr>
        <w:widowControl/>
        <w:numPr>
          <w:ilvl w:val="1"/>
          <w:numId w:val="25"/>
        </w:numPr>
        <w:ind w:left="0" w:firstLine="709"/>
        <w:jc w:val="both"/>
        <w:rPr>
          <w:sz w:val="24"/>
          <w:szCs w:val="24"/>
        </w:rPr>
      </w:pPr>
      <w:r w:rsidRPr="00D46D61">
        <w:rPr>
          <w:b/>
          <w:sz w:val="24"/>
          <w:szCs w:val="24"/>
        </w:rPr>
        <w:t>Последствия признания конкурса несостоявшимся</w:t>
      </w:r>
      <w:bookmarkEnd w:id="111"/>
      <w:bookmarkEnd w:id="112"/>
    </w:p>
    <w:p w14:paraId="51F66E22" w14:textId="77777777" w:rsidR="00BE2F00" w:rsidRPr="00D46D61" w:rsidRDefault="00F74A21" w:rsidP="00BE2F00">
      <w:pPr>
        <w:pStyle w:val="aff8"/>
        <w:numPr>
          <w:ilvl w:val="2"/>
          <w:numId w:val="25"/>
        </w:numPr>
        <w:ind w:left="0" w:firstLine="709"/>
        <w:jc w:val="both"/>
      </w:pPr>
      <w:r w:rsidRPr="00D46D61">
        <w:t>В случае если конкурс признан несостоявшимся и (или) договор не заключён с 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 применить другой способ закупки.</w:t>
      </w:r>
    </w:p>
    <w:p w14:paraId="4CB96A62" w14:textId="79340F12" w:rsidR="00BE2F00" w:rsidRPr="00D46D61" w:rsidRDefault="00BE2F00" w:rsidP="00BE2F00">
      <w:pPr>
        <w:pStyle w:val="aff8"/>
        <w:numPr>
          <w:ilvl w:val="2"/>
          <w:numId w:val="25"/>
        </w:numPr>
        <w:ind w:left="0" w:firstLine="709"/>
        <w:jc w:val="both"/>
      </w:pPr>
      <w:r w:rsidRPr="00D46D61">
        <w:t>В случае подачи единственной конкурсной заявки, комиссия по осуществлению закупок оформляет протокол в соответствии с п. 5.9.2 настоящего Положения.</w:t>
      </w:r>
    </w:p>
    <w:p w14:paraId="00949C63" w14:textId="77777777" w:rsidR="00BE2F00" w:rsidRPr="00D46D61" w:rsidRDefault="00BE2F00" w:rsidP="00AF0759">
      <w:pPr>
        <w:pStyle w:val="aff8"/>
        <w:numPr>
          <w:ilvl w:val="2"/>
          <w:numId w:val="71"/>
        </w:numPr>
        <w:ind w:left="0" w:firstLine="708"/>
        <w:jc w:val="both"/>
      </w:pPr>
      <w:r w:rsidRPr="00D46D61">
        <w:lastRenderedPageBreak/>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604029D3" w14:textId="77777777" w:rsidR="00BE2F00" w:rsidRPr="00D46D61" w:rsidRDefault="00BE2F00" w:rsidP="00AF0759">
      <w:pPr>
        <w:pStyle w:val="aff8"/>
        <w:numPr>
          <w:ilvl w:val="2"/>
          <w:numId w:val="71"/>
        </w:numPr>
        <w:ind w:left="0" w:firstLine="708"/>
        <w:jc w:val="both"/>
      </w:pPr>
      <w:r w:rsidRPr="00D46D61">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89175C6" w14:textId="77777777" w:rsidR="00BE2F00" w:rsidRPr="00D46D61" w:rsidRDefault="00BE2F00" w:rsidP="00AF0759">
      <w:pPr>
        <w:pStyle w:val="aff8"/>
        <w:numPr>
          <w:ilvl w:val="2"/>
          <w:numId w:val="71"/>
        </w:numPr>
        <w:ind w:left="0" w:firstLine="709"/>
        <w:jc w:val="both"/>
      </w:pPr>
      <w:r w:rsidRPr="00D46D61">
        <w:t>В случае признания комиссией по осуществлению закупок только одного участника закупки единственным участником конкурса в протокол подведения итогов конкурса не вносятся сведения о результатах оценки заявок.</w:t>
      </w:r>
    </w:p>
    <w:p w14:paraId="11AA8116" w14:textId="77777777" w:rsidR="00F74A21" w:rsidRPr="00D46D61" w:rsidRDefault="00F74A21" w:rsidP="00F74A21">
      <w:pPr>
        <w:widowControl/>
        <w:ind w:firstLine="709"/>
        <w:jc w:val="both"/>
        <w:rPr>
          <w:sz w:val="24"/>
          <w:szCs w:val="24"/>
        </w:rPr>
      </w:pPr>
    </w:p>
    <w:p w14:paraId="32CE8840" w14:textId="77777777" w:rsidR="00BE2F00" w:rsidRPr="00D46D61" w:rsidRDefault="00BE2F00" w:rsidP="00F74A21">
      <w:pPr>
        <w:widowControl/>
        <w:ind w:firstLine="709"/>
        <w:jc w:val="both"/>
        <w:rPr>
          <w:sz w:val="24"/>
          <w:szCs w:val="24"/>
        </w:rPr>
      </w:pPr>
    </w:p>
    <w:p w14:paraId="5526D559" w14:textId="77777777" w:rsidR="00F74A21" w:rsidRPr="00D46D61" w:rsidRDefault="00F74A21" w:rsidP="00C23627">
      <w:pPr>
        <w:widowControl/>
        <w:numPr>
          <w:ilvl w:val="1"/>
          <w:numId w:val="25"/>
        </w:numPr>
        <w:ind w:left="0" w:firstLine="709"/>
        <w:jc w:val="both"/>
        <w:rPr>
          <w:b/>
          <w:sz w:val="24"/>
          <w:szCs w:val="24"/>
        </w:rPr>
      </w:pPr>
      <w:bookmarkStart w:id="113" w:name="_Toc420425960"/>
      <w:bookmarkStart w:id="114" w:name="_Toc378097876"/>
      <w:bookmarkStart w:id="115" w:name="_Toc372018459"/>
      <w:bookmarkStart w:id="116" w:name="_Toc277676589"/>
      <w:r w:rsidRPr="00D46D61">
        <w:rPr>
          <w:b/>
          <w:sz w:val="24"/>
          <w:szCs w:val="24"/>
        </w:rPr>
        <w:t>Особенности проведения конкурса в электронной форме</w:t>
      </w:r>
    </w:p>
    <w:p w14:paraId="4DD3A58D" w14:textId="77777777" w:rsidR="00F74A21" w:rsidRPr="00D46D61" w:rsidRDefault="00F74A21" w:rsidP="00C23627">
      <w:pPr>
        <w:pStyle w:val="aff8"/>
        <w:numPr>
          <w:ilvl w:val="2"/>
          <w:numId w:val="25"/>
        </w:numPr>
        <w:ind w:left="0" w:firstLine="709"/>
        <w:jc w:val="both"/>
      </w:pPr>
      <w:r w:rsidRPr="00D46D61">
        <w:t>Конкурс в электронной форме проводится в порядке проведения открытого конкурса с учетом положений настоящего пункта и раздела 6 Положения.</w:t>
      </w:r>
    </w:p>
    <w:p w14:paraId="4B82F37B" w14:textId="77777777" w:rsidR="00F74A21" w:rsidRPr="00D46D61" w:rsidRDefault="00F74A21" w:rsidP="00C23627">
      <w:pPr>
        <w:pStyle w:val="aff8"/>
        <w:numPr>
          <w:ilvl w:val="2"/>
          <w:numId w:val="25"/>
        </w:numPr>
        <w:ind w:left="0" w:firstLine="709"/>
        <w:jc w:val="both"/>
      </w:pPr>
      <w:r w:rsidRPr="00D46D61">
        <w:t>При проведении конкурса в электронной форме не проводится процедура вскрытия конвертов с конкурсными заявками.</w:t>
      </w:r>
    </w:p>
    <w:p w14:paraId="79C386AE" w14:textId="77777777" w:rsidR="00F74A21" w:rsidRPr="00D46D61" w:rsidRDefault="00F74A21" w:rsidP="00C23627">
      <w:pPr>
        <w:pStyle w:val="aff8"/>
        <w:numPr>
          <w:ilvl w:val="2"/>
          <w:numId w:val="25"/>
        </w:numPr>
        <w:ind w:left="0" w:firstLine="709"/>
        <w:jc w:val="both"/>
      </w:pPr>
      <w:r w:rsidRPr="00D46D61">
        <w:t>Порядок проведения конкурса в электронной форме определяется регламентом оператора электронной площадки, на которой проводится такой конкурс.</w:t>
      </w:r>
    </w:p>
    <w:p w14:paraId="5D12A89C" w14:textId="77777777" w:rsidR="00F74A21" w:rsidRPr="00D46D61" w:rsidRDefault="00F74A21" w:rsidP="00F74A21">
      <w:pPr>
        <w:ind w:left="1277"/>
        <w:jc w:val="both"/>
      </w:pPr>
    </w:p>
    <w:p w14:paraId="2FDB5BFD" w14:textId="77777777" w:rsidR="00F74A21" w:rsidRPr="00D46D61" w:rsidRDefault="00F74A21" w:rsidP="00C23627">
      <w:pPr>
        <w:widowControl/>
        <w:numPr>
          <w:ilvl w:val="1"/>
          <w:numId w:val="25"/>
        </w:numPr>
        <w:ind w:left="0" w:firstLine="709"/>
        <w:jc w:val="both"/>
        <w:rPr>
          <w:b/>
          <w:sz w:val="24"/>
          <w:szCs w:val="24"/>
        </w:rPr>
      </w:pPr>
      <w:r w:rsidRPr="00D46D61">
        <w:rPr>
          <w:b/>
          <w:sz w:val="24"/>
          <w:szCs w:val="24"/>
        </w:rPr>
        <w:t>Особенности проведения закрытого конкурса</w:t>
      </w:r>
      <w:bookmarkEnd w:id="113"/>
      <w:bookmarkEnd w:id="114"/>
      <w:bookmarkEnd w:id="115"/>
      <w:bookmarkEnd w:id="116"/>
    </w:p>
    <w:p w14:paraId="0D64C14B"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Закрытый конкурс проводится в порядке проведения открытого конкурса, с учётом положений настоящего пункта и раздела 7 Положения.</w:t>
      </w:r>
    </w:p>
    <w:p w14:paraId="6D581F8D"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Приглашение принять участие в закрытом конкурсе должно содержать следующую информацию:</w:t>
      </w:r>
    </w:p>
    <w:p w14:paraId="68BF6519" w14:textId="77777777" w:rsidR="00F74A21" w:rsidRPr="00D46D61" w:rsidRDefault="00F74A21" w:rsidP="00C23627">
      <w:pPr>
        <w:widowControl/>
        <w:numPr>
          <w:ilvl w:val="2"/>
          <w:numId w:val="31"/>
        </w:numPr>
        <w:ind w:left="0" w:firstLine="709"/>
        <w:jc w:val="both"/>
        <w:rPr>
          <w:sz w:val="24"/>
          <w:szCs w:val="24"/>
        </w:rPr>
      </w:pPr>
      <w:r w:rsidRPr="00D46D61">
        <w:rPr>
          <w:sz w:val="24"/>
          <w:szCs w:val="24"/>
        </w:rPr>
        <w:t>способ осуществления закупки;</w:t>
      </w:r>
    </w:p>
    <w:p w14:paraId="11965A1C" w14:textId="77777777" w:rsidR="00F74A21" w:rsidRPr="00D46D61" w:rsidRDefault="00F74A21" w:rsidP="00C23627">
      <w:pPr>
        <w:widowControl/>
        <w:numPr>
          <w:ilvl w:val="2"/>
          <w:numId w:val="31"/>
        </w:numPr>
        <w:ind w:left="0" w:firstLine="709"/>
        <w:jc w:val="both"/>
        <w:rPr>
          <w:sz w:val="24"/>
          <w:szCs w:val="24"/>
        </w:rPr>
      </w:pPr>
      <w:r w:rsidRPr="00D46D61">
        <w:rPr>
          <w:sz w:val="24"/>
          <w:szCs w:val="24"/>
        </w:rPr>
        <w:t>наименование, место нахождения, почтовый адрес, адрес электронной почты, номер контактного телефона заказчика;</w:t>
      </w:r>
    </w:p>
    <w:p w14:paraId="500B9879" w14:textId="77777777" w:rsidR="00F74A21" w:rsidRPr="00D46D61" w:rsidRDefault="00F74A21" w:rsidP="00C23627">
      <w:pPr>
        <w:widowControl/>
        <w:numPr>
          <w:ilvl w:val="2"/>
          <w:numId w:val="31"/>
        </w:numPr>
        <w:ind w:left="0" w:firstLine="709"/>
        <w:jc w:val="both"/>
        <w:rPr>
          <w:sz w:val="24"/>
          <w:szCs w:val="24"/>
        </w:rPr>
      </w:pPr>
      <w:r w:rsidRPr="00D46D61">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67E52B8D" w14:textId="77777777" w:rsidR="00F74A21" w:rsidRPr="00D46D61" w:rsidRDefault="00F74A21" w:rsidP="00C23627">
      <w:pPr>
        <w:widowControl/>
        <w:numPr>
          <w:ilvl w:val="2"/>
          <w:numId w:val="31"/>
        </w:numPr>
        <w:ind w:left="0" w:firstLine="709"/>
        <w:jc w:val="both"/>
        <w:rPr>
          <w:sz w:val="24"/>
          <w:szCs w:val="24"/>
        </w:rPr>
      </w:pPr>
      <w:r w:rsidRPr="00D46D61">
        <w:rPr>
          <w:sz w:val="24"/>
          <w:szCs w:val="24"/>
        </w:rPr>
        <w:t>место поставки товара, выполнения работы, оказания услуги;</w:t>
      </w:r>
    </w:p>
    <w:p w14:paraId="5DC4B901" w14:textId="77777777" w:rsidR="00F74A21" w:rsidRPr="00D46D61" w:rsidRDefault="00F74A21" w:rsidP="00C23627">
      <w:pPr>
        <w:widowControl/>
        <w:numPr>
          <w:ilvl w:val="2"/>
          <w:numId w:val="31"/>
        </w:numPr>
        <w:ind w:left="0" w:firstLine="709"/>
        <w:jc w:val="both"/>
        <w:rPr>
          <w:sz w:val="24"/>
          <w:szCs w:val="24"/>
        </w:rPr>
      </w:pPr>
      <w:r w:rsidRPr="00D46D61">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EFA5412" w14:textId="77777777" w:rsidR="00F74A21" w:rsidRPr="00D46D61" w:rsidRDefault="00F74A21" w:rsidP="00C23627">
      <w:pPr>
        <w:widowControl/>
        <w:numPr>
          <w:ilvl w:val="2"/>
          <w:numId w:val="31"/>
        </w:numPr>
        <w:ind w:left="0" w:firstLine="709"/>
        <w:jc w:val="both"/>
        <w:rPr>
          <w:sz w:val="24"/>
          <w:szCs w:val="24"/>
        </w:rPr>
      </w:pPr>
      <w:r w:rsidRPr="00D46D61">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44782848" w14:textId="77777777" w:rsidR="00F74A21" w:rsidRPr="00D46D61" w:rsidRDefault="00F74A21" w:rsidP="00C23627">
      <w:pPr>
        <w:widowControl/>
        <w:numPr>
          <w:ilvl w:val="2"/>
          <w:numId w:val="31"/>
        </w:numPr>
        <w:ind w:left="0" w:firstLine="709"/>
        <w:jc w:val="both"/>
        <w:rPr>
          <w:sz w:val="24"/>
          <w:szCs w:val="24"/>
        </w:rPr>
      </w:pPr>
      <w:r w:rsidRPr="00D46D61">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AD7B9C9" w14:textId="77777777" w:rsidR="0092468B" w:rsidRPr="00D46D61" w:rsidRDefault="0092468B" w:rsidP="00AF0759">
      <w:pPr>
        <w:widowControl/>
        <w:numPr>
          <w:ilvl w:val="2"/>
          <w:numId w:val="73"/>
        </w:numPr>
        <w:ind w:left="0" w:firstLine="709"/>
        <w:jc w:val="both"/>
        <w:rPr>
          <w:sz w:val="24"/>
          <w:szCs w:val="24"/>
        </w:rPr>
      </w:pPr>
      <w:r w:rsidRPr="00D46D61">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0FF4709" w14:textId="77777777" w:rsidR="0092468B" w:rsidRPr="00D46D61" w:rsidRDefault="0092468B" w:rsidP="00AF0759">
      <w:pPr>
        <w:widowControl/>
        <w:numPr>
          <w:ilvl w:val="2"/>
          <w:numId w:val="73"/>
        </w:numPr>
        <w:ind w:left="0" w:firstLine="709"/>
        <w:jc w:val="both"/>
        <w:rPr>
          <w:sz w:val="24"/>
          <w:szCs w:val="24"/>
        </w:rPr>
      </w:pPr>
      <w:r w:rsidRPr="00D46D61">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15C462E" w14:textId="77777777" w:rsidR="00F74A21" w:rsidRPr="00D46D61" w:rsidRDefault="00F74A21" w:rsidP="00C23627">
      <w:pPr>
        <w:widowControl/>
        <w:numPr>
          <w:ilvl w:val="2"/>
          <w:numId w:val="31"/>
        </w:numPr>
        <w:ind w:left="0" w:firstLine="709"/>
        <w:jc w:val="both"/>
        <w:rPr>
          <w:sz w:val="24"/>
          <w:szCs w:val="24"/>
        </w:rPr>
      </w:pPr>
      <w:r w:rsidRPr="00D46D61">
        <w:rPr>
          <w:sz w:val="24"/>
          <w:szCs w:val="24"/>
        </w:rPr>
        <w:t>сроки проведения каждого этапа в случае, если конкурентная закупка включает этапы.</w:t>
      </w:r>
    </w:p>
    <w:p w14:paraId="6BFD1399"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lastRenderedPageBreak/>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66E5B9F5" w14:textId="77777777" w:rsidR="00F74A21" w:rsidRPr="00D46D61" w:rsidRDefault="00F74A21" w:rsidP="00C23627">
      <w:pPr>
        <w:widowControl/>
        <w:numPr>
          <w:ilvl w:val="2"/>
          <w:numId w:val="25"/>
        </w:numPr>
        <w:ind w:left="0" w:firstLine="709"/>
        <w:jc w:val="both"/>
        <w:rPr>
          <w:sz w:val="24"/>
          <w:szCs w:val="24"/>
        </w:rPr>
      </w:pPr>
      <w:r w:rsidRPr="00D46D61">
        <w:rPr>
          <w:sz w:val="24"/>
          <w:szCs w:val="24"/>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 </w:t>
      </w:r>
    </w:p>
    <w:p w14:paraId="161BE311" w14:textId="77777777" w:rsidR="00F74A21" w:rsidRPr="00D46D61" w:rsidRDefault="00F74A21" w:rsidP="00F74A21">
      <w:pPr>
        <w:widowControl/>
        <w:ind w:left="709"/>
        <w:jc w:val="both"/>
        <w:rPr>
          <w:sz w:val="24"/>
          <w:szCs w:val="24"/>
        </w:rPr>
      </w:pPr>
    </w:p>
    <w:p w14:paraId="46E2CEB4" w14:textId="77777777" w:rsidR="00F74A21" w:rsidRPr="00D46D61" w:rsidRDefault="00F74A21" w:rsidP="00C23627">
      <w:pPr>
        <w:pStyle w:val="10"/>
        <w:widowControl/>
        <w:numPr>
          <w:ilvl w:val="0"/>
          <w:numId w:val="25"/>
        </w:numPr>
        <w:spacing w:before="200" w:after="200"/>
        <w:rPr>
          <w:rFonts w:ascii="Times New Roman" w:hAnsi="Times New Roman"/>
          <w:color w:val="auto"/>
          <w:sz w:val="24"/>
          <w:szCs w:val="24"/>
        </w:rPr>
      </w:pPr>
      <w:bookmarkStart w:id="117" w:name="_ПОРЯДОК_ПРОВЕДЕНИЯ_АУКЦИОНА"/>
      <w:bookmarkStart w:id="118" w:name="_Toc372018460"/>
      <w:bookmarkStart w:id="119" w:name="_Toc378097877"/>
      <w:bookmarkStart w:id="120" w:name="_Toc420425961"/>
      <w:bookmarkStart w:id="121" w:name="_Ref431891896"/>
      <w:bookmarkStart w:id="122" w:name="_Ref431906474"/>
      <w:bookmarkStart w:id="123" w:name="_Toc474140955"/>
      <w:bookmarkEnd w:id="117"/>
      <w:r w:rsidRPr="00D46D61">
        <w:rPr>
          <w:rFonts w:ascii="Times New Roman" w:hAnsi="Times New Roman"/>
          <w:color w:val="auto"/>
          <w:sz w:val="24"/>
          <w:szCs w:val="24"/>
        </w:rPr>
        <w:t>ПОРЯДОК ПРОВЕДЕНИЯ АУКЦИОНА</w:t>
      </w:r>
      <w:bookmarkEnd w:id="118"/>
      <w:bookmarkEnd w:id="119"/>
      <w:bookmarkEnd w:id="120"/>
      <w:bookmarkEnd w:id="121"/>
      <w:bookmarkEnd w:id="122"/>
      <w:bookmarkEnd w:id="123"/>
    </w:p>
    <w:p w14:paraId="0620ACD4" w14:textId="77777777" w:rsidR="00F74A21" w:rsidRPr="00D46D61" w:rsidRDefault="00F74A21" w:rsidP="00C23627">
      <w:pPr>
        <w:pStyle w:val="aff8"/>
        <w:numPr>
          <w:ilvl w:val="1"/>
          <w:numId w:val="32"/>
        </w:numPr>
        <w:ind w:left="0" w:firstLine="567"/>
        <w:jc w:val="both"/>
        <w:rPr>
          <w:b/>
        </w:rPr>
      </w:pPr>
      <w:bookmarkStart w:id="124" w:name="_Toc320092851"/>
      <w:bookmarkStart w:id="125" w:name="_Toc319941053"/>
      <w:r w:rsidRPr="00D46D61">
        <w:rPr>
          <w:b/>
        </w:rPr>
        <w:t>Общий порядок проведения аукциона</w:t>
      </w:r>
      <w:bookmarkEnd w:id="124"/>
      <w:bookmarkEnd w:id="125"/>
      <w:r w:rsidRPr="00D46D61">
        <w:rPr>
          <w:b/>
        </w:rPr>
        <w:t xml:space="preserve"> в электронной форме</w:t>
      </w:r>
    </w:p>
    <w:p w14:paraId="2E9307E6" w14:textId="77777777" w:rsidR="00F74A21" w:rsidRPr="00D46D61" w:rsidRDefault="00F74A21" w:rsidP="00F74A21">
      <w:pPr>
        <w:widowControl/>
        <w:ind w:firstLine="568"/>
        <w:jc w:val="both"/>
        <w:rPr>
          <w:sz w:val="24"/>
          <w:szCs w:val="24"/>
        </w:rPr>
      </w:pPr>
      <w:r w:rsidRPr="00D46D61">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14:paraId="59A2D5F3" w14:textId="77777777" w:rsidR="00F74A21" w:rsidRPr="00D46D61" w:rsidRDefault="00F74A21" w:rsidP="00F74A21">
      <w:pPr>
        <w:widowControl/>
        <w:ind w:firstLine="568"/>
        <w:jc w:val="both"/>
        <w:rPr>
          <w:sz w:val="24"/>
          <w:szCs w:val="24"/>
        </w:rPr>
      </w:pPr>
      <w:r w:rsidRPr="00D46D61">
        <w:rPr>
          <w:sz w:val="24"/>
          <w:szCs w:val="24"/>
        </w:rPr>
        <w:t>В целях закупки товаров, работ, услуг путём проведения аукциона в электронной форме необходимо:</w:t>
      </w:r>
    </w:p>
    <w:p w14:paraId="56F6AB7C"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Разработать и разместить в единой информационной системе извещение о проведении аукциона в электронной форме, аукционную документацию, проект договора.</w:t>
      </w:r>
    </w:p>
    <w:p w14:paraId="501D9694"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В случае получения от участника закупки запроса на разъяснение положений аукционной документации, предоставлять необходимые разъяснения.</w:t>
      </w:r>
    </w:p>
    <w:p w14:paraId="1A268023"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При необходимости вносить изменения в извещение о проведении аукциона в электронной форме, аукционную документацию.</w:t>
      </w:r>
    </w:p>
    <w:p w14:paraId="520E866C"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14:paraId="1247B08F"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Провести аукцион в электронной форме (далее также – электронный аукцион).</w:t>
      </w:r>
    </w:p>
    <w:p w14:paraId="634D10D3"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Разместить в единой информационной системе протоколы, составленные по</w:t>
      </w:r>
      <w:r w:rsidRPr="00D46D61">
        <w:rPr>
          <w:sz w:val="24"/>
          <w:szCs w:val="24"/>
          <w:lang w:val="en-US"/>
        </w:rPr>
        <w:t> </w:t>
      </w:r>
      <w:r w:rsidRPr="00D46D61">
        <w:rPr>
          <w:sz w:val="24"/>
          <w:szCs w:val="24"/>
        </w:rPr>
        <w:t>результатам заседаний комиссии по осуществлению закупок.</w:t>
      </w:r>
    </w:p>
    <w:p w14:paraId="1E8B554E"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Заключить договор по результатам закупки.</w:t>
      </w:r>
    </w:p>
    <w:p w14:paraId="62546554" w14:textId="77777777" w:rsidR="00F74A21" w:rsidRPr="00D46D61" w:rsidRDefault="00F74A21" w:rsidP="00F74A21">
      <w:pPr>
        <w:widowControl/>
        <w:ind w:left="709"/>
        <w:jc w:val="both"/>
        <w:rPr>
          <w:sz w:val="24"/>
          <w:szCs w:val="24"/>
        </w:rPr>
      </w:pPr>
    </w:p>
    <w:p w14:paraId="5AC0391B" w14:textId="77777777" w:rsidR="00F74A21" w:rsidRPr="00D46D61" w:rsidRDefault="00F74A21" w:rsidP="00C23627">
      <w:pPr>
        <w:widowControl/>
        <w:numPr>
          <w:ilvl w:val="1"/>
          <w:numId w:val="32"/>
        </w:numPr>
        <w:ind w:left="0" w:firstLine="709"/>
        <w:jc w:val="both"/>
        <w:rPr>
          <w:b/>
          <w:sz w:val="24"/>
          <w:szCs w:val="24"/>
        </w:rPr>
      </w:pPr>
      <w:bookmarkStart w:id="126" w:name="_Toc320092852"/>
      <w:bookmarkStart w:id="127" w:name="_Toc319941054"/>
      <w:r w:rsidRPr="00D46D61">
        <w:rPr>
          <w:b/>
          <w:sz w:val="24"/>
          <w:szCs w:val="24"/>
        </w:rPr>
        <w:t>Извещение о проведении аукциона</w:t>
      </w:r>
      <w:bookmarkEnd w:id="126"/>
      <w:bookmarkEnd w:id="127"/>
      <w:r w:rsidRPr="00D46D61">
        <w:rPr>
          <w:b/>
          <w:sz w:val="24"/>
          <w:szCs w:val="24"/>
        </w:rPr>
        <w:t xml:space="preserve"> в электронной форме</w:t>
      </w:r>
    </w:p>
    <w:p w14:paraId="1B5BA8BD" w14:textId="77777777" w:rsidR="00F74A21" w:rsidRPr="00D46D61" w:rsidRDefault="00F74A21" w:rsidP="00C23627">
      <w:pPr>
        <w:widowControl/>
        <w:numPr>
          <w:ilvl w:val="2"/>
          <w:numId w:val="32"/>
        </w:numPr>
        <w:ind w:left="0" w:firstLine="709"/>
        <w:jc w:val="both"/>
        <w:rPr>
          <w:sz w:val="24"/>
          <w:szCs w:val="24"/>
        </w:rPr>
      </w:pPr>
      <w:bookmarkStart w:id="128" w:name="_Ref372620501"/>
      <w:bookmarkStart w:id="129" w:name="_Ref378151696"/>
      <w:r w:rsidRPr="00D46D61">
        <w:rPr>
          <w:sz w:val="24"/>
          <w:szCs w:val="24"/>
        </w:rPr>
        <w:t>Заказчик не менее чем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 в электронной форме.</w:t>
      </w:r>
    </w:p>
    <w:p w14:paraId="0D7D4AA8" w14:textId="20DBA9C0" w:rsidR="00F74A21" w:rsidRPr="00D46D61" w:rsidRDefault="00F74A21" w:rsidP="00C05C02">
      <w:pPr>
        <w:widowControl/>
        <w:numPr>
          <w:ilvl w:val="2"/>
          <w:numId w:val="32"/>
        </w:numPr>
        <w:ind w:left="0" w:firstLine="709"/>
        <w:jc w:val="both"/>
        <w:rPr>
          <w:sz w:val="24"/>
          <w:szCs w:val="24"/>
        </w:rPr>
      </w:pPr>
      <w:r w:rsidRPr="00D46D61">
        <w:rPr>
          <w:sz w:val="24"/>
          <w:szCs w:val="24"/>
        </w:rPr>
        <w:t>В извещении о проведении аукциона в электронной форме должны быть указаны сведения в соответствии с пунктом 5.3. Положения, а также</w:t>
      </w:r>
      <w:bookmarkEnd w:id="128"/>
      <w:bookmarkEnd w:id="129"/>
      <w:r w:rsidR="00C05C02" w:rsidRPr="00D46D61">
        <w:rPr>
          <w:sz w:val="24"/>
          <w:szCs w:val="24"/>
        </w:rPr>
        <w:t xml:space="preserve"> </w:t>
      </w:r>
      <w:r w:rsidRPr="00D46D61">
        <w:rPr>
          <w:sz w:val="24"/>
          <w:szCs w:val="24"/>
        </w:rPr>
        <w:t>день проведения аукциона в электронной форме.</w:t>
      </w:r>
    </w:p>
    <w:p w14:paraId="1AA5D6F7"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14:paraId="67348397" w14:textId="77777777" w:rsidR="00F74A21" w:rsidRPr="00D46D61" w:rsidRDefault="00F74A21" w:rsidP="00C23627">
      <w:pPr>
        <w:pStyle w:val="aff8"/>
        <w:numPr>
          <w:ilvl w:val="2"/>
          <w:numId w:val="32"/>
        </w:numPr>
        <w:ind w:left="0" w:firstLine="709"/>
        <w:jc w:val="both"/>
      </w:pPr>
      <w:bookmarkStart w:id="130" w:name="_Toc320092853"/>
      <w:bookmarkStart w:id="131" w:name="_Toc319941055"/>
      <w:r w:rsidRPr="00D46D61">
        <w:t xml:space="preserve">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w:t>
      </w:r>
      <w:r w:rsidRPr="00D46D61">
        <w:lastRenderedPageBreak/>
        <w:t>изменений до даты окончания срока подачи заявок на участие в такой закупке оставалось не менее восьми дней.</w:t>
      </w:r>
    </w:p>
    <w:p w14:paraId="64A92B18" w14:textId="77777777" w:rsidR="00F74A21" w:rsidRPr="00D46D61" w:rsidRDefault="00F74A21" w:rsidP="00F74A21">
      <w:pPr>
        <w:ind w:left="709"/>
        <w:jc w:val="both"/>
      </w:pPr>
    </w:p>
    <w:p w14:paraId="48E71F7F" w14:textId="77777777" w:rsidR="00F74A21" w:rsidRPr="00D46D61" w:rsidRDefault="00F74A21" w:rsidP="00C23627">
      <w:pPr>
        <w:widowControl/>
        <w:numPr>
          <w:ilvl w:val="1"/>
          <w:numId w:val="32"/>
        </w:numPr>
        <w:ind w:left="0" w:firstLine="709"/>
        <w:jc w:val="both"/>
        <w:rPr>
          <w:b/>
          <w:sz w:val="24"/>
          <w:szCs w:val="24"/>
        </w:rPr>
      </w:pPr>
      <w:r w:rsidRPr="00D46D61">
        <w:rPr>
          <w:b/>
          <w:sz w:val="24"/>
          <w:szCs w:val="24"/>
        </w:rPr>
        <w:t>Аукционная документация</w:t>
      </w:r>
      <w:bookmarkEnd w:id="130"/>
      <w:bookmarkEnd w:id="131"/>
    </w:p>
    <w:p w14:paraId="65B01491"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 xml:space="preserve">Заказчик одновременно с размещением извещения о проведении </w:t>
      </w:r>
      <w:r w:rsidRPr="00D46D61">
        <w:rPr>
          <w:sz w:val="24"/>
          <w:szCs w:val="24"/>
        </w:rPr>
        <w:br/>
        <w:t>аукциона в электронной форме размещает в единой информационной системе аукционную документацию.</w:t>
      </w:r>
    </w:p>
    <w:p w14:paraId="2F11D8D1" w14:textId="77777777" w:rsidR="00F74A21" w:rsidRPr="00D46D61" w:rsidRDefault="00F74A21" w:rsidP="00F74A21">
      <w:pPr>
        <w:widowControl/>
        <w:ind w:firstLine="709"/>
        <w:jc w:val="both"/>
        <w:rPr>
          <w:sz w:val="24"/>
          <w:szCs w:val="24"/>
        </w:rPr>
      </w:pPr>
      <w:r w:rsidRPr="00D46D61">
        <w:rPr>
          <w:sz w:val="24"/>
          <w:szCs w:val="24"/>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14:paraId="5AB7911B"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В аукционной документации должны быть указаны сведения в соответствии с пунктом 5.4., а также:</w:t>
      </w:r>
    </w:p>
    <w:p w14:paraId="4F46A814" w14:textId="77777777" w:rsidR="00F74A21" w:rsidRPr="00D46D61" w:rsidRDefault="00F74A21" w:rsidP="00C23627">
      <w:pPr>
        <w:widowControl/>
        <w:numPr>
          <w:ilvl w:val="3"/>
          <w:numId w:val="33"/>
        </w:numPr>
        <w:ind w:firstLine="709"/>
        <w:jc w:val="both"/>
        <w:rPr>
          <w:sz w:val="24"/>
          <w:szCs w:val="24"/>
        </w:rPr>
      </w:pPr>
      <w:r w:rsidRPr="00D46D61">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64AAD6FD" w14:textId="77777777" w:rsidR="00F74A21" w:rsidRPr="00D46D61" w:rsidRDefault="00F74A21" w:rsidP="00C23627">
      <w:pPr>
        <w:widowControl/>
        <w:numPr>
          <w:ilvl w:val="3"/>
          <w:numId w:val="33"/>
        </w:numPr>
        <w:ind w:firstLine="709"/>
        <w:jc w:val="both"/>
        <w:rPr>
          <w:sz w:val="24"/>
          <w:szCs w:val="24"/>
        </w:rPr>
      </w:pPr>
      <w:r w:rsidRPr="00D46D61">
        <w:rPr>
          <w:sz w:val="24"/>
          <w:szCs w:val="24"/>
        </w:rPr>
        <w:t>Сведения о валюте, используемой для формирования цены договора и расчётов с поставщиками (исполнителями, подрядчиками).</w:t>
      </w:r>
    </w:p>
    <w:p w14:paraId="09068BF1" w14:textId="77777777" w:rsidR="00F74A21" w:rsidRPr="00D46D61" w:rsidRDefault="00F74A21" w:rsidP="00C23627">
      <w:pPr>
        <w:widowControl/>
        <w:numPr>
          <w:ilvl w:val="3"/>
          <w:numId w:val="33"/>
        </w:numPr>
        <w:ind w:firstLine="709"/>
        <w:jc w:val="both"/>
        <w:rPr>
          <w:sz w:val="24"/>
          <w:szCs w:val="24"/>
        </w:rPr>
      </w:pPr>
      <w:r w:rsidRPr="00D46D61">
        <w:rPr>
          <w:sz w:val="24"/>
          <w:szCs w:val="24"/>
        </w:rPr>
        <w:t xml:space="preserve">Порядок применения официального курса иностранной валюты к рублю Российской Федерации, установленного </w:t>
      </w:r>
      <w:r w:rsidRPr="00D46D61">
        <w:rPr>
          <w:rFonts w:ascii="TimesNewRomanPSMT" w:eastAsia="Calibri" w:hAnsi="TimesNewRomanPSMT" w:cs="TimesNewRomanPSMT" w:hint="eastAsia"/>
          <w:sz w:val="24"/>
          <w:szCs w:val="24"/>
        </w:rPr>
        <w:t>Банком</w:t>
      </w:r>
      <w:r w:rsidRPr="00D46D61">
        <w:rPr>
          <w:rFonts w:ascii="TimesNewRomanPSMT" w:eastAsia="Calibri" w:hAnsi="TimesNewRomanPSMT" w:cs="TimesNewRomanPSMT" w:hint="eastAsia"/>
          <w:sz w:val="24"/>
          <w:szCs w:val="24"/>
        </w:rPr>
        <w:t xml:space="preserve"> </w:t>
      </w:r>
      <w:r w:rsidRPr="00D46D61">
        <w:rPr>
          <w:rFonts w:ascii="TimesNewRomanPSMT" w:eastAsia="Calibri" w:hAnsi="TimesNewRomanPSMT" w:cs="TimesNewRomanPSMT" w:hint="eastAsia"/>
          <w:sz w:val="24"/>
          <w:szCs w:val="24"/>
        </w:rPr>
        <w:t>России</w:t>
      </w:r>
      <w:r w:rsidRPr="00D46D61">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14:paraId="5B3362D5" w14:textId="77777777" w:rsidR="00F74A21" w:rsidRPr="00D46D61" w:rsidRDefault="00F74A21" w:rsidP="00C23627">
      <w:pPr>
        <w:widowControl/>
        <w:numPr>
          <w:ilvl w:val="3"/>
          <w:numId w:val="33"/>
        </w:numPr>
        <w:ind w:firstLine="709"/>
        <w:jc w:val="both"/>
        <w:rPr>
          <w:sz w:val="24"/>
          <w:szCs w:val="24"/>
        </w:rPr>
      </w:pPr>
      <w:r w:rsidRPr="00D46D61">
        <w:rPr>
          <w:sz w:val="24"/>
          <w:szCs w:val="24"/>
        </w:rPr>
        <w:t>Сведения о возможности заказчика увеличить количество поставляемого товара при заключении договора (при необходимости).</w:t>
      </w:r>
    </w:p>
    <w:p w14:paraId="5D636DC1" w14:textId="77777777" w:rsidR="00F74A21" w:rsidRPr="00D46D61" w:rsidRDefault="00F74A21" w:rsidP="00C23627">
      <w:pPr>
        <w:widowControl/>
        <w:numPr>
          <w:ilvl w:val="3"/>
          <w:numId w:val="33"/>
        </w:numPr>
        <w:ind w:firstLine="709"/>
        <w:jc w:val="both"/>
        <w:rPr>
          <w:sz w:val="24"/>
          <w:szCs w:val="24"/>
        </w:rPr>
      </w:pPr>
      <w:r w:rsidRPr="00D46D61">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4A765FED" w14:textId="77777777" w:rsidR="00F74A21" w:rsidRPr="00D46D61" w:rsidRDefault="00F74A21" w:rsidP="00C23627">
      <w:pPr>
        <w:widowControl/>
        <w:numPr>
          <w:ilvl w:val="3"/>
          <w:numId w:val="33"/>
        </w:numPr>
        <w:ind w:firstLine="709"/>
        <w:jc w:val="both"/>
        <w:rPr>
          <w:sz w:val="24"/>
          <w:szCs w:val="24"/>
        </w:rPr>
      </w:pPr>
      <w:r w:rsidRPr="00D46D61">
        <w:rPr>
          <w:sz w:val="24"/>
          <w:szCs w:val="24"/>
        </w:rPr>
        <w:t>Порядок и срок отзыва аукционных заявок, порядок внесения изменений в такие заявки.</w:t>
      </w:r>
    </w:p>
    <w:p w14:paraId="3A4AE6A2" w14:textId="77777777" w:rsidR="00F74A21" w:rsidRPr="00D46D61" w:rsidRDefault="00F74A21" w:rsidP="00C23627">
      <w:pPr>
        <w:widowControl/>
        <w:numPr>
          <w:ilvl w:val="3"/>
          <w:numId w:val="33"/>
        </w:numPr>
        <w:ind w:firstLine="709"/>
        <w:jc w:val="both"/>
        <w:rPr>
          <w:sz w:val="24"/>
          <w:szCs w:val="24"/>
        </w:rPr>
      </w:pPr>
      <w:r w:rsidRPr="00D46D61">
        <w:rPr>
          <w:sz w:val="24"/>
          <w:szCs w:val="24"/>
        </w:rPr>
        <w:t>Порядок проведения аукциона, в том числе «шаг аукциона».</w:t>
      </w:r>
    </w:p>
    <w:p w14:paraId="667E9F07" w14:textId="77777777" w:rsidR="00F74A21" w:rsidRPr="00D46D61" w:rsidRDefault="00F74A21" w:rsidP="00C23627">
      <w:pPr>
        <w:widowControl/>
        <w:numPr>
          <w:ilvl w:val="3"/>
          <w:numId w:val="33"/>
        </w:numPr>
        <w:ind w:firstLine="709"/>
        <w:jc w:val="both"/>
        <w:rPr>
          <w:sz w:val="24"/>
          <w:szCs w:val="24"/>
        </w:rPr>
      </w:pPr>
      <w:r w:rsidRPr="00D46D61">
        <w:rPr>
          <w:sz w:val="24"/>
          <w:szCs w:val="24"/>
        </w:rPr>
        <w:t>Срок действия заявки (при необходимости).</w:t>
      </w:r>
    </w:p>
    <w:p w14:paraId="22A7C901" w14:textId="77777777" w:rsidR="00F74A21" w:rsidRPr="00D46D61" w:rsidRDefault="00F74A21" w:rsidP="00C23627">
      <w:pPr>
        <w:widowControl/>
        <w:numPr>
          <w:ilvl w:val="3"/>
          <w:numId w:val="33"/>
        </w:numPr>
        <w:ind w:firstLine="709"/>
        <w:jc w:val="both"/>
        <w:rPr>
          <w:sz w:val="24"/>
          <w:szCs w:val="24"/>
        </w:rPr>
      </w:pPr>
      <w:r w:rsidRPr="00D46D61">
        <w:rPr>
          <w:sz w:val="24"/>
          <w:szCs w:val="24"/>
        </w:rPr>
        <w:t>Срок действия обеспечения заявки (при необходимости).</w:t>
      </w:r>
    </w:p>
    <w:p w14:paraId="19D6EFB3" w14:textId="77777777" w:rsidR="00F74A21" w:rsidRPr="00D46D61" w:rsidRDefault="00F74A21" w:rsidP="00C23627">
      <w:pPr>
        <w:widowControl/>
        <w:numPr>
          <w:ilvl w:val="3"/>
          <w:numId w:val="33"/>
        </w:numPr>
        <w:ind w:firstLine="709"/>
        <w:jc w:val="both"/>
        <w:rPr>
          <w:sz w:val="24"/>
          <w:szCs w:val="24"/>
        </w:rPr>
      </w:pPr>
      <w:r w:rsidRPr="00D46D61">
        <w:rPr>
          <w:sz w:val="24"/>
          <w:szCs w:val="24"/>
        </w:rPr>
        <w:t>Срок подписания договора победителем, иными участниками закупки (при необходимости).</w:t>
      </w:r>
    </w:p>
    <w:p w14:paraId="65B672AD" w14:textId="77777777" w:rsidR="00F74A21" w:rsidRPr="00D46D61" w:rsidRDefault="00F74A21" w:rsidP="00C23627">
      <w:pPr>
        <w:widowControl/>
        <w:numPr>
          <w:ilvl w:val="3"/>
          <w:numId w:val="33"/>
        </w:numPr>
        <w:ind w:firstLine="709"/>
        <w:jc w:val="both"/>
        <w:rPr>
          <w:sz w:val="24"/>
          <w:szCs w:val="24"/>
        </w:rPr>
      </w:pPr>
      <w:r w:rsidRPr="00D46D61">
        <w:rPr>
          <w:sz w:val="24"/>
          <w:szCs w:val="24"/>
        </w:rPr>
        <w:t>Даты и время начала и окончания приёма аукционных заявок.</w:t>
      </w:r>
    </w:p>
    <w:p w14:paraId="235A5015" w14:textId="77777777" w:rsidR="00F74A21" w:rsidRPr="00D46D61" w:rsidRDefault="00F74A21" w:rsidP="00C23627">
      <w:pPr>
        <w:widowControl/>
        <w:numPr>
          <w:ilvl w:val="3"/>
          <w:numId w:val="33"/>
        </w:numPr>
        <w:ind w:firstLine="709"/>
        <w:jc w:val="both"/>
        <w:rPr>
          <w:sz w:val="24"/>
          <w:szCs w:val="24"/>
        </w:rPr>
      </w:pPr>
      <w:r w:rsidRPr="00D46D61">
        <w:rPr>
          <w:sz w:val="24"/>
          <w:szCs w:val="24"/>
        </w:rPr>
        <w:t>Дата и время проведения электронного аукциона.</w:t>
      </w:r>
    </w:p>
    <w:p w14:paraId="5ABF0B6C" w14:textId="77777777" w:rsidR="00F74A21" w:rsidRPr="00D46D61" w:rsidRDefault="00F74A21" w:rsidP="00C23627">
      <w:pPr>
        <w:widowControl/>
        <w:numPr>
          <w:ilvl w:val="3"/>
          <w:numId w:val="33"/>
        </w:numPr>
        <w:ind w:firstLine="709"/>
        <w:jc w:val="both"/>
        <w:rPr>
          <w:sz w:val="24"/>
          <w:szCs w:val="24"/>
        </w:rPr>
      </w:pPr>
      <w:r w:rsidRPr="00D46D61">
        <w:rPr>
          <w:sz w:val="24"/>
          <w:szCs w:val="24"/>
        </w:rPr>
        <w:t>Реквизиты счета для внесения обеспечения заявок, обеспечения исполнения договора (при необходимости).</w:t>
      </w:r>
    </w:p>
    <w:p w14:paraId="6E26073F" w14:textId="77777777" w:rsidR="00F74A21" w:rsidRPr="00D46D61" w:rsidRDefault="00F74A21" w:rsidP="00C23627">
      <w:pPr>
        <w:widowControl/>
        <w:numPr>
          <w:ilvl w:val="3"/>
          <w:numId w:val="33"/>
        </w:numPr>
        <w:ind w:firstLine="709"/>
        <w:jc w:val="both"/>
        <w:rPr>
          <w:sz w:val="24"/>
          <w:szCs w:val="24"/>
        </w:rPr>
      </w:pPr>
      <w:r w:rsidRPr="00D46D61">
        <w:rPr>
          <w:sz w:val="24"/>
          <w:szCs w:val="24"/>
        </w:rPr>
        <w:t>Последствия признания аукциона несостоявшимся.</w:t>
      </w:r>
    </w:p>
    <w:p w14:paraId="43F0F3FF" w14:textId="77777777" w:rsidR="00F74A21" w:rsidRPr="00D46D61" w:rsidRDefault="00F74A21" w:rsidP="00C23627">
      <w:pPr>
        <w:widowControl/>
        <w:numPr>
          <w:ilvl w:val="3"/>
          <w:numId w:val="33"/>
        </w:numPr>
        <w:ind w:firstLine="709"/>
        <w:jc w:val="both"/>
        <w:rPr>
          <w:sz w:val="24"/>
          <w:szCs w:val="24"/>
        </w:rPr>
      </w:pPr>
      <w:r w:rsidRPr="00D46D61">
        <w:rPr>
          <w:sz w:val="24"/>
          <w:szCs w:val="24"/>
        </w:rPr>
        <w:t>Иные сведения и требования в зависимости от предмета закупки.</w:t>
      </w:r>
    </w:p>
    <w:p w14:paraId="0DCD5E13"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14:paraId="1A9EA99D"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и доступна в любое время с момента размещения.</w:t>
      </w:r>
      <w:bookmarkStart w:id="132" w:name="_Toc320092854"/>
      <w:bookmarkStart w:id="133" w:name="_Toc319941056"/>
    </w:p>
    <w:p w14:paraId="53DDB40A"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14:paraId="7B50D2D3"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66B4D7C5"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lastRenderedPageBreak/>
        <w:t>Порядок направления запроса на разъяснение положений аукционной документации установлен в п.5.5. Положения.</w:t>
      </w:r>
    </w:p>
    <w:p w14:paraId="42C688CB" w14:textId="77777777" w:rsidR="00F74A21" w:rsidRPr="00D46D61" w:rsidRDefault="00F74A21" w:rsidP="00F74A21">
      <w:pPr>
        <w:widowControl/>
        <w:ind w:left="709"/>
        <w:jc w:val="both"/>
        <w:rPr>
          <w:sz w:val="24"/>
          <w:szCs w:val="24"/>
        </w:rPr>
      </w:pPr>
    </w:p>
    <w:p w14:paraId="557AA09F" w14:textId="77777777" w:rsidR="00F74A21" w:rsidRPr="00D46D61" w:rsidRDefault="00F74A21" w:rsidP="00C23627">
      <w:pPr>
        <w:widowControl/>
        <w:numPr>
          <w:ilvl w:val="1"/>
          <w:numId w:val="32"/>
        </w:numPr>
        <w:ind w:left="0" w:firstLine="709"/>
        <w:jc w:val="both"/>
        <w:rPr>
          <w:b/>
          <w:sz w:val="24"/>
          <w:szCs w:val="24"/>
        </w:rPr>
      </w:pPr>
      <w:r w:rsidRPr="00D46D61">
        <w:rPr>
          <w:b/>
          <w:sz w:val="24"/>
          <w:szCs w:val="24"/>
        </w:rPr>
        <w:t>Отмена проведения аукциона</w:t>
      </w:r>
      <w:bookmarkEnd w:id="132"/>
      <w:bookmarkEnd w:id="133"/>
      <w:r w:rsidRPr="00D46D61">
        <w:rPr>
          <w:b/>
          <w:sz w:val="24"/>
          <w:szCs w:val="24"/>
        </w:rPr>
        <w:t xml:space="preserve"> в электронной форме</w:t>
      </w:r>
    </w:p>
    <w:p w14:paraId="5C70DB89" w14:textId="77777777" w:rsidR="00F74A21" w:rsidRPr="00D46D61" w:rsidRDefault="00F74A21" w:rsidP="00C23627">
      <w:pPr>
        <w:pStyle w:val="aff8"/>
        <w:numPr>
          <w:ilvl w:val="2"/>
          <w:numId w:val="32"/>
        </w:numPr>
        <w:ind w:left="0" w:firstLine="709"/>
        <w:jc w:val="both"/>
      </w:pPr>
      <w:r w:rsidRPr="00D46D61">
        <w:t>Порядок отмены проведения аукциона в электронной форме установлен в п.5.6. Положения.</w:t>
      </w:r>
    </w:p>
    <w:p w14:paraId="70A3068F" w14:textId="77777777" w:rsidR="00F74A21" w:rsidRPr="00D46D61" w:rsidRDefault="00F74A21" w:rsidP="00C23627">
      <w:pPr>
        <w:pStyle w:val="aff8"/>
        <w:numPr>
          <w:ilvl w:val="2"/>
          <w:numId w:val="32"/>
        </w:numPr>
        <w:ind w:left="0" w:firstLine="709"/>
        <w:jc w:val="both"/>
      </w:pPr>
      <w:r w:rsidRPr="00D46D61">
        <w:t xml:space="preserve">Заказчик не несёт обязательств или ответственности в случае </w:t>
      </w:r>
      <w:proofErr w:type="spellStart"/>
      <w:r w:rsidRPr="00D46D61">
        <w:t>неознакомления</w:t>
      </w:r>
      <w:proofErr w:type="spellEnd"/>
      <w:r w:rsidRPr="00D46D61">
        <w:t xml:space="preserve"> участниками закупок с извещением об отмене проведения аукциона в электронной форме.</w:t>
      </w:r>
    </w:p>
    <w:p w14:paraId="393F9C74" w14:textId="77777777" w:rsidR="00F74A21" w:rsidRPr="00D46D61" w:rsidRDefault="00F74A21" w:rsidP="00F74A21">
      <w:pPr>
        <w:widowControl/>
        <w:ind w:left="1782"/>
        <w:jc w:val="both"/>
        <w:rPr>
          <w:sz w:val="24"/>
          <w:szCs w:val="24"/>
        </w:rPr>
      </w:pPr>
    </w:p>
    <w:p w14:paraId="5861D565" w14:textId="77777777" w:rsidR="00F74A21" w:rsidRPr="00D46D61" w:rsidRDefault="00F74A21" w:rsidP="00C23627">
      <w:pPr>
        <w:widowControl/>
        <w:numPr>
          <w:ilvl w:val="1"/>
          <w:numId w:val="32"/>
        </w:numPr>
        <w:ind w:left="0" w:firstLine="709"/>
        <w:jc w:val="both"/>
        <w:rPr>
          <w:b/>
          <w:sz w:val="24"/>
          <w:szCs w:val="24"/>
        </w:rPr>
      </w:pPr>
      <w:bookmarkStart w:id="134" w:name="_Toc320092855"/>
      <w:bookmarkStart w:id="135" w:name="_Toc319941057"/>
      <w:r w:rsidRPr="00D46D61">
        <w:rPr>
          <w:b/>
          <w:sz w:val="24"/>
          <w:szCs w:val="24"/>
        </w:rPr>
        <w:t>Требования к составу и содержанию аукционной заявк</w:t>
      </w:r>
      <w:bookmarkEnd w:id="134"/>
      <w:bookmarkEnd w:id="135"/>
      <w:r w:rsidRPr="00D46D61">
        <w:rPr>
          <w:b/>
          <w:sz w:val="24"/>
          <w:szCs w:val="24"/>
        </w:rPr>
        <w:t xml:space="preserve">и </w:t>
      </w:r>
    </w:p>
    <w:p w14:paraId="3C4479EE" w14:textId="77777777" w:rsidR="00F74A21" w:rsidRPr="00D46D61" w:rsidRDefault="00F74A21" w:rsidP="00C23627">
      <w:pPr>
        <w:widowControl/>
        <w:numPr>
          <w:ilvl w:val="2"/>
          <w:numId w:val="32"/>
        </w:numPr>
        <w:ind w:left="0" w:firstLine="709"/>
        <w:jc w:val="both"/>
        <w:rPr>
          <w:sz w:val="24"/>
          <w:szCs w:val="24"/>
        </w:rPr>
      </w:pPr>
      <w:r w:rsidRPr="00D46D61">
        <w:rPr>
          <w:sz w:val="24"/>
          <w:szCs w:val="24"/>
        </w:rPr>
        <w:t xml:space="preserve">Для участия в аукционе участник закупки должен подготовить аукционную заявку в полном соответствии с требованиями аукционной </w:t>
      </w:r>
      <w:r w:rsidRPr="00D46D61">
        <w:rPr>
          <w:sz w:val="24"/>
          <w:szCs w:val="24"/>
        </w:rPr>
        <w:br/>
        <w:t>документации.</w:t>
      </w:r>
    </w:p>
    <w:p w14:paraId="2A066B11" w14:textId="77777777" w:rsidR="00F74A21" w:rsidRPr="00D46D61" w:rsidRDefault="00F74A21" w:rsidP="00C23627">
      <w:pPr>
        <w:widowControl/>
        <w:numPr>
          <w:ilvl w:val="2"/>
          <w:numId w:val="32"/>
        </w:numPr>
        <w:ind w:left="0" w:firstLine="709"/>
        <w:jc w:val="both"/>
        <w:rPr>
          <w:sz w:val="24"/>
          <w:szCs w:val="24"/>
        </w:rPr>
      </w:pPr>
      <w:bookmarkStart w:id="136" w:name="_Ref431911505"/>
      <w:r w:rsidRPr="00D46D61">
        <w:rPr>
          <w:sz w:val="24"/>
          <w:szCs w:val="24"/>
        </w:rPr>
        <w:t>Аукционная заявка должна содержать:</w:t>
      </w:r>
      <w:bookmarkEnd w:id="136"/>
    </w:p>
    <w:p w14:paraId="53462937" w14:textId="77777777" w:rsidR="00F74A21" w:rsidRPr="00D46D61" w:rsidRDefault="00F74A21" w:rsidP="00C23627">
      <w:pPr>
        <w:widowControl/>
        <w:numPr>
          <w:ilvl w:val="3"/>
          <w:numId w:val="32"/>
        </w:numPr>
        <w:autoSpaceDE/>
        <w:adjustRightInd/>
        <w:ind w:left="0" w:firstLine="709"/>
        <w:jc w:val="both"/>
        <w:rPr>
          <w:sz w:val="24"/>
          <w:szCs w:val="24"/>
        </w:rPr>
      </w:pPr>
      <w:r w:rsidRPr="00D46D61">
        <w:rPr>
          <w:b/>
          <w:sz w:val="24"/>
          <w:szCs w:val="24"/>
        </w:rPr>
        <w:t>Для юридического лица:</w:t>
      </w:r>
    </w:p>
    <w:p w14:paraId="45A80C1B" w14:textId="77777777" w:rsidR="00F74A21" w:rsidRPr="00D46D61" w:rsidRDefault="00F74A21" w:rsidP="008846FF">
      <w:pPr>
        <w:pStyle w:val="aff8"/>
        <w:numPr>
          <w:ilvl w:val="3"/>
          <w:numId w:val="14"/>
        </w:numPr>
        <w:ind w:left="0" w:firstLine="709"/>
        <w:jc w:val="both"/>
      </w:pPr>
      <w:r w:rsidRPr="00D46D61">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5AE53B94" w14:textId="77777777" w:rsidR="00F74A21" w:rsidRPr="00D46D61" w:rsidRDefault="00F74A21" w:rsidP="008846FF">
      <w:pPr>
        <w:pStyle w:val="aff8"/>
        <w:numPr>
          <w:ilvl w:val="3"/>
          <w:numId w:val="14"/>
        </w:numPr>
        <w:ind w:left="0" w:firstLine="709"/>
        <w:jc w:val="both"/>
      </w:pPr>
      <w:r w:rsidRPr="00D46D61">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272B7974" w14:textId="77777777" w:rsidR="00F74A21" w:rsidRPr="00D46D61" w:rsidRDefault="00F74A21" w:rsidP="008846FF">
      <w:pPr>
        <w:pStyle w:val="aff8"/>
        <w:numPr>
          <w:ilvl w:val="3"/>
          <w:numId w:val="14"/>
        </w:numPr>
        <w:ind w:left="0" w:firstLine="709"/>
        <w:jc w:val="both"/>
      </w:pPr>
      <w:r w:rsidRPr="00D46D61">
        <w:t>Копия свидетельства о постановке участника закупки на налоговый учет;</w:t>
      </w:r>
    </w:p>
    <w:p w14:paraId="49DF2511" w14:textId="77777777" w:rsidR="00F74A21" w:rsidRPr="00D46D61" w:rsidRDefault="00F74A21" w:rsidP="008846FF">
      <w:pPr>
        <w:pStyle w:val="aff8"/>
        <w:numPr>
          <w:ilvl w:val="3"/>
          <w:numId w:val="14"/>
        </w:numPr>
        <w:ind w:left="0" w:firstLine="709"/>
        <w:jc w:val="both"/>
      </w:pPr>
      <w:r w:rsidRPr="00D46D6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или письмо об отсутствии необходимости такого одобрения;</w:t>
      </w:r>
    </w:p>
    <w:p w14:paraId="109DD36C" w14:textId="77777777" w:rsidR="00F74A21" w:rsidRPr="00D46D61" w:rsidRDefault="00F74A21" w:rsidP="008846FF">
      <w:pPr>
        <w:pStyle w:val="aff8"/>
        <w:numPr>
          <w:ilvl w:val="3"/>
          <w:numId w:val="14"/>
        </w:numPr>
        <w:ind w:left="0" w:firstLine="709"/>
        <w:jc w:val="both"/>
      </w:pPr>
      <w:r w:rsidRPr="00D46D61">
        <w:t>Копия годовой бухгалтерской отчетности на последнюю отчетную дату с приложениями (с отметкой налогового органа о приеме), согласно форм Приказов Министерства Финансов Российской Федерации от 04.12.2012 № 154 н; от 06.04.2015 № 57 н:</w:t>
      </w:r>
    </w:p>
    <w:p w14:paraId="11C48C56" w14:textId="77777777" w:rsidR="00F74A21" w:rsidRPr="00D46D61" w:rsidRDefault="00F74A21" w:rsidP="00F74A21">
      <w:pPr>
        <w:pStyle w:val="aff8"/>
        <w:autoSpaceDE w:val="0"/>
        <w:autoSpaceDN w:val="0"/>
        <w:adjustRightInd w:val="0"/>
        <w:ind w:left="0" w:firstLine="709"/>
        <w:jc w:val="both"/>
        <w:outlineLvl w:val="1"/>
      </w:pPr>
      <w:r w:rsidRPr="00D46D61">
        <w:t>а) бухгалтерский баланс;</w:t>
      </w:r>
    </w:p>
    <w:p w14:paraId="3C487843" w14:textId="77777777" w:rsidR="00F74A21" w:rsidRPr="00D46D61" w:rsidRDefault="00F74A21" w:rsidP="00F74A21">
      <w:pPr>
        <w:pStyle w:val="aff8"/>
        <w:autoSpaceDE w:val="0"/>
        <w:autoSpaceDN w:val="0"/>
        <w:adjustRightInd w:val="0"/>
        <w:ind w:left="0" w:firstLine="709"/>
        <w:jc w:val="both"/>
        <w:outlineLvl w:val="1"/>
      </w:pPr>
      <w:r w:rsidRPr="00D46D61">
        <w:t>б) отчет о финансовых результатах (отчет о прибылях и убытках);</w:t>
      </w:r>
    </w:p>
    <w:p w14:paraId="433A84F2" w14:textId="77777777" w:rsidR="00F74A21" w:rsidRPr="00D46D61" w:rsidRDefault="00F74A21" w:rsidP="00F74A21">
      <w:pPr>
        <w:pStyle w:val="aff8"/>
        <w:autoSpaceDE w:val="0"/>
        <w:autoSpaceDN w:val="0"/>
        <w:adjustRightInd w:val="0"/>
        <w:ind w:left="0" w:firstLine="709"/>
        <w:jc w:val="both"/>
        <w:outlineLvl w:val="1"/>
      </w:pPr>
      <w:r w:rsidRPr="00D46D61">
        <w:t>в) Приложения к бухгалтерской отчетности:</w:t>
      </w:r>
    </w:p>
    <w:p w14:paraId="370B1341" w14:textId="77777777" w:rsidR="00F74A21" w:rsidRPr="00D46D61" w:rsidRDefault="00F74A21" w:rsidP="00F74A21">
      <w:pPr>
        <w:pStyle w:val="aff8"/>
        <w:autoSpaceDE w:val="0"/>
        <w:autoSpaceDN w:val="0"/>
        <w:adjustRightInd w:val="0"/>
        <w:ind w:left="0" w:firstLine="709"/>
        <w:jc w:val="both"/>
        <w:outlineLvl w:val="1"/>
      </w:pPr>
      <w:r w:rsidRPr="00D46D61">
        <w:t>- отчет об изменениях капитала;</w:t>
      </w:r>
    </w:p>
    <w:p w14:paraId="3EEE6833" w14:textId="77777777" w:rsidR="00F74A21" w:rsidRPr="00D46D61" w:rsidRDefault="00F74A21" w:rsidP="00F74A21">
      <w:pPr>
        <w:pStyle w:val="aff8"/>
        <w:autoSpaceDE w:val="0"/>
        <w:autoSpaceDN w:val="0"/>
        <w:adjustRightInd w:val="0"/>
        <w:ind w:left="0" w:firstLine="709"/>
        <w:jc w:val="both"/>
        <w:outlineLvl w:val="1"/>
      </w:pPr>
      <w:r w:rsidRPr="00D46D61">
        <w:t>- отчет о движении денежных средств;</w:t>
      </w:r>
    </w:p>
    <w:p w14:paraId="5B204039" w14:textId="77777777" w:rsidR="00F74A21" w:rsidRPr="00D46D61" w:rsidRDefault="00F74A21" w:rsidP="00F74A21">
      <w:pPr>
        <w:pStyle w:val="aff8"/>
        <w:autoSpaceDE w:val="0"/>
        <w:autoSpaceDN w:val="0"/>
        <w:adjustRightInd w:val="0"/>
        <w:ind w:left="0" w:firstLine="709"/>
        <w:jc w:val="both"/>
        <w:outlineLvl w:val="1"/>
      </w:pPr>
      <w:r w:rsidRPr="00D46D61">
        <w:t xml:space="preserve">- отчет о целевом использовании средств. </w:t>
      </w:r>
    </w:p>
    <w:p w14:paraId="7F4CA06C" w14:textId="77777777" w:rsidR="00F74A21" w:rsidRPr="00D46D61" w:rsidRDefault="00F74A21" w:rsidP="00F74A21">
      <w:pPr>
        <w:pStyle w:val="aff8"/>
        <w:autoSpaceDE w:val="0"/>
        <w:autoSpaceDN w:val="0"/>
        <w:adjustRightInd w:val="0"/>
        <w:ind w:left="0" w:firstLine="709"/>
        <w:jc w:val="both"/>
        <w:outlineLvl w:val="1"/>
      </w:pPr>
      <w:r w:rsidRPr="00D46D61">
        <w:t xml:space="preserve">Если участником закупки годовая бухгалтерская отчетность не предоставлялась (в случаях, установленных законодательством), </w:t>
      </w:r>
      <w:r w:rsidRPr="00D46D61">
        <w:rPr>
          <w:u w:val="single"/>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D46D61">
        <w:t xml:space="preserve">  </w:t>
      </w:r>
    </w:p>
    <w:p w14:paraId="39B347A5" w14:textId="77777777" w:rsidR="00F74A21" w:rsidRPr="00D46D61" w:rsidRDefault="00F74A21" w:rsidP="008846FF">
      <w:pPr>
        <w:pStyle w:val="aff8"/>
        <w:numPr>
          <w:ilvl w:val="3"/>
          <w:numId w:val="14"/>
        </w:numPr>
        <w:autoSpaceDE w:val="0"/>
        <w:autoSpaceDN w:val="0"/>
        <w:adjustRightInd w:val="0"/>
        <w:ind w:left="0" w:firstLine="567"/>
        <w:jc w:val="both"/>
        <w:outlineLvl w:val="1"/>
      </w:pPr>
      <w:r w:rsidRPr="00D46D61">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w:t>
      </w:r>
      <w:r w:rsidRPr="00D46D61">
        <w:lastRenderedPageBreak/>
        <w:t>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2DD05AE3" w14:textId="77777777" w:rsidR="00F74A21" w:rsidRPr="00D46D61" w:rsidRDefault="00F74A21" w:rsidP="00C23627">
      <w:pPr>
        <w:widowControl/>
        <w:numPr>
          <w:ilvl w:val="3"/>
          <w:numId w:val="32"/>
        </w:numPr>
        <w:autoSpaceDE/>
        <w:adjustRightInd/>
        <w:ind w:left="0" w:firstLine="709"/>
        <w:jc w:val="both"/>
        <w:rPr>
          <w:sz w:val="24"/>
          <w:szCs w:val="24"/>
        </w:rPr>
      </w:pPr>
      <w:r w:rsidRPr="00D46D61">
        <w:rPr>
          <w:b/>
          <w:sz w:val="24"/>
          <w:szCs w:val="24"/>
        </w:rPr>
        <w:t>Для индивидуального предпринимателя:</w:t>
      </w:r>
    </w:p>
    <w:p w14:paraId="2D3B770E" w14:textId="77777777" w:rsidR="00F74A21" w:rsidRPr="00D46D61" w:rsidRDefault="00F74A21" w:rsidP="00F74A21">
      <w:pPr>
        <w:widowControl/>
        <w:autoSpaceDE/>
        <w:adjustRightInd/>
        <w:ind w:firstLine="709"/>
        <w:jc w:val="both"/>
        <w:rPr>
          <w:sz w:val="24"/>
          <w:szCs w:val="24"/>
        </w:rPr>
      </w:pPr>
      <w:r w:rsidRPr="00D46D61">
        <w:rPr>
          <w:sz w:val="24"/>
          <w:szCs w:val="24"/>
        </w:rPr>
        <w:t>1.</w:t>
      </w:r>
      <w:r w:rsidRPr="00D46D61">
        <w:rPr>
          <w:b/>
          <w:sz w:val="24"/>
          <w:szCs w:val="24"/>
        </w:rPr>
        <w:t xml:space="preserve"> </w:t>
      </w:r>
      <w:r w:rsidRPr="00D46D61">
        <w:rPr>
          <w:sz w:val="24"/>
          <w:szCs w:val="24"/>
        </w:rPr>
        <w:t xml:space="preserve">Копии документов, удостоверяющих личность; </w:t>
      </w:r>
    </w:p>
    <w:p w14:paraId="5D531D97" w14:textId="77777777" w:rsidR="00F74A21" w:rsidRPr="00D46D61" w:rsidRDefault="00F74A21" w:rsidP="00C23627">
      <w:pPr>
        <w:pStyle w:val="aff8"/>
        <w:numPr>
          <w:ilvl w:val="0"/>
          <w:numId w:val="33"/>
        </w:numPr>
        <w:ind w:left="0" w:firstLine="709"/>
        <w:jc w:val="both"/>
      </w:pPr>
      <w:r w:rsidRPr="00D46D61">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58A30AF6" w14:textId="77777777" w:rsidR="00F74A21" w:rsidRPr="00D46D61" w:rsidRDefault="00F74A21" w:rsidP="00C23627">
      <w:pPr>
        <w:pStyle w:val="aff8"/>
        <w:numPr>
          <w:ilvl w:val="0"/>
          <w:numId w:val="33"/>
        </w:numPr>
        <w:autoSpaceDE w:val="0"/>
        <w:autoSpaceDN w:val="0"/>
        <w:adjustRightInd w:val="0"/>
        <w:ind w:left="0" w:firstLine="709"/>
        <w:jc w:val="both"/>
      </w:pPr>
      <w:r w:rsidRPr="00D46D61">
        <w:t>Копия свидетельства о постановке участника закупки на налоговый учет;</w:t>
      </w:r>
    </w:p>
    <w:p w14:paraId="01E868CC" w14:textId="77777777" w:rsidR="00F74A21" w:rsidRPr="00D46D61" w:rsidRDefault="00F74A21" w:rsidP="00C23627">
      <w:pPr>
        <w:pStyle w:val="aff8"/>
        <w:numPr>
          <w:ilvl w:val="0"/>
          <w:numId w:val="33"/>
        </w:numPr>
        <w:autoSpaceDE w:val="0"/>
        <w:autoSpaceDN w:val="0"/>
        <w:adjustRightInd w:val="0"/>
        <w:ind w:left="0" w:firstLine="709"/>
        <w:jc w:val="both"/>
        <w:outlineLvl w:val="1"/>
      </w:pPr>
      <w:r w:rsidRPr="00D46D61">
        <w:t>Копия годовой бухгалтерской отчетности на последнюю отчетную дату с приложениями (</w:t>
      </w:r>
      <w:r w:rsidRPr="00D46D61">
        <w:rPr>
          <w:u w:val="single"/>
        </w:rPr>
        <w:t>с отметкой налогового органа о приеме</w:t>
      </w:r>
      <w:r w:rsidRPr="00D46D61">
        <w:t xml:space="preserve">). Если участником закупки годовая бухгалтерская отчетность не предоставлялась (в случаях, установленных законодательством), </w:t>
      </w:r>
      <w:r w:rsidRPr="00D46D61">
        <w:rPr>
          <w:u w:val="single"/>
        </w:rPr>
        <w:t>участником должно быть представлено письмо с указанием причин такого непредставления.</w:t>
      </w:r>
      <w:r w:rsidRPr="00D46D61">
        <w:t xml:space="preserve">  </w:t>
      </w:r>
    </w:p>
    <w:p w14:paraId="4C08FD07" w14:textId="77777777" w:rsidR="00F74A21" w:rsidRPr="00D46D61" w:rsidRDefault="00F74A21" w:rsidP="00C23627">
      <w:pPr>
        <w:pStyle w:val="aff8"/>
        <w:numPr>
          <w:ilvl w:val="0"/>
          <w:numId w:val="33"/>
        </w:numPr>
        <w:autoSpaceDE w:val="0"/>
        <w:autoSpaceDN w:val="0"/>
        <w:adjustRightInd w:val="0"/>
        <w:ind w:left="0" w:firstLine="709"/>
        <w:jc w:val="both"/>
        <w:outlineLvl w:val="1"/>
      </w:pPr>
      <w:r w:rsidRPr="00D46D61">
        <w:rPr>
          <w:bCs/>
          <w:iCs/>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0FDFC1C0" w14:textId="77777777" w:rsidR="00F74A21" w:rsidRPr="00D46D61" w:rsidRDefault="00F74A21" w:rsidP="00C23627">
      <w:pPr>
        <w:pStyle w:val="aff8"/>
        <w:numPr>
          <w:ilvl w:val="3"/>
          <w:numId w:val="32"/>
        </w:numPr>
        <w:ind w:left="0" w:firstLine="709"/>
        <w:jc w:val="both"/>
        <w:rPr>
          <w:b/>
          <w:lang w:eastAsia="ru-RU"/>
        </w:rPr>
      </w:pPr>
      <w:r w:rsidRPr="00D46D61">
        <w:rPr>
          <w:b/>
        </w:rPr>
        <w:t>Для физического лица:</w:t>
      </w:r>
    </w:p>
    <w:p w14:paraId="1618A2D1" w14:textId="77777777" w:rsidR="00F74A21" w:rsidRPr="00D46D61" w:rsidRDefault="00F74A21" w:rsidP="00C23627">
      <w:pPr>
        <w:pStyle w:val="aff8"/>
        <w:numPr>
          <w:ilvl w:val="6"/>
          <w:numId w:val="30"/>
        </w:numPr>
        <w:ind w:left="0" w:firstLine="709"/>
        <w:jc w:val="both"/>
      </w:pPr>
      <w:r w:rsidRPr="00D46D61">
        <w:t xml:space="preserve">Копии документов, удостоверяющих личность. </w:t>
      </w:r>
    </w:p>
    <w:p w14:paraId="7A5E22E7" w14:textId="77777777" w:rsidR="00A506EF" w:rsidRPr="00D46D61" w:rsidRDefault="00A506EF" w:rsidP="00A506EF">
      <w:pPr>
        <w:widowControl/>
        <w:numPr>
          <w:ilvl w:val="3"/>
          <w:numId w:val="32"/>
        </w:numPr>
        <w:autoSpaceDE/>
        <w:adjustRightInd/>
        <w:ind w:left="0" w:firstLine="709"/>
        <w:jc w:val="both"/>
        <w:rPr>
          <w:sz w:val="24"/>
          <w:szCs w:val="24"/>
        </w:rPr>
      </w:pPr>
      <w:r w:rsidRPr="00D46D61">
        <w:rPr>
          <w:sz w:val="24"/>
          <w:szCs w:val="24"/>
        </w:rPr>
        <w:t xml:space="preserve">Для группы (нескольких лиц) лиц, выступающих на стороне одного участника закупки: </w:t>
      </w:r>
    </w:p>
    <w:p w14:paraId="086DE82A" w14:textId="236B7856" w:rsidR="00A506EF" w:rsidRPr="00D46D61" w:rsidRDefault="00A506EF" w:rsidP="00A506EF">
      <w:pPr>
        <w:pStyle w:val="aff8"/>
        <w:numPr>
          <w:ilvl w:val="3"/>
          <w:numId w:val="33"/>
        </w:numPr>
        <w:ind w:firstLine="709"/>
        <w:jc w:val="both"/>
      </w:pPr>
      <w:r w:rsidRPr="00D46D61">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7B704AA0" w14:textId="77777777" w:rsidR="00A506EF" w:rsidRPr="00D46D61" w:rsidRDefault="00A506EF" w:rsidP="00A506EF">
      <w:pPr>
        <w:widowControl/>
        <w:numPr>
          <w:ilvl w:val="3"/>
          <w:numId w:val="33"/>
        </w:numPr>
        <w:autoSpaceDE/>
        <w:adjustRightInd/>
        <w:ind w:firstLine="709"/>
        <w:jc w:val="both"/>
        <w:rPr>
          <w:sz w:val="24"/>
          <w:szCs w:val="24"/>
        </w:rPr>
      </w:pPr>
      <w:r w:rsidRPr="00D46D61">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1DEBE53F" w14:textId="77777777" w:rsidR="00A506EF" w:rsidRPr="00D46D61" w:rsidRDefault="00A506EF" w:rsidP="00A506EF">
      <w:pPr>
        <w:widowControl/>
        <w:numPr>
          <w:ilvl w:val="3"/>
          <w:numId w:val="33"/>
        </w:numPr>
        <w:autoSpaceDE/>
        <w:adjustRightInd/>
        <w:ind w:firstLine="709"/>
        <w:jc w:val="both"/>
        <w:rPr>
          <w:sz w:val="24"/>
          <w:szCs w:val="24"/>
        </w:rPr>
      </w:pPr>
      <w:r w:rsidRPr="00D46D61">
        <w:rPr>
          <w:sz w:val="24"/>
          <w:szCs w:val="24"/>
        </w:rPr>
        <w:t>Копия свидетельства о постановке участника закупки на налоговый учет (для каждого члена коллективного участника);</w:t>
      </w:r>
    </w:p>
    <w:p w14:paraId="2CB1DCF0" w14:textId="77777777" w:rsidR="00A506EF" w:rsidRPr="00D46D61" w:rsidRDefault="00A506EF" w:rsidP="00A506EF">
      <w:pPr>
        <w:widowControl/>
        <w:numPr>
          <w:ilvl w:val="3"/>
          <w:numId w:val="33"/>
        </w:numPr>
        <w:autoSpaceDE/>
        <w:adjustRightInd/>
        <w:ind w:firstLine="709"/>
        <w:jc w:val="both"/>
        <w:rPr>
          <w:sz w:val="24"/>
          <w:szCs w:val="24"/>
        </w:rPr>
      </w:pPr>
      <w:r w:rsidRPr="00D46D61">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w:t>
      </w:r>
      <w:r w:rsidRPr="00D46D61">
        <w:rPr>
          <w:sz w:val="24"/>
          <w:szCs w:val="24"/>
        </w:rPr>
        <w:lastRenderedPageBreak/>
        <w:t>(выполнение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4645FF22" w14:textId="77777777" w:rsidR="00A506EF" w:rsidRPr="00D46D61" w:rsidRDefault="00A506EF" w:rsidP="00A506EF">
      <w:pPr>
        <w:widowControl/>
        <w:numPr>
          <w:ilvl w:val="3"/>
          <w:numId w:val="33"/>
        </w:numPr>
        <w:autoSpaceDE/>
        <w:adjustRightInd/>
        <w:ind w:firstLine="709"/>
        <w:jc w:val="both"/>
        <w:rPr>
          <w:sz w:val="24"/>
          <w:szCs w:val="24"/>
        </w:rPr>
      </w:pPr>
      <w:r w:rsidRPr="00D46D61">
        <w:rPr>
          <w:sz w:val="24"/>
          <w:szCs w:val="24"/>
        </w:rPr>
        <w:t>Иные документы, предусмотренные п. 9.5.2.1, 9.5.2.2, 9.5.2.3 в зависимости от категории лиц, выступающих на стороне одного участника (минимум одним членом коллективного участника</w:t>
      </w:r>
      <w:r w:rsidR="00F74A21" w:rsidRPr="00D46D61">
        <w:rPr>
          <w:sz w:val="24"/>
          <w:szCs w:val="24"/>
        </w:rPr>
        <w:t>.</w:t>
      </w:r>
      <w:bookmarkStart w:id="137" w:name="_Toc320092856"/>
      <w:bookmarkStart w:id="138" w:name="_Toc319941058"/>
    </w:p>
    <w:p w14:paraId="6B86D00B" w14:textId="6A6E28EA" w:rsidR="00F74A21" w:rsidRPr="00D46D61" w:rsidRDefault="00F74A21" w:rsidP="00A506EF">
      <w:pPr>
        <w:pStyle w:val="aff8"/>
        <w:numPr>
          <w:ilvl w:val="2"/>
          <w:numId w:val="32"/>
        </w:numPr>
        <w:ind w:left="0" w:firstLine="709"/>
        <w:jc w:val="both"/>
      </w:pPr>
      <w:r w:rsidRPr="00D46D61">
        <w:t>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w:t>
      </w:r>
      <w:r w:rsidR="00726015" w:rsidRPr="00D46D61">
        <w:t xml:space="preserve"> Участник может предоставить в составе заявки иные документы. </w:t>
      </w:r>
      <w:proofErr w:type="spellStart"/>
      <w:r w:rsidR="00726015" w:rsidRPr="00D46D61">
        <w:t>Непредоставление</w:t>
      </w:r>
      <w:proofErr w:type="spellEnd"/>
      <w:r w:rsidR="00726015" w:rsidRPr="00D46D61">
        <w:t xml:space="preserve"> документов, не отнесенных документацией к числу обязательных, не может являться основанием для отклонения заявки участника.</w:t>
      </w:r>
    </w:p>
    <w:p w14:paraId="2DE81CCD" w14:textId="77777777" w:rsidR="00F74A21" w:rsidRPr="00D46D61" w:rsidRDefault="00F74A21" w:rsidP="00F74A21">
      <w:pPr>
        <w:ind w:left="709"/>
        <w:jc w:val="both"/>
      </w:pPr>
    </w:p>
    <w:p w14:paraId="3CA5A00B" w14:textId="77777777" w:rsidR="00F74A21" w:rsidRPr="00D46D61" w:rsidRDefault="00F74A21" w:rsidP="00A506EF">
      <w:pPr>
        <w:pStyle w:val="aff8"/>
        <w:numPr>
          <w:ilvl w:val="1"/>
          <w:numId w:val="32"/>
        </w:numPr>
        <w:ind w:left="0" w:firstLine="709"/>
        <w:rPr>
          <w:b/>
        </w:rPr>
      </w:pPr>
      <w:r w:rsidRPr="00D46D61">
        <w:rPr>
          <w:b/>
        </w:rPr>
        <w:t>Порядок подачи аукционной заявки</w:t>
      </w:r>
    </w:p>
    <w:p w14:paraId="38F988FC" w14:textId="77777777" w:rsidR="00F74A21" w:rsidRPr="00D46D61" w:rsidRDefault="00F74A21" w:rsidP="00A506EF">
      <w:pPr>
        <w:pStyle w:val="aff8"/>
        <w:numPr>
          <w:ilvl w:val="2"/>
          <w:numId w:val="32"/>
        </w:numPr>
        <w:ind w:left="0" w:firstLine="709"/>
        <w:jc w:val="both"/>
      </w:pPr>
      <w:r w:rsidRPr="00D46D61">
        <w:t>Порядок подачи аукционной заявки определяется регламентом оператора электронной площадки, на которой проводится электронный аукцион.</w:t>
      </w:r>
    </w:p>
    <w:p w14:paraId="5808EDDB" w14:textId="77777777" w:rsidR="00F74A21" w:rsidRPr="00D46D61" w:rsidRDefault="00F74A21" w:rsidP="00A506EF">
      <w:pPr>
        <w:widowControl/>
        <w:numPr>
          <w:ilvl w:val="2"/>
          <w:numId w:val="32"/>
        </w:numPr>
        <w:ind w:left="0" w:firstLine="709"/>
        <w:jc w:val="both"/>
        <w:rPr>
          <w:sz w:val="24"/>
          <w:szCs w:val="24"/>
        </w:rPr>
      </w:pPr>
      <w:bookmarkStart w:id="139" w:name="_Ref372620143"/>
      <w:bookmarkEnd w:id="137"/>
      <w:bookmarkEnd w:id="138"/>
      <w:r w:rsidRPr="00D46D61">
        <w:rPr>
          <w:sz w:val="24"/>
          <w:szCs w:val="24"/>
        </w:rPr>
        <w:t xml:space="preserve">Обязательства участника закупки, связанные с подачей аукционной </w:t>
      </w:r>
      <w:r w:rsidRPr="00D46D61">
        <w:rPr>
          <w:sz w:val="24"/>
          <w:szCs w:val="24"/>
        </w:rPr>
        <w:br/>
        <w:t>заявки, включают:</w:t>
      </w:r>
      <w:bookmarkEnd w:id="139"/>
    </w:p>
    <w:p w14:paraId="6999E13E" w14:textId="77777777" w:rsidR="00F74A21" w:rsidRPr="00D46D61" w:rsidRDefault="00F74A21" w:rsidP="00C23627">
      <w:pPr>
        <w:widowControl/>
        <w:numPr>
          <w:ilvl w:val="4"/>
          <w:numId w:val="34"/>
        </w:numPr>
        <w:jc w:val="both"/>
        <w:rPr>
          <w:sz w:val="24"/>
          <w:szCs w:val="24"/>
        </w:rPr>
      </w:pPr>
      <w:r w:rsidRPr="00D46D61">
        <w:rPr>
          <w:sz w:val="24"/>
          <w:szCs w:val="24"/>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D46D61">
        <w:rPr>
          <w:sz w:val="24"/>
          <w:szCs w:val="24"/>
          <w:lang w:val="en-US"/>
        </w:rPr>
        <w:t> </w:t>
      </w:r>
      <w:r w:rsidRPr="00D46D61">
        <w:rPr>
          <w:sz w:val="24"/>
          <w:szCs w:val="24"/>
        </w:rPr>
        <w:t xml:space="preserve">проведении аукциона в электронной форме,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 </w:t>
      </w:r>
    </w:p>
    <w:p w14:paraId="4F62FCEF" w14:textId="77777777" w:rsidR="00F74A21" w:rsidRPr="00D46D61" w:rsidRDefault="00F74A21" w:rsidP="00C23627">
      <w:pPr>
        <w:widowControl/>
        <w:numPr>
          <w:ilvl w:val="4"/>
          <w:numId w:val="34"/>
        </w:numPr>
        <w:jc w:val="both"/>
        <w:rPr>
          <w:sz w:val="24"/>
          <w:szCs w:val="24"/>
        </w:rPr>
      </w:pPr>
      <w:r w:rsidRPr="00D46D61">
        <w:rPr>
          <w:sz w:val="24"/>
          <w:szCs w:val="24"/>
        </w:rPr>
        <w:t>обязательство не изменять и (или) не отзывать аукционную заявку после окончания срока окончания подачи аукционных заявок;</w:t>
      </w:r>
    </w:p>
    <w:p w14:paraId="238E4EDE" w14:textId="77777777" w:rsidR="00F74A21" w:rsidRPr="00D46D61" w:rsidRDefault="00F74A21" w:rsidP="00C23627">
      <w:pPr>
        <w:widowControl/>
        <w:numPr>
          <w:ilvl w:val="4"/>
          <w:numId w:val="34"/>
        </w:numPr>
        <w:jc w:val="both"/>
        <w:rPr>
          <w:sz w:val="24"/>
          <w:szCs w:val="24"/>
        </w:rPr>
      </w:pPr>
      <w:bookmarkStart w:id="140" w:name="_Ref372620462"/>
      <w:r w:rsidRPr="00D46D61">
        <w:rPr>
          <w:sz w:val="24"/>
          <w:szCs w:val="24"/>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bookmarkEnd w:id="140"/>
    </w:p>
    <w:p w14:paraId="25745FA9" w14:textId="77777777" w:rsidR="00F74A21" w:rsidRPr="00D46D61" w:rsidRDefault="00F74A21" w:rsidP="00C23627">
      <w:pPr>
        <w:widowControl/>
        <w:numPr>
          <w:ilvl w:val="4"/>
          <w:numId w:val="34"/>
        </w:numPr>
        <w:jc w:val="both"/>
        <w:rPr>
          <w:sz w:val="24"/>
          <w:szCs w:val="24"/>
        </w:rPr>
      </w:pPr>
      <w:r w:rsidRPr="00D46D61">
        <w:rPr>
          <w:sz w:val="24"/>
          <w:szCs w:val="24"/>
        </w:rPr>
        <w:t>обязательство не предоставлять в составе заявки заведомо недостоверные сведения, информацию, документы;</w:t>
      </w:r>
    </w:p>
    <w:p w14:paraId="7C869508" w14:textId="77777777" w:rsidR="00F74A21" w:rsidRPr="00D46D61" w:rsidRDefault="00F74A21" w:rsidP="00C23627">
      <w:pPr>
        <w:widowControl/>
        <w:numPr>
          <w:ilvl w:val="4"/>
          <w:numId w:val="34"/>
        </w:numPr>
        <w:jc w:val="both"/>
        <w:rPr>
          <w:sz w:val="24"/>
          <w:szCs w:val="24"/>
        </w:rPr>
      </w:pPr>
      <w:r w:rsidRPr="00D46D61">
        <w:rPr>
          <w:sz w:val="24"/>
          <w:szCs w:val="24"/>
        </w:rPr>
        <w:t>согласие на обработку персональных данных для случаев 9.5.2.2. и 9.5.2.3., если иное не предусмотрено действующим законодательством Российской Федерации.</w:t>
      </w:r>
    </w:p>
    <w:p w14:paraId="52104E6A" w14:textId="77777777" w:rsidR="00F74A21" w:rsidRPr="00D46D61" w:rsidRDefault="00F74A21" w:rsidP="00F74A21">
      <w:pPr>
        <w:pStyle w:val="aff8"/>
        <w:shd w:val="clear" w:color="auto" w:fill="FFFFFF" w:themeFill="background1"/>
        <w:ind w:left="0" w:firstLine="709"/>
        <w:jc w:val="both"/>
      </w:pPr>
      <w:r w:rsidRPr="00D46D61">
        <w:t xml:space="preserve">9.6.3. Заказчик удерживает сумму обеспечения аукционной заявки в случаях невыполнения участником закупки обязательств, предусмотренных в подпунктах </w:t>
      </w:r>
      <w:proofErr w:type="gramStart"/>
      <w:r w:rsidRPr="00D46D61">
        <w:t>а)  -</w:t>
      </w:r>
      <w:proofErr w:type="gramEnd"/>
      <w:r w:rsidRPr="00D46D61">
        <w:t xml:space="preserve"> г) пункта 9.6.2.</w:t>
      </w:r>
    </w:p>
    <w:p w14:paraId="569D11BF" w14:textId="77777777" w:rsidR="00F74A21" w:rsidRPr="00D46D61" w:rsidRDefault="00F74A21" w:rsidP="00C23627">
      <w:pPr>
        <w:pStyle w:val="aff8"/>
        <w:numPr>
          <w:ilvl w:val="2"/>
          <w:numId w:val="35"/>
        </w:numPr>
        <w:ind w:left="0" w:firstLine="709"/>
        <w:jc w:val="both"/>
      </w:pPr>
      <w:r w:rsidRPr="00D46D61">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итоговый протокол в электронной форме.</w:t>
      </w:r>
    </w:p>
    <w:p w14:paraId="62BEB309" w14:textId="77777777" w:rsidR="00F74A21" w:rsidRPr="00D46D61" w:rsidRDefault="00F74A21" w:rsidP="00F74A21">
      <w:pPr>
        <w:widowControl/>
        <w:ind w:left="709"/>
        <w:jc w:val="both"/>
        <w:rPr>
          <w:sz w:val="24"/>
          <w:szCs w:val="24"/>
        </w:rPr>
      </w:pPr>
    </w:p>
    <w:p w14:paraId="48E75AA1" w14:textId="77777777" w:rsidR="00F74A21" w:rsidRPr="00D46D61" w:rsidRDefault="00F74A21" w:rsidP="00C23627">
      <w:pPr>
        <w:widowControl/>
        <w:numPr>
          <w:ilvl w:val="1"/>
          <w:numId w:val="35"/>
        </w:numPr>
        <w:ind w:left="0" w:firstLine="709"/>
        <w:jc w:val="both"/>
        <w:rPr>
          <w:b/>
          <w:sz w:val="24"/>
          <w:szCs w:val="24"/>
        </w:rPr>
      </w:pPr>
      <w:bookmarkStart w:id="141" w:name="_Toc320092858"/>
      <w:bookmarkStart w:id="142" w:name="_Toc319941060"/>
      <w:r w:rsidRPr="00D46D61">
        <w:rPr>
          <w:b/>
          <w:sz w:val="24"/>
          <w:szCs w:val="24"/>
        </w:rPr>
        <w:t>Рассмотрение аукционных заявок</w:t>
      </w:r>
      <w:bookmarkEnd w:id="141"/>
      <w:bookmarkEnd w:id="142"/>
    </w:p>
    <w:p w14:paraId="6E8C9DB7" w14:textId="77777777" w:rsidR="00F74A21" w:rsidRPr="00D46D61" w:rsidRDefault="00F74A21" w:rsidP="00C23627">
      <w:pPr>
        <w:pStyle w:val="aff8"/>
        <w:numPr>
          <w:ilvl w:val="2"/>
          <w:numId w:val="36"/>
        </w:numPr>
        <w:ind w:left="0" w:firstLine="709"/>
        <w:jc w:val="both"/>
      </w:pPr>
      <w:r w:rsidRPr="00D46D61">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14:paraId="238B5D68"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При рассмотрении аукционных заявок выполняются следующие действия:</w:t>
      </w:r>
    </w:p>
    <w:p w14:paraId="348B3639" w14:textId="77777777" w:rsidR="00F74A21" w:rsidRPr="00D46D61" w:rsidRDefault="00F74A21" w:rsidP="00C23627">
      <w:pPr>
        <w:widowControl/>
        <w:numPr>
          <w:ilvl w:val="3"/>
          <w:numId w:val="36"/>
        </w:numPr>
        <w:ind w:left="0" w:firstLine="709"/>
        <w:jc w:val="both"/>
        <w:rPr>
          <w:sz w:val="24"/>
          <w:szCs w:val="24"/>
        </w:rPr>
      </w:pPr>
      <w:r w:rsidRPr="00D46D61">
        <w:rPr>
          <w:sz w:val="24"/>
          <w:szCs w:val="24"/>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p>
    <w:p w14:paraId="5BAC0192" w14:textId="77777777" w:rsidR="00F74A21" w:rsidRPr="00D46D61" w:rsidRDefault="00F74A21" w:rsidP="00F74A21">
      <w:pPr>
        <w:jc w:val="both"/>
        <w:rPr>
          <w:sz w:val="24"/>
          <w:szCs w:val="24"/>
        </w:rPr>
      </w:pPr>
      <w:r w:rsidRPr="00D46D61">
        <w:rPr>
          <w:sz w:val="24"/>
          <w:szCs w:val="24"/>
        </w:rPr>
        <w:t xml:space="preserve">              9.7.2.1.1. Затребование</w:t>
      </w:r>
      <w:r w:rsidRPr="00D46D61">
        <w:rPr>
          <w:rFonts w:asciiTheme="minorHAnsi" w:eastAsiaTheme="minorHAnsi" w:hAnsiTheme="minorHAnsi" w:cstheme="minorBidi"/>
          <w:sz w:val="24"/>
          <w:szCs w:val="24"/>
        </w:rPr>
        <w:t xml:space="preserve"> </w:t>
      </w:r>
      <w:r w:rsidRPr="00D46D61">
        <w:rPr>
          <w:sz w:val="24"/>
          <w:szCs w:val="24"/>
        </w:rPr>
        <w:t xml:space="preserve">от участников закупки разъяснения положений аукционных </w:t>
      </w:r>
      <w:r w:rsidRPr="00D46D61">
        <w:rPr>
          <w:sz w:val="24"/>
          <w:szCs w:val="24"/>
        </w:rPr>
        <w:lastRenderedPageBreak/>
        <w:t>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аукционной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аукционной заявки.</w:t>
      </w:r>
    </w:p>
    <w:p w14:paraId="70C52836" w14:textId="77777777" w:rsidR="00F74A21" w:rsidRPr="00D46D61" w:rsidRDefault="00F74A21" w:rsidP="00C23627">
      <w:pPr>
        <w:widowControl/>
        <w:numPr>
          <w:ilvl w:val="3"/>
          <w:numId w:val="36"/>
        </w:numPr>
        <w:ind w:left="0" w:firstLine="709"/>
        <w:jc w:val="both"/>
        <w:rPr>
          <w:sz w:val="24"/>
          <w:szCs w:val="24"/>
        </w:rPr>
      </w:pPr>
      <w:r w:rsidRPr="00D46D61">
        <w:rPr>
          <w:sz w:val="24"/>
          <w:szCs w:val="24"/>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14:paraId="56A48837" w14:textId="77777777" w:rsidR="00F74A21" w:rsidRPr="00D46D61" w:rsidRDefault="00F74A21" w:rsidP="00C23627">
      <w:pPr>
        <w:widowControl/>
        <w:numPr>
          <w:ilvl w:val="2"/>
          <w:numId w:val="36"/>
        </w:numPr>
        <w:ind w:left="0" w:firstLine="709"/>
        <w:jc w:val="both"/>
        <w:rPr>
          <w:sz w:val="24"/>
          <w:szCs w:val="24"/>
        </w:rPr>
      </w:pPr>
      <w:bookmarkStart w:id="143" w:name="_Ref372620323"/>
      <w:r w:rsidRPr="00D46D61">
        <w:rPr>
          <w:sz w:val="24"/>
          <w:szCs w:val="24"/>
        </w:rPr>
        <w:t>Участнику закупки будет отказано в дальнейшем участии в закупке в</w:t>
      </w:r>
      <w:r w:rsidRPr="00D46D61">
        <w:rPr>
          <w:sz w:val="24"/>
          <w:szCs w:val="24"/>
          <w:lang w:val="en-US"/>
        </w:rPr>
        <w:t> </w:t>
      </w:r>
      <w:r w:rsidRPr="00D46D61">
        <w:rPr>
          <w:sz w:val="24"/>
          <w:szCs w:val="24"/>
        </w:rPr>
        <w:t>случаях:</w:t>
      </w:r>
      <w:bookmarkEnd w:id="143"/>
    </w:p>
    <w:p w14:paraId="010A95B4" w14:textId="77777777" w:rsidR="00F74A21" w:rsidRPr="00D46D61" w:rsidRDefault="00F74A21" w:rsidP="00C23627">
      <w:pPr>
        <w:widowControl/>
        <w:numPr>
          <w:ilvl w:val="3"/>
          <w:numId w:val="36"/>
        </w:numPr>
        <w:ind w:left="0" w:firstLine="709"/>
        <w:jc w:val="both"/>
        <w:rPr>
          <w:sz w:val="24"/>
          <w:szCs w:val="24"/>
        </w:rPr>
      </w:pPr>
      <w:r w:rsidRPr="00D46D61">
        <w:rPr>
          <w:sz w:val="24"/>
          <w:szCs w:val="24"/>
        </w:rPr>
        <w:t>Несоответствия участника закупки требованиям к участникам аукциона в электронной форме, установленным аукционной документацией.</w:t>
      </w:r>
    </w:p>
    <w:p w14:paraId="0E1DC733" w14:textId="77777777" w:rsidR="00F74A21" w:rsidRPr="00D46D61" w:rsidRDefault="00F74A21" w:rsidP="00C23627">
      <w:pPr>
        <w:widowControl/>
        <w:numPr>
          <w:ilvl w:val="3"/>
          <w:numId w:val="36"/>
        </w:numPr>
        <w:ind w:left="0" w:firstLine="709"/>
        <w:jc w:val="both"/>
        <w:rPr>
          <w:sz w:val="24"/>
          <w:szCs w:val="24"/>
        </w:rPr>
      </w:pPr>
      <w:r w:rsidRPr="00D46D61">
        <w:rPr>
          <w:sz w:val="24"/>
          <w:szCs w:val="24"/>
        </w:rPr>
        <w:t>Несоответствия аукционной заявки требованиям, установленным аукционной документацией.</w:t>
      </w:r>
    </w:p>
    <w:p w14:paraId="276FBAD5" w14:textId="77777777" w:rsidR="00F74A21" w:rsidRPr="00D46D61" w:rsidRDefault="00F74A21" w:rsidP="00C23627">
      <w:pPr>
        <w:widowControl/>
        <w:numPr>
          <w:ilvl w:val="3"/>
          <w:numId w:val="36"/>
        </w:numPr>
        <w:ind w:left="0" w:firstLine="709"/>
        <w:jc w:val="both"/>
        <w:rPr>
          <w:sz w:val="24"/>
          <w:szCs w:val="24"/>
        </w:rPr>
      </w:pPr>
      <w:r w:rsidRPr="00D46D61">
        <w:rPr>
          <w:sz w:val="24"/>
          <w:szCs w:val="24"/>
        </w:rPr>
        <w:t>Несоответствия предлагаемых товаров, работ, услуг требованиям аукционной документации.</w:t>
      </w:r>
    </w:p>
    <w:p w14:paraId="045F516A" w14:textId="77777777" w:rsidR="00F74A21" w:rsidRPr="00D46D61" w:rsidRDefault="00F74A21" w:rsidP="00C23627">
      <w:pPr>
        <w:widowControl/>
        <w:numPr>
          <w:ilvl w:val="3"/>
          <w:numId w:val="36"/>
        </w:numPr>
        <w:ind w:left="0" w:firstLine="709"/>
        <w:jc w:val="both"/>
        <w:rPr>
          <w:sz w:val="24"/>
          <w:szCs w:val="24"/>
        </w:rPr>
      </w:pPr>
      <w:r w:rsidRPr="00D46D61">
        <w:rPr>
          <w:sz w:val="24"/>
          <w:szCs w:val="24"/>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14:paraId="57C30B0A" w14:textId="77777777" w:rsidR="00F74A21" w:rsidRPr="00D46D61" w:rsidRDefault="00F74A21" w:rsidP="00C23627">
      <w:pPr>
        <w:widowControl/>
        <w:numPr>
          <w:ilvl w:val="3"/>
          <w:numId w:val="36"/>
        </w:numPr>
        <w:ind w:left="0" w:firstLine="709"/>
        <w:jc w:val="both"/>
        <w:rPr>
          <w:sz w:val="24"/>
          <w:szCs w:val="24"/>
        </w:rPr>
      </w:pPr>
      <w:r w:rsidRPr="00D46D61">
        <w:rPr>
          <w:sz w:val="24"/>
          <w:szCs w:val="24"/>
        </w:rPr>
        <w:t>Подачи двух и более заявок от одного участника при условии, что ранее поданные заявки не отозваны</w:t>
      </w:r>
      <w:r w:rsidRPr="00D46D61">
        <w:t xml:space="preserve">, </w:t>
      </w:r>
      <w:r w:rsidRPr="00D46D61">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14:paraId="708B5150" w14:textId="77777777" w:rsidR="00F74A21" w:rsidRPr="00D46D61" w:rsidRDefault="00F74A21" w:rsidP="00C23627">
      <w:pPr>
        <w:widowControl/>
        <w:numPr>
          <w:ilvl w:val="3"/>
          <w:numId w:val="36"/>
        </w:numPr>
        <w:ind w:left="0" w:firstLine="709"/>
        <w:jc w:val="both"/>
        <w:rPr>
          <w:sz w:val="24"/>
          <w:szCs w:val="24"/>
        </w:rPr>
      </w:pPr>
      <w:r w:rsidRPr="00D46D61">
        <w:rPr>
          <w:sz w:val="24"/>
          <w:szCs w:val="24"/>
        </w:rPr>
        <w:t>Наличие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14:paraId="2BBB67F2"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Отказ в допуске к участию в аукционе по иным основаниям, не указанным в пунктах 9.7.3 и 9.7.5 не допускается.</w:t>
      </w:r>
    </w:p>
    <w:p w14:paraId="4F8F6862" w14:textId="77777777" w:rsidR="00F74A21" w:rsidRPr="00D46D61" w:rsidRDefault="00F74A21" w:rsidP="00C23627">
      <w:pPr>
        <w:widowControl/>
        <w:numPr>
          <w:ilvl w:val="2"/>
          <w:numId w:val="36"/>
        </w:numPr>
        <w:ind w:left="0" w:firstLine="709"/>
        <w:jc w:val="both"/>
        <w:rPr>
          <w:sz w:val="24"/>
          <w:szCs w:val="24"/>
        </w:rPr>
      </w:pPr>
      <w:bookmarkStart w:id="144" w:name="_Ref372620336"/>
      <w:r w:rsidRPr="00D46D61">
        <w:rPr>
          <w:sz w:val="24"/>
          <w:szCs w:val="24"/>
        </w:rPr>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bookmarkEnd w:id="144"/>
    </w:p>
    <w:p w14:paraId="4BA45DA7"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Комиссия по осуществлению закупок в день окончания рассмотрения аукционных заявок составляет протокол рассмотрения аукционных заявок в соответствии с п 5.9.</w:t>
      </w:r>
    </w:p>
    <w:p w14:paraId="40CDB125" w14:textId="77777777" w:rsidR="00726015" w:rsidRPr="00D46D61" w:rsidRDefault="00726015" w:rsidP="00726015">
      <w:pPr>
        <w:pStyle w:val="aff8"/>
        <w:numPr>
          <w:ilvl w:val="2"/>
          <w:numId w:val="36"/>
        </w:numPr>
        <w:ind w:left="-142" w:firstLine="851"/>
        <w:jc w:val="both"/>
      </w:pPr>
      <w:r w:rsidRPr="00D46D61">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2E11A71E" w14:textId="77777777" w:rsidR="00726015" w:rsidRPr="00D46D61" w:rsidRDefault="00726015" w:rsidP="00726015">
      <w:pPr>
        <w:pStyle w:val="aff8"/>
        <w:numPr>
          <w:ilvl w:val="2"/>
          <w:numId w:val="36"/>
        </w:numPr>
        <w:ind w:left="-142" w:firstLine="851"/>
        <w:jc w:val="both"/>
      </w:pPr>
      <w:r w:rsidRPr="00D46D61">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BA9B8A4" w14:textId="77777777" w:rsidR="00F74A21" w:rsidRPr="00D46D61" w:rsidRDefault="00F74A21" w:rsidP="00C23627">
      <w:pPr>
        <w:pStyle w:val="aff8"/>
        <w:numPr>
          <w:ilvl w:val="2"/>
          <w:numId w:val="36"/>
        </w:numPr>
        <w:ind w:left="0" w:firstLine="709"/>
        <w:jc w:val="both"/>
      </w:pPr>
      <w:r w:rsidRPr="00D46D61">
        <w:t xml:space="preserve">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w:t>
      </w:r>
      <w:r w:rsidRPr="00D46D61">
        <w:lastRenderedPageBreak/>
        <w:t>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14:paraId="77B11D35" w14:textId="77777777" w:rsidR="00726015" w:rsidRPr="00D46D61" w:rsidRDefault="00726015" w:rsidP="00726015">
      <w:pPr>
        <w:pStyle w:val="aff8"/>
        <w:numPr>
          <w:ilvl w:val="3"/>
          <w:numId w:val="36"/>
        </w:numPr>
        <w:ind w:left="0" w:firstLine="709"/>
        <w:jc w:val="both"/>
      </w:pPr>
      <w:r w:rsidRPr="00D46D61">
        <w:t>Заказчик может принять решение не заключать договор с единственным участником аукциона в следующих случаях:</w:t>
      </w:r>
    </w:p>
    <w:p w14:paraId="60BA6B52" w14:textId="77777777" w:rsidR="00726015" w:rsidRPr="00D46D61" w:rsidRDefault="00726015" w:rsidP="00726015">
      <w:pPr>
        <w:pStyle w:val="aff8"/>
        <w:ind w:left="0" w:firstLine="709"/>
        <w:jc w:val="both"/>
      </w:pPr>
      <w:r w:rsidRPr="00D46D61">
        <w:t>- если при проведении закупки не произошло снижения начальной (максимальной) цены договора либо такое снижение составило не более 15 %.</w:t>
      </w:r>
    </w:p>
    <w:p w14:paraId="6AB4065F" w14:textId="77777777" w:rsidR="00726015" w:rsidRPr="00D46D61" w:rsidRDefault="00726015" w:rsidP="00726015">
      <w:pPr>
        <w:pStyle w:val="aff8"/>
        <w:ind w:left="0" w:firstLine="709"/>
        <w:jc w:val="both"/>
      </w:pPr>
      <w:r w:rsidRPr="00D46D61">
        <w:t>- если заказчик принял решение о проведении закупки на иных условиях (изменение сроков поставки, условий оплаты и иных условий).</w:t>
      </w:r>
    </w:p>
    <w:p w14:paraId="176565B2" w14:textId="77777777" w:rsidR="00726015" w:rsidRPr="00D46D61" w:rsidRDefault="00726015" w:rsidP="00726015">
      <w:pPr>
        <w:pStyle w:val="aff8"/>
        <w:ind w:left="0" w:firstLine="709"/>
        <w:jc w:val="both"/>
      </w:pPr>
      <w:r w:rsidRPr="00D46D61">
        <w:t>Повторная закупка может быть проведена иным способом, установленным настоящим Положением.</w:t>
      </w:r>
    </w:p>
    <w:p w14:paraId="27FB28D2" w14:textId="77777777" w:rsidR="00726015" w:rsidRPr="00D46D61" w:rsidRDefault="00726015" w:rsidP="00726015">
      <w:pPr>
        <w:pStyle w:val="aff8"/>
        <w:numPr>
          <w:ilvl w:val="2"/>
          <w:numId w:val="36"/>
        </w:numPr>
        <w:ind w:left="0" w:firstLine="709"/>
        <w:jc w:val="both"/>
      </w:pPr>
      <w:r w:rsidRPr="00D46D61">
        <w:t>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14:paraId="6007D524" w14:textId="77777777" w:rsidR="00F74A21" w:rsidRPr="00D46D61" w:rsidRDefault="00F74A21" w:rsidP="00F74A21">
      <w:pPr>
        <w:widowControl/>
        <w:ind w:left="709"/>
        <w:jc w:val="both"/>
        <w:rPr>
          <w:sz w:val="24"/>
          <w:szCs w:val="24"/>
        </w:rPr>
      </w:pPr>
    </w:p>
    <w:p w14:paraId="2788A58A" w14:textId="77777777" w:rsidR="00F74A21" w:rsidRPr="00D46D61" w:rsidRDefault="00F74A21" w:rsidP="00C23627">
      <w:pPr>
        <w:widowControl/>
        <w:numPr>
          <w:ilvl w:val="1"/>
          <w:numId w:val="36"/>
        </w:numPr>
        <w:ind w:left="0" w:firstLine="709"/>
        <w:jc w:val="both"/>
        <w:rPr>
          <w:b/>
          <w:sz w:val="24"/>
          <w:szCs w:val="24"/>
        </w:rPr>
      </w:pPr>
      <w:bookmarkStart w:id="145" w:name="_Toc320092859"/>
      <w:bookmarkStart w:id="146" w:name="_Toc319941061"/>
      <w:r w:rsidRPr="00D46D61">
        <w:rPr>
          <w:b/>
          <w:sz w:val="24"/>
          <w:szCs w:val="24"/>
        </w:rPr>
        <w:t>Проведение электронного аукциона</w:t>
      </w:r>
      <w:bookmarkEnd w:id="145"/>
      <w:bookmarkEnd w:id="146"/>
      <w:r w:rsidRPr="00D46D61">
        <w:rPr>
          <w:b/>
          <w:sz w:val="24"/>
          <w:szCs w:val="24"/>
        </w:rPr>
        <w:t>, определение победителя закупки</w:t>
      </w:r>
    </w:p>
    <w:p w14:paraId="40436258"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7420A12F"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14:paraId="22D47266"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 xml:space="preserve"> 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 настоящим разделом Положения.  </w:t>
      </w:r>
    </w:p>
    <w:p w14:paraId="4B35834D"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5EFB0F6A"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08B4BAB"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При проведении электронного аукциона его участники подают предложения о цене договора с учетом следующих требований:</w:t>
      </w:r>
    </w:p>
    <w:p w14:paraId="5AE2CA1E" w14:textId="77777777" w:rsidR="00F74A21" w:rsidRPr="00D46D61" w:rsidRDefault="00F74A21" w:rsidP="00F74A21">
      <w:pPr>
        <w:widowControl/>
        <w:ind w:firstLine="709"/>
        <w:jc w:val="both"/>
        <w:rPr>
          <w:sz w:val="24"/>
          <w:szCs w:val="24"/>
        </w:rPr>
      </w:pPr>
      <w:r w:rsidRPr="00D46D61">
        <w:rPr>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970C96C" w14:textId="77777777" w:rsidR="00F74A21" w:rsidRPr="00D46D61" w:rsidRDefault="00F74A21" w:rsidP="00F74A21">
      <w:pPr>
        <w:widowControl/>
        <w:ind w:firstLine="709"/>
        <w:jc w:val="both"/>
        <w:rPr>
          <w:sz w:val="24"/>
          <w:szCs w:val="24"/>
        </w:rPr>
      </w:pPr>
      <w:r w:rsidRPr="00D46D61">
        <w:rPr>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6EC1CFD" w14:textId="77777777" w:rsidR="00F74A21" w:rsidRPr="00D46D61" w:rsidRDefault="00F74A21" w:rsidP="00F74A21">
      <w:pPr>
        <w:widowControl/>
        <w:ind w:firstLine="709"/>
        <w:jc w:val="both"/>
        <w:rPr>
          <w:sz w:val="24"/>
          <w:szCs w:val="24"/>
        </w:rPr>
      </w:pPr>
      <w:r w:rsidRPr="00D46D61">
        <w:rPr>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2B20C6D7"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 xml:space="preserve">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14:paraId="2378F109"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 xml:space="preserve">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w:t>
      </w:r>
      <w:r w:rsidRPr="00D46D61">
        <w:rPr>
          <w:sz w:val="24"/>
          <w:szCs w:val="24"/>
        </w:rPr>
        <w:lastRenderedPageBreak/>
        <w:t>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71C3B252"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14:paraId="7B9CDBA3"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Отклонение оператором электронной площадки предложений о цене договора по основаниям, не предусмотренным пунктом 9.8.9. Положения, не допускается.</w:t>
      </w:r>
    </w:p>
    <w:p w14:paraId="4BA2F320"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 xml:space="preserve">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14:paraId="4555F6A7"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0DE45151"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14:paraId="0B105271"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 xml:space="preserve">По итогам проведения аукциона в электронной форме комиссия по осуществлению закупок составляет итоговый протокол аукциона в электронной форме в соответствии с п. 5.9. </w:t>
      </w:r>
    </w:p>
    <w:p w14:paraId="25B28ED8" w14:textId="77777777" w:rsidR="00FC32A6" w:rsidRPr="00D46D61" w:rsidRDefault="00FC32A6" w:rsidP="00FC32A6">
      <w:pPr>
        <w:pStyle w:val="aff8"/>
        <w:numPr>
          <w:ilvl w:val="2"/>
          <w:numId w:val="36"/>
        </w:numPr>
        <w:ind w:left="0" w:firstLine="709"/>
        <w:jc w:val="both"/>
      </w:pPr>
      <w:r w:rsidRPr="00D46D61">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5732CB1F" w14:textId="3B9D3FB0" w:rsidR="00FC32A6" w:rsidRPr="00D46D61" w:rsidRDefault="00FC32A6" w:rsidP="00FC32A6">
      <w:pPr>
        <w:pStyle w:val="aff8"/>
        <w:numPr>
          <w:ilvl w:val="2"/>
          <w:numId w:val="36"/>
        </w:numPr>
        <w:ind w:left="0" w:firstLine="709"/>
        <w:jc w:val="both"/>
      </w:pPr>
      <w:r w:rsidRPr="00D46D61">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0C376D81" w14:textId="77777777" w:rsidR="00F74A21" w:rsidRPr="00D46D61" w:rsidRDefault="00F74A21" w:rsidP="00C23627">
      <w:pPr>
        <w:pStyle w:val="aff8"/>
        <w:numPr>
          <w:ilvl w:val="2"/>
          <w:numId w:val="36"/>
        </w:numPr>
        <w:ind w:left="0" w:firstLine="709"/>
        <w:jc w:val="both"/>
      </w:pPr>
      <w:r w:rsidRPr="00D46D61">
        <w:t xml:space="preserve">В случае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итоговый протокол в электронной форме. Заказчик вправе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w:t>
      </w:r>
      <w:bookmarkStart w:id="147" w:name="_Ref372620408"/>
      <w:r w:rsidRPr="00D46D61">
        <w:t xml:space="preserve">Такой участник не вправе отказаться от заключения договора с заказчиком. </w:t>
      </w:r>
      <w:bookmarkEnd w:id="147"/>
    </w:p>
    <w:p w14:paraId="4570A709" w14:textId="77777777" w:rsidR="00F74A21" w:rsidRPr="00D46D61" w:rsidRDefault="00F74A21" w:rsidP="00C23627">
      <w:pPr>
        <w:pStyle w:val="aff8"/>
        <w:numPr>
          <w:ilvl w:val="2"/>
          <w:numId w:val="36"/>
        </w:numPr>
        <w:ind w:left="0" w:firstLine="709"/>
        <w:jc w:val="both"/>
      </w:pPr>
      <w:r w:rsidRPr="00D46D61">
        <w:t>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w:t>
      </w:r>
      <w:bookmarkStart w:id="148" w:name="_Toc320092860"/>
      <w:bookmarkStart w:id="149" w:name="_Toc319941062"/>
    </w:p>
    <w:p w14:paraId="0DC4CE74" w14:textId="77777777" w:rsidR="00F74A21" w:rsidRPr="00D46D61" w:rsidRDefault="00F74A21" w:rsidP="00C23627">
      <w:pPr>
        <w:pStyle w:val="aff8"/>
        <w:numPr>
          <w:ilvl w:val="2"/>
          <w:numId w:val="36"/>
        </w:numPr>
        <w:ind w:left="0" w:firstLine="709"/>
        <w:jc w:val="both"/>
      </w:pPr>
      <w:r w:rsidRPr="00D46D61">
        <w:t>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5230E4DF" w14:textId="77777777" w:rsidR="00F74A21" w:rsidRPr="00D46D61" w:rsidRDefault="00F74A21" w:rsidP="00F74A21">
      <w:pPr>
        <w:widowControl/>
        <w:ind w:left="354"/>
        <w:jc w:val="both"/>
        <w:rPr>
          <w:sz w:val="24"/>
          <w:szCs w:val="24"/>
        </w:rPr>
      </w:pPr>
    </w:p>
    <w:p w14:paraId="38C929B6" w14:textId="77777777" w:rsidR="00F74A21" w:rsidRPr="00D46D61" w:rsidRDefault="00F74A21" w:rsidP="00C23627">
      <w:pPr>
        <w:widowControl/>
        <w:numPr>
          <w:ilvl w:val="1"/>
          <w:numId w:val="36"/>
        </w:numPr>
        <w:ind w:left="0" w:firstLine="709"/>
        <w:jc w:val="both"/>
        <w:rPr>
          <w:b/>
          <w:sz w:val="24"/>
          <w:szCs w:val="24"/>
        </w:rPr>
      </w:pPr>
      <w:r w:rsidRPr="00D46D61">
        <w:rPr>
          <w:b/>
          <w:sz w:val="24"/>
          <w:szCs w:val="24"/>
        </w:rPr>
        <w:t>Последствия признания аукциона несостоявшимся</w:t>
      </w:r>
      <w:bookmarkEnd w:id="148"/>
      <w:bookmarkEnd w:id="149"/>
    </w:p>
    <w:p w14:paraId="1851F7C6" w14:textId="77777777" w:rsidR="00F74A21" w:rsidRPr="00D46D61" w:rsidRDefault="00F74A21" w:rsidP="00C23627">
      <w:pPr>
        <w:pStyle w:val="aff8"/>
        <w:numPr>
          <w:ilvl w:val="2"/>
          <w:numId w:val="36"/>
        </w:numPr>
        <w:ind w:left="0" w:firstLine="709"/>
        <w:contextualSpacing/>
        <w:jc w:val="both"/>
      </w:pPr>
      <w:r w:rsidRPr="00D46D61">
        <w:t xml:space="preserve">В случае если аукцион признан несостоявшимся и(или) договор не заключён с участником закупки, подавшим единственную аукционную заявку, или признанным </w:t>
      </w:r>
      <w:r w:rsidRPr="00D46D61">
        <w:lastRenderedPageBreak/>
        <w:t>единственным участником аукциона заказчик вправе провести повторный аукцион или применить другой способ закупки.</w:t>
      </w:r>
    </w:p>
    <w:p w14:paraId="77FFF121" w14:textId="77777777" w:rsidR="0077640E" w:rsidRPr="00D46D61" w:rsidRDefault="0077640E" w:rsidP="0077640E">
      <w:pPr>
        <w:pStyle w:val="aff8"/>
        <w:numPr>
          <w:ilvl w:val="2"/>
          <w:numId w:val="36"/>
        </w:numPr>
        <w:ind w:left="0" w:firstLine="709"/>
        <w:contextualSpacing/>
        <w:jc w:val="both"/>
      </w:pPr>
      <w:r w:rsidRPr="00D46D61">
        <w:t xml:space="preserve">В случае подачи единственной аукционной заявки, комиссия по осуществлению закупок оформляет протокол в соответствии с п. 5.9.2 настоящего Положения. </w:t>
      </w:r>
    </w:p>
    <w:p w14:paraId="30D26A83" w14:textId="77777777" w:rsidR="0077640E" w:rsidRPr="00D46D61" w:rsidRDefault="0077640E" w:rsidP="0077640E">
      <w:pPr>
        <w:pStyle w:val="aff8"/>
        <w:numPr>
          <w:ilvl w:val="2"/>
          <w:numId w:val="36"/>
        </w:numPr>
        <w:ind w:left="0" w:firstLine="709"/>
        <w:contextualSpacing/>
        <w:jc w:val="both"/>
      </w:pPr>
      <w:r w:rsidRPr="00D46D61">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34CF03F" w14:textId="77777777" w:rsidR="0077640E" w:rsidRPr="00D46D61" w:rsidRDefault="0077640E" w:rsidP="0077640E">
      <w:pPr>
        <w:pStyle w:val="aff8"/>
        <w:numPr>
          <w:ilvl w:val="2"/>
          <w:numId w:val="36"/>
        </w:numPr>
        <w:ind w:left="0" w:firstLine="709"/>
        <w:contextualSpacing/>
        <w:jc w:val="both"/>
      </w:pPr>
      <w:r w:rsidRPr="00D46D61">
        <w:t xml:space="preserve">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 </w:t>
      </w:r>
    </w:p>
    <w:p w14:paraId="5E88CC1F" w14:textId="77777777" w:rsidR="00F74A21" w:rsidRPr="00D46D61" w:rsidRDefault="00F74A21" w:rsidP="00C23627">
      <w:pPr>
        <w:widowControl/>
        <w:numPr>
          <w:ilvl w:val="1"/>
          <w:numId w:val="36"/>
        </w:numPr>
        <w:ind w:left="0" w:firstLine="709"/>
        <w:jc w:val="both"/>
        <w:rPr>
          <w:b/>
          <w:sz w:val="24"/>
          <w:szCs w:val="24"/>
        </w:rPr>
      </w:pPr>
      <w:bookmarkStart w:id="150" w:name="_Toc420425962"/>
      <w:bookmarkStart w:id="151" w:name="_Toc378097878"/>
      <w:bookmarkStart w:id="152" w:name="_Toc372018461"/>
      <w:bookmarkStart w:id="153" w:name="_Toc320092861"/>
      <w:bookmarkStart w:id="154" w:name="_Toc319941063"/>
      <w:r w:rsidRPr="00D46D61">
        <w:rPr>
          <w:b/>
          <w:sz w:val="24"/>
          <w:szCs w:val="24"/>
        </w:rPr>
        <w:t>Особенности проведения аукциона в электронной форме на право заключить договор</w:t>
      </w:r>
      <w:bookmarkEnd w:id="150"/>
      <w:bookmarkEnd w:id="151"/>
      <w:bookmarkEnd w:id="152"/>
      <w:bookmarkEnd w:id="153"/>
      <w:bookmarkEnd w:id="154"/>
    </w:p>
    <w:p w14:paraId="410BA870"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 xml:space="preserve">Участие в аукционе в электронной форме на право заключить договор связано с дополнительными обязательствами, указанными в подпункте </w:t>
      </w:r>
      <w:r w:rsidRPr="00D46D61">
        <w:rPr>
          <w:sz w:val="24"/>
          <w:szCs w:val="24"/>
        </w:rPr>
        <w:fldChar w:fldCharType="begin"/>
      </w:r>
      <w:r w:rsidRPr="00D46D61">
        <w:rPr>
          <w:sz w:val="24"/>
          <w:szCs w:val="24"/>
        </w:rPr>
        <w:instrText xml:space="preserve"> REF _Ref372620462 \r \h  \* MERGEFORMAT </w:instrText>
      </w:r>
      <w:r w:rsidRPr="00D46D61">
        <w:rPr>
          <w:sz w:val="24"/>
          <w:szCs w:val="24"/>
        </w:rPr>
      </w:r>
      <w:r w:rsidRPr="00D46D61">
        <w:rPr>
          <w:sz w:val="24"/>
          <w:szCs w:val="24"/>
        </w:rPr>
        <w:fldChar w:fldCharType="separate"/>
      </w:r>
      <w:r w:rsidR="00C80AB5" w:rsidRPr="00D46D61">
        <w:rPr>
          <w:sz w:val="24"/>
          <w:szCs w:val="24"/>
        </w:rPr>
        <w:t>в)</w:t>
      </w:r>
      <w:r w:rsidRPr="00D46D61">
        <w:rPr>
          <w:sz w:val="24"/>
          <w:szCs w:val="24"/>
        </w:rPr>
        <w:fldChar w:fldCharType="end"/>
      </w:r>
      <w:r w:rsidRPr="00D46D61">
        <w:rPr>
          <w:sz w:val="24"/>
          <w:szCs w:val="24"/>
        </w:rPr>
        <w:t xml:space="preserve"> пункта 9.6.2. Положения.</w:t>
      </w:r>
    </w:p>
    <w:p w14:paraId="7749AF18"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14:paraId="60CF26D3"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14:paraId="06115747" w14:textId="77777777" w:rsidR="00F74A21" w:rsidRPr="00D46D61" w:rsidRDefault="00F74A21" w:rsidP="00F74A21">
      <w:pPr>
        <w:widowControl/>
        <w:ind w:left="709"/>
        <w:jc w:val="both"/>
        <w:rPr>
          <w:sz w:val="24"/>
          <w:szCs w:val="24"/>
        </w:rPr>
      </w:pPr>
    </w:p>
    <w:p w14:paraId="624E0479" w14:textId="77777777" w:rsidR="00F74A21" w:rsidRPr="00D46D61" w:rsidRDefault="00F74A21" w:rsidP="00C23627">
      <w:pPr>
        <w:widowControl/>
        <w:numPr>
          <w:ilvl w:val="1"/>
          <w:numId w:val="36"/>
        </w:numPr>
        <w:ind w:left="0" w:firstLine="709"/>
        <w:jc w:val="both"/>
        <w:rPr>
          <w:b/>
          <w:sz w:val="24"/>
          <w:szCs w:val="24"/>
        </w:rPr>
      </w:pPr>
      <w:bookmarkStart w:id="155" w:name="_Toc420425964"/>
      <w:bookmarkStart w:id="156" w:name="_Toc378097880"/>
      <w:bookmarkStart w:id="157" w:name="_Toc372018463"/>
      <w:r w:rsidRPr="00D46D61">
        <w:rPr>
          <w:b/>
          <w:sz w:val="24"/>
          <w:szCs w:val="24"/>
        </w:rPr>
        <w:t>Особенности проведения закрытого аукциона</w:t>
      </w:r>
      <w:bookmarkEnd w:id="155"/>
      <w:bookmarkEnd w:id="156"/>
      <w:bookmarkEnd w:id="157"/>
    </w:p>
    <w:p w14:paraId="660E934F" w14:textId="77777777" w:rsidR="00F74A21" w:rsidRPr="00D46D61" w:rsidRDefault="00F74A21" w:rsidP="00C23627">
      <w:pPr>
        <w:widowControl/>
        <w:numPr>
          <w:ilvl w:val="2"/>
          <w:numId w:val="36"/>
        </w:numPr>
        <w:ind w:left="0" w:firstLine="709"/>
        <w:jc w:val="both"/>
        <w:rPr>
          <w:sz w:val="24"/>
          <w:szCs w:val="24"/>
        </w:rPr>
      </w:pPr>
      <w:bookmarkStart w:id="158" w:name="_Toc474140956"/>
      <w:bookmarkStart w:id="159" w:name="_Toc420425965"/>
      <w:bookmarkStart w:id="160" w:name="_Toc378097881"/>
      <w:bookmarkStart w:id="161" w:name="_Toc372018464"/>
      <w:r w:rsidRPr="00D46D61">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14:paraId="5836397B"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Приглашение принять участие в закрытом аукционе должно содержать следующую информацию:</w:t>
      </w:r>
    </w:p>
    <w:p w14:paraId="33480039" w14:textId="77777777" w:rsidR="00F74A21" w:rsidRPr="00D46D61" w:rsidRDefault="00F74A21" w:rsidP="00F74A21">
      <w:pPr>
        <w:widowControl/>
        <w:ind w:firstLine="709"/>
        <w:jc w:val="both"/>
        <w:rPr>
          <w:sz w:val="24"/>
          <w:szCs w:val="24"/>
        </w:rPr>
      </w:pPr>
      <w:r w:rsidRPr="00D46D61">
        <w:rPr>
          <w:sz w:val="24"/>
          <w:szCs w:val="24"/>
        </w:rPr>
        <w:t>1) способ осуществления закупки;</w:t>
      </w:r>
    </w:p>
    <w:p w14:paraId="6C3D4AB2" w14:textId="77777777" w:rsidR="00F74A21" w:rsidRPr="00D46D61" w:rsidRDefault="00F74A21" w:rsidP="00F74A21">
      <w:pPr>
        <w:widowControl/>
        <w:ind w:firstLine="709"/>
        <w:jc w:val="both"/>
        <w:rPr>
          <w:sz w:val="24"/>
          <w:szCs w:val="24"/>
        </w:rPr>
      </w:pPr>
      <w:r w:rsidRPr="00D46D61">
        <w:rPr>
          <w:sz w:val="24"/>
          <w:szCs w:val="24"/>
        </w:rPr>
        <w:t>2) наименование, место нахождения, почтовый адрес, адрес электронной почты, номер контактного телефона заказчика;</w:t>
      </w:r>
    </w:p>
    <w:p w14:paraId="06676D27" w14:textId="77777777" w:rsidR="00F74A21" w:rsidRPr="00D46D61" w:rsidRDefault="00F74A21" w:rsidP="00F74A21">
      <w:pPr>
        <w:widowControl/>
        <w:ind w:firstLine="709"/>
        <w:jc w:val="both"/>
        <w:rPr>
          <w:sz w:val="24"/>
          <w:szCs w:val="24"/>
        </w:rPr>
      </w:pPr>
      <w:r w:rsidRPr="00D46D61">
        <w:rPr>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5C29F4CF" w14:textId="77777777" w:rsidR="003758B7" w:rsidRPr="00D46D61" w:rsidRDefault="00F74A21" w:rsidP="003758B7">
      <w:pPr>
        <w:widowControl/>
        <w:ind w:firstLine="709"/>
        <w:jc w:val="both"/>
        <w:rPr>
          <w:sz w:val="24"/>
          <w:szCs w:val="24"/>
        </w:rPr>
      </w:pPr>
      <w:r w:rsidRPr="00D46D61">
        <w:rPr>
          <w:sz w:val="24"/>
          <w:szCs w:val="24"/>
        </w:rPr>
        <w:t>4) место поставки товара, выполнения работы, оказания услуги;</w:t>
      </w:r>
    </w:p>
    <w:p w14:paraId="79B130B6" w14:textId="77777777" w:rsidR="003758B7" w:rsidRPr="00D46D61" w:rsidRDefault="003758B7" w:rsidP="003758B7">
      <w:pPr>
        <w:widowControl/>
        <w:ind w:firstLine="709"/>
        <w:jc w:val="both"/>
        <w:rPr>
          <w:sz w:val="24"/>
          <w:szCs w:val="24"/>
        </w:rPr>
      </w:pPr>
      <w:r w:rsidRPr="00D46D61">
        <w:rPr>
          <w:sz w:val="24"/>
          <w:szCs w:val="24"/>
        </w:rPr>
        <w:t xml:space="preserve">5) </w:t>
      </w:r>
      <w:r w:rsidR="00F74A21" w:rsidRPr="00D46D61">
        <w:rPr>
          <w:sz w:val="24"/>
          <w:szCs w:val="24"/>
        </w:rPr>
        <w:t>сведения о начальной (максимальной) цене договора (цена лота), либо цена единицы товара, работы, услуги и максимальное значение цены договора;</w:t>
      </w:r>
    </w:p>
    <w:p w14:paraId="011D1A51" w14:textId="77777777" w:rsidR="003758B7" w:rsidRPr="00D46D61" w:rsidRDefault="003758B7" w:rsidP="003758B7">
      <w:pPr>
        <w:widowControl/>
        <w:ind w:firstLine="709"/>
        <w:jc w:val="both"/>
        <w:rPr>
          <w:sz w:val="24"/>
          <w:szCs w:val="24"/>
        </w:rPr>
      </w:pPr>
      <w:r w:rsidRPr="00D46D61">
        <w:rPr>
          <w:sz w:val="24"/>
          <w:szCs w:val="24"/>
        </w:rPr>
        <w:t xml:space="preserve">6) </w:t>
      </w:r>
      <w:r w:rsidR="00F74A21" w:rsidRPr="00D46D61">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w:t>
      </w:r>
      <w:r w:rsidRPr="00D46D61">
        <w:rPr>
          <w:sz w:val="24"/>
          <w:szCs w:val="24"/>
        </w:rPr>
        <w:t>я плата установлена заказчиком;</w:t>
      </w:r>
    </w:p>
    <w:p w14:paraId="7CAD0017" w14:textId="658311E6" w:rsidR="00F74A21" w:rsidRPr="00D46D61" w:rsidRDefault="003758B7" w:rsidP="003758B7">
      <w:pPr>
        <w:widowControl/>
        <w:ind w:firstLine="709"/>
        <w:jc w:val="both"/>
        <w:rPr>
          <w:sz w:val="24"/>
          <w:szCs w:val="24"/>
        </w:rPr>
      </w:pPr>
      <w:r w:rsidRPr="00D46D61">
        <w:rPr>
          <w:sz w:val="24"/>
          <w:szCs w:val="24"/>
        </w:rPr>
        <w:t xml:space="preserve">7) </w:t>
      </w:r>
      <w:r w:rsidR="00F74A21" w:rsidRPr="00D46D61">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6D798B1" w14:textId="77777777" w:rsidR="003758B7" w:rsidRPr="00D46D61" w:rsidRDefault="003758B7" w:rsidP="003758B7">
      <w:pPr>
        <w:widowControl/>
        <w:tabs>
          <w:tab w:val="left" w:pos="993"/>
        </w:tabs>
        <w:ind w:left="709"/>
        <w:jc w:val="both"/>
        <w:rPr>
          <w:sz w:val="24"/>
          <w:szCs w:val="24"/>
        </w:rPr>
      </w:pPr>
      <w:r w:rsidRPr="00D46D61">
        <w:rPr>
          <w:sz w:val="24"/>
          <w:szCs w:val="24"/>
        </w:rPr>
        <w:t>8)</w:t>
      </w:r>
      <w:r w:rsidRPr="00D46D61">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34CB889" w14:textId="77777777" w:rsidR="003758B7" w:rsidRPr="00D46D61" w:rsidRDefault="003758B7" w:rsidP="003758B7">
      <w:pPr>
        <w:widowControl/>
        <w:tabs>
          <w:tab w:val="left" w:pos="993"/>
        </w:tabs>
        <w:ind w:firstLine="709"/>
        <w:jc w:val="both"/>
        <w:rPr>
          <w:sz w:val="24"/>
          <w:szCs w:val="24"/>
        </w:rPr>
      </w:pPr>
      <w:r w:rsidRPr="00D46D61">
        <w:rPr>
          <w:sz w:val="24"/>
          <w:szCs w:val="24"/>
        </w:rPr>
        <w:t>9)</w:t>
      </w:r>
      <w:r w:rsidRPr="00D46D61">
        <w:rPr>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0F103E" w14:textId="1B8B80B2" w:rsidR="00F74A21" w:rsidRPr="00D46D61" w:rsidRDefault="003758B7" w:rsidP="003758B7">
      <w:pPr>
        <w:widowControl/>
        <w:tabs>
          <w:tab w:val="left" w:pos="993"/>
        </w:tabs>
        <w:ind w:firstLine="709"/>
        <w:jc w:val="both"/>
        <w:rPr>
          <w:sz w:val="24"/>
          <w:szCs w:val="24"/>
        </w:rPr>
      </w:pPr>
      <w:r w:rsidRPr="00D46D61">
        <w:rPr>
          <w:sz w:val="24"/>
          <w:szCs w:val="24"/>
        </w:rPr>
        <w:t xml:space="preserve">10) </w:t>
      </w:r>
      <w:r w:rsidR="00F74A21" w:rsidRPr="00D46D61">
        <w:rPr>
          <w:sz w:val="24"/>
          <w:szCs w:val="24"/>
        </w:rPr>
        <w:t>сроки проведения каждого этапа в случае, если конкурентная закупка включает этапы.</w:t>
      </w:r>
    </w:p>
    <w:p w14:paraId="48EF13D5"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lastRenderedPageBreak/>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16D8AF25"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14:paraId="11C3CCFA"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14:paraId="1F9B3E95"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5A043FCE" w14:textId="17921051" w:rsidR="00F74A21" w:rsidRPr="00D46D61" w:rsidRDefault="00F74A21" w:rsidP="003758B7">
      <w:pPr>
        <w:widowControl/>
        <w:numPr>
          <w:ilvl w:val="2"/>
          <w:numId w:val="36"/>
        </w:numPr>
        <w:ind w:left="0" w:firstLine="709"/>
        <w:jc w:val="both"/>
        <w:rPr>
          <w:sz w:val="24"/>
          <w:szCs w:val="24"/>
        </w:rPr>
      </w:pPr>
      <w:r w:rsidRPr="00D46D61">
        <w:rPr>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14:paraId="7010B632"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14:paraId="4C2A9FBD"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1A3EEE01"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Закрытый аукцион проводится в следующем порядке:</w:t>
      </w:r>
    </w:p>
    <w:p w14:paraId="7B3D55C1"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14:paraId="7B0FD28F"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14:paraId="290DA51F"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Аукционист предлагает участникам аукциона заявлять свои предложения о цене договора;</w:t>
      </w:r>
    </w:p>
    <w:p w14:paraId="0B8462C4"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70CDBE22"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w:t>
      </w:r>
      <w:r w:rsidRPr="00D46D61">
        <w:rPr>
          <w:sz w:val="24"/>
          <w:szCs w:val="24"/>
        </w:rPr>
        <w:lastRenderedPageBreak/>
        <w:t>также новую цену договора, сниженную в соответствии с «шагом аукциона», и шаг аукциона, в соответствии с которым снижается цена;</w:t>
      </w:r>
    </w:p>
    <w:p w14:paraId="06F876B3" w14:textId="77777777" w:rsidR="003758B7" w:rsidRPr="00D46D61" w:rsidRDefault="00F74A21" w:rsidP="003758B7">
      <w:pPr>
        <w:widowControl/>
        <w:numPr>
          <w:ilvl w:val="2"/>
          <w:numId w:val="36"/>
        </w:numPr>
        <w:ind w:left="0" w:firstLine="709"/>
        <w:jc w:val="both"/>
        <w:rPr>
          <w:sz w:val="24"/>
          <w:szCs w:val="24"/>
        </w:rPr>
      </w:pPr>
      <w:r w:rsidRPr="00D46D61">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9B5F817" w14:textId="04EE5585" w:rsidR="00F74A21" w:rsidRPr="00D46D61" w:rsidRDefault="00F74A21" w:rsidP="003758B7">
      <w:pPr>
        <w:widowControl/>
        <w:numPr>
          <w:ilvl w:val="2"/>
          <w:numId w:val="36"/>
        </w:numPr>
        <w:ind w:left="0" w:firstLine="709"/>
        <w:jc w:val="both"/>
        <w:rPr>
          <w:sz w:val="24"/>
          <w:szCs w:val="24"/>
        </w:rPr>
      </w:pPr>
      <w:r w:rsidRPr="00D46D61">
        <w:rPr>
          <w:sz w:val="24"/>
          <w:szCs w:val="24"/>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14:paraId="34FB6A1D"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Продолжительность короткого перерыва в проведении торгов по лоту –не более 20 минут.</w:t>
      </w:r>
    </w:p>
    <w:p w14:paraId="2C22B99F"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Перерыв в проведении торгов по каждому лоту может быть объявлен комиссией по осуществлению закупок не более двух раз.</w:t>
      </w:r>
    </w:p>
    <w:p w14:paraId="4B37CF7E"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14:paraId="37200099" w14:textId="77777777" w:rsidR="00F74A21" w:rsidRPr="00D46D61" w:rsidRDefault="00F74A21" w:rsidP="00C23627">
      <w:pPr>
        <w:widowControl/>
        <w:numPr>
          <w:ilvl w:val="2"/>
          <w:numId w:val="36"/>
        </w:numPr>
        <w:ind w:left="0" w:firstLine="709"/>
        <w:jc w:val="both"/>
        <w:rPr>
          <w:sz w:val="24"/>
          <w:szCs w:val="24"/>
        </w:rPr>
      </w:pPr>
      <w:r w:rsidRPr="00D46D61">
        <w:rPr>
          <w:sz w:val="24"/>
          <w:szCs w:val="24"/>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итоговый протокол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(цены лота) цене договора.</w:t>
      </w:r>
    </w:p>
    <w:p w14:paraId="61C3AFAB" w14:textId="77777777" w:rsidR="00F74A21" w:rsidRPr="00D46D61" w:rsidRDefault="00F74A21" w:rsidP="00C23627">
      <w:pPr>
        <w:pStyle w:val="10"/>
        <w:widowControl/>
        <w:numPr>
          <w:ilvl w:val="0"/>
          <w:numId w:val="36"/>
        </w:numPr>
        <w:spacing w:before="200" w:after="200"/>
        <w:rPr>
          <w:rFonts w:ascii="Times New Roman" w:hAnsi="Times New Roman"/>
          <w:color w:val="auto"/>
          <w:sz w:val="24"/>
          <w:szCs w:val="24"/>
        </w:rPr>
      </w:pPr>
      <w:bookmarkStart w:id="162" w:name="_ПОРЯДОК_ПРОВЕДЕНИЯ_ЗАПРОСА"/>
      <w:bookmarkEnd w:id="162"/>
      <w:r w:rsidRPr="00D46D61">
        <w:rPr>
          <w:rFonts w:ascii="Times New Roman" w:hAnsi="Times New Roman"/>
          <w:color w:val="auto"/>
          <w:sz w:val="24"/>
          <w:szCs w:val="24"/>
        </w:rPr>
        <w:t>ПОРЯДОК ПРОВЕДЕНИЯ ЗАПРОСА ПРЕДЛОЖЕНИЙ</w:t>
      </w:r>
      <w:bookmarkEnd w:id="158"/>
      <w:bookmarkEnd w:id="159"/>
      <w:bookmarkEnd w:id="160"/>
      <w:bookmarkEnd w:id="161"/>
    </w:p>
    <w:p w14:paraId="2B3714E7" w14:textId="77777777" w:rsidR="00F74A21" w:rsidRPr="00D46D61" w:rsidRDefault="00F74A21" w:rsidP="00F74A21">
      <w:pPr>
        <w:pStyle w:val="10"/>
        <w:widowControl/>
        <w:numPr>
          <w:ilvl w:val="0"/>
          <w:numId w:val="0"/>
        </w:numPr>
        <w:spacing w:before="200" w:after="200"/>
        <w:rPr>
          <w:rFonts w:ascii="Times New Roman" w:hAnsi="Times New Roman"/>
          <w:color w:val="auto"/>
          <w:sz w:val="24"/>
          <w:szCs w:val="24"/>
        </w:rPr>
      </w:pPr>
      <w:r w:rsidRPr="00D46D61">
        <w:rPr>
          <w:rFonts w:ascii="Times New Roman" w:hAnsi="Times New Roman"/>
          <w:color w:val="auto"/>
          <w:sz w:val="24"/>
          <w:szCs w:val="24"/>
        </w:rPr>
        <w:t>В ЭЛЕКТРОННОЙ ФОРМЕ</w:t>
      </w:r>
    </w:p>
    <w:p w14:paraId="7B29BD54" w14:textId="77777777" w:rsidR="00F74A21" w:rsidRPr="00D46D61" w:rsidRDefault="00F74A21" w:rsidP="00AF0759">
      <w:pPr>
        <w:pStyle w:val="aff8"/>
        <w:numPr>
          <w:ilvl w:val="1"/>
          <w:numId w:val="37"/>
        </w:numPr>
        <w:jc w:val="both"/>
        <w:rPr>
          <w:b/>
        </w:rPr>
      </w:pPr>
      <w:bookmarkStart w:id="163" w:name="_Toc320092865"/>
      <w:bookmarkStart w:id="164" w:name="_Toc319941067"/>
      <w:r w:rsidRPr="00D46D61">
        <w:rPr>
          <w:b/>
        </w:rPr>
        <w:t>Общий порядок проведения запроса предложений</w:t>
      </w:r>
      <w:bookmarkEnd w:id="163"/>
      <w:bookmarkEnd w:id="164"/>
      <w:r w:rsidRPr="00D46D61">
        <w:rPr>
          <w:b/>
        </w:rPr>
        <w:t xml:space="preserve"> в электронной форме</w:t>
      </w:r>
    </w:p>
    <w:p w14:paraId="0B513070"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14:paraId="44BBE1F9"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В целях закупки товаров, работ, услуг путём проведения </w:t>
      </w:r>
      <w:r w:rsidRPr="00D46D61">
        <w:rPr>
          <w:sz w:val="24"/>
          <w:szCs w:val="24"/>
        </w:rPr>
        <w:br/>
        <w:t>запроса предложений в электронной форме необходимо:</w:t>
      </w:r>
    </w:p>
    <w:p w14:paraId="76D8EA84"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Разработать и разместить в единой информационной системе извещение о</w:t>
      </w:r>
      <w:r w:rsidRPr="00D46D61">
        <w:rPr>
          <w:sz w:val="24"/>
          <w:szCs w:val="24"/>
          <w:lang w:val="en-US"/>
        </w:rPr>
        <w:t> </w:t>
      </w:r>
      <w:r w:rsidRPr="00D46D61">
        <w:rPr>
          <w:sz w:val="24"/>
          <w:szCs w:val="24"/>
        </w:rPr>
        <w:t>проведении запроса предложений в электронной форме, документацию о проведении запроса предложений в электронной форме, проекта договора.</w:t>
      </w:r>
    </w:p>
    <w:p w14:paraId="7AA9BAB8"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14:paraId="5C6D0CEB"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14:paraId="5E9578BF"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Рассмотреть, оценить и сопоставить заявки на участие в запросе предложений в электронной форме.</w:t>
      </w:r>
    </w:p>
    <w:p w14:paraId="27462E60"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Разместить в единой информационной системе итоговый протокол запроса предложений в электронной форме.</w:t>
      </w:r>
    </w:p>
    <w:p w14:paraId="4A6DDD6F"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Заключить договор по результатам закупки.</w:t>
      </w:r>
    </w:p>
    <w:p w14:paraId="73D4CCE1" w14:textId="77777777" w:rsidR="00F74A21" w:rsidRPr="00D46D61" w:rsidRDefault="00F74A21" w:rsidP="00F74A21">
      <w:pPr>
        <w:widowControl/>
        <w:ind w:left="709"/>
        <w:jc w:val="both"/>
        <w:rPr>
          <w:sz w:val="24"/>
          <w:szCs w:val="24"/>
        </w:rPr>
      </w:pPr>
    </w:p>
    <w:p w14:paraId="45C4C09C" w14:textId="77777777" w:rsidR="00F74A21" w:rsidRPr="00D46D61" w:rsidRDefault="00F74A21" w:rsidP="00AF0759">
      <w:pPr>
        <w:widowControl/>
        <w:numPr>
          <w:ilvl w:val="1"/>
          <w:numId w:val="37"/>
        </w:numPr>
        <w:ind w:left="0" w:firstLine="709"/>
        <w:jc w:val="both"/>
        <w:rPr>
          <w:b/>
          <w:sz w:val="24"/>
          <w:szCs w:val="24"/>
        </w:rPr>
      </w:pPr>
      <w:bookmarkStart w:id="165" w:name="_Toc320092866"/>
      <w:bookmarkStart w:id="166" w:name="_Toc319941068"/>
      <w:r w:rsidRPr="00D46D61">
        <w:rPr>
          <w:b/>
          <w:sz w:val="24"/>
          <w:szCs w:val="24"/>
        </w:rPr>
        <w:t>Извещение о проведении запроса предложений</w:t>
      </w:r>
      <w:bookmarkEnd w:id="165"/>
      <w:bookmarkEnd w:id="166"/>
      <w:r w:rsidRPr="00D46D61">
        <w:rPr>
          <w:b/>
          <w:sz w:val="24"/>
          <w:szCs w:val="24"/>
        </w:rPr>
        <w:t xml:space="preserve"> в электронной форме</w:t>
      </w:r>
    </w:p>
    <w:p w14:paraId="281DF7AA"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lastRenderedPageBreak/>
        <w:t>При проведении запроса предложений в электронной форме заказчик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Днем проведения запроса предложений является день окончания подачи заявок участниками закупки.</w:t>
      </w:r>
    </w:p>
    <w:p w14:paraId="20B30A2E" w14:textId="77777777" w:rsidR="00F74A21" w:rsidRPr="00D46D61" w:rsidRDefault="00F74A21" w:rsidP="00AF0759">
      <w:pPr>
        <w:widowControl/>
        <w:numPr>
          <w:ilvl w:val="2"/>
          <w:numId w:val="37"/>
        </w:numPr>
        <w:ind w:left="0" w:firstLine="709"/>
        <w:jc w:val="both"/>
        <w:rPr>
          <w:sz w:val="24"/>
          <w:szCs w:val="24"/>
        </w:rPr>
      </w:pPr>
      <w:bookmarkStart w:id="167" w:name="_Ref372620814"/>
      <w:r w:rsidRPr="00D46D61">
        <w:rPr>
          <w:sz w:val="24"/>
          <w:szCs w:val="24"/>
        </w:rPr>
        <w:t xml:space="preserve">В извещении о проведении запроса предложений должны быть указаны сведения в соответствии с </w:t>
      </w:r>
      <w:bookmarkEnd w:id="167"/>
      <w:r w:rsidRPr="00D46D61">
        <w:rPr>
          <w:sz w:val="24"/>
          <w:szCs w:val="24"/>
        </w:rPr>
        <w:t>пунктом 5.3. Положения.</w:t>
      </w:r>
    </w:p>
    <w:p w14:paraId="0F9A3CE3"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w:t>
      </w:r>
      <w:r w:rsidRPr="00D46D61">
        <w:rPr>
          <w:sz w:val="24"/>
          <w:szCs w:val="24"/>
        </w:rPr>
        <w:br/>
        <w:t>изменения извещения о проведении запроса предложений такие изменения размещаются заказчиком в единой информационной системе.</w:t>
      </w:r>
      <w:bookmarkStart w:id="168" w:name="_Toc320092867"/>
      <w:bookmarkStart w:id="169" w:name="_Toc319941069"/>
    </w:p>
    <w:p w14:paraId="2B1E9075"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14:paraId="4E9890A0" w14:textId="77777777" w:rsidR="00F74A21" w:rsidRPr="00D46D61" w:rsidRDefault="00F74A21" w:rsidP="00F74A21">
      <w:pPr>
        <w:widowControl/>
        <w:ind w:left="709"/>
        <w:jc w:val="both"/>
        <w:rPr>
          <w:sz w:val="24"/>
          <w:szCs w:val="24"/>
        </w:rPr>
      </w:pPr>
    </w:p>
    <w:p w14:paraId="4DF125D6"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Документация о проведении запроса предложений</w:t>
      </w:r>
      <w:bookmarkEnd w:id="168"/>
      <w:bookmarkEnd w:id="169"/>
      <w:r w:rsidRPr="00D46D61">
        <w:rPr>
          <w:b/>
          <w:sz w:val="24"/>
          <w:szCs w:val="24"/>
        </w:rPr>
        <w:t xml:space="preserve"> в электронной форме</w:t>
      </w:r>
    </w:p>
    <w:p w14:paraId="3745692C"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14:paraId="7CE07C12"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14:paraId="4B04BC7E" w14:textId="77777777" w:rsidR="00F74A21" w:rsidRPr="00D46D61" w:rsidRDefault="00F74A21" w:rsidP="00AF0759">
      <w:pPr>
        <w:widowControl/>
        <w:numPr>
          <w:ilvl w:val="2"/>
          <w:numId w:val="37"/>
        </w:numPr>
        <w:ind w:left="0" w:firstLine="709"/>
        <w:jc w:val="both"/>
        <w:rPr>
          <w:sz w:val="24"/>
          <w:szCs w:val="24"/>
        </w:rPr>
      </w:pPr>
      <w:bookmarkStart w:id="170" w:name="_Ref372618533"/>
      <w:r w:rsidRPr="00D46D61">
        <w:rPr>
          <w:sz w:val="24"/>
          <w:szCs w:val="24"/>
        </w:rPr>
        <w:t>В документации о проведении запроса предложений должны быть указаны сведения в соответствии с п. 5.4, а также:</w:t>
      </w:r>
      <w:bookmarkEnd w:id="170"/>
    </w:p>
    <w:p w14:paraId="0FC014A7"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56E50D34"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Сведения о валюте, используемой для формирования цены договора и расчётов с поставщиками (исполнителями, подрядчиками).</w:t>
      </w:r>
    </w:p>
    <w:p w14:paraId="2C38691F"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 xml:space="preserve">Порядок применения официального курса иностранной валюты к рублю Российской Федерации, установленного </w:t>
      </w:r>
      <w:r w:rsidRPr="00D46D61">
        <w:rPr>
          <w:rFonts w:ascii="TimesNewRomanPSMT" w:eastAsia="Calibri" w:hAnsi="TimesNewRomanPSMT" w:cs="TimesNewRomanPSMT" w:hint="eastAsia"/>
          <w:sz w:val="24"/>
          <w:szCs w:val="24"/>
        </w:rPr>
        <w:t>Банком</w:t>
      </w:r>
      <w:r w:rsidRPr="00D46D61">
        <w:rPr>
          <w:rFonts w:ascii="TimesNewRomanPSMT" w:eastAsia="Calibri" w:hAnsi="TimesNewRomanPSMT" w:cs="TimesNewRomanPSMT" w:hint="eastAsia"/>
          <w:sz w:val="24"/>
          <w:szCs w:val="24"/>
        </w:rPr>
        <w:t xml:space="preserve"> </w:t>
      </w:r>
      <w:r w:rsidRPr="00D46D61">
        <w:rPr>
          <w:rFonts w:ascii="TimesNewRomanPSMT" w:eastAsia="Calibri" w:hAnsi="TimesNewRomanPSMT" w:cs="TimesNewRomanPSMT" w:hint="eastAsia"/>
          <w:sz w:val="24"/>
          <w:szCs w:val="24"/>
        </w:rPr>
        <w:t>России</w:t>
      </w:r>
      <w:r w:rsidRPr="00D46D61">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14:paraId="0B258CF4"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Сведения о возможности заказчика увеличить количество поставляемого товара при заключении договора (при необходимости).</w:t>
      </w:r>
    </w:p>
    <w:p w14:paraId="3A9D1314"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36F1C713"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Даты и время начала и окончания приёма заявок на участие в запросе предложений.</w:t>
      </w:r>
    </w:p>
    <w:p w14:paraId="746EF173"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 xml:space="preserve">Порядок и срок отзыва заявок на участие в запросе предложений, </w:t>
      </w:r>
      <w:r w:rsidRPr="00D46D61">
        <w:rPr>
          <w:sz w:val="24"/>
          <w:szCs w:val="24"/>
        </w:rPr>
        <w:br/>
        <w:t>порядок внесения изменений в такие заявки.</w:t>
      </w:r>
    </w:p>
    <w:p w14:paraId="5F31C8E7"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Срок действия заявки (при необходимости).</w:t>
      </w:r>
    </w:p>
    <w:p w14:paraId="13F53723"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Срок действия обеспечения заявки (при необходимости).</w:t>
      </w:r>
    </w:p>
    <w:p w14:paraId="4150FECD"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Срок подписания договора победителем, иными участниками закупки (при необходимости).</w:t>
      </w:r>
    </w:p>
    <w:p w14:paraId="5B4BC414" w14:textId="77777777" w:rsidR="00F74A21" w:rsidRPr="00D46D61" w:rsidRDefault="00F74A21" w:rsidP="00AF0759">
      <w:pPr>
        <w:pStyle w:val="aff8"/>
        <w:numPr>
          <w:ilvl w:val="3"/>
          <w:numId w:val="38"/>
        </w:numPr>
        <w:ind w:left="0" w:firstLine="709"/>
      </w:pPr>
      <w:r w:rsidRPr="00D46D61">
        <w:t>Реквизиты счета для внесения обеспечения заявок, обеспечения исполнения договора (при необходимости).</w:t>
      </w:r>
    </w:p>
    <w:p w14:paraId="04AE29A8"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lastRenderedPageBreak/>
        <w:t>Последствия признания запроса предложений несостоявшимся.</w:t>
      </w:r>
    </w:p>
    <w:p w14:paraId="2880C536" w14:textId="77777777" w:rsidR="00F74A21" w:rsidRPr="00D46D61" w:rsidRDefault="00F74A21" w:rsidP="00AF0759">
      <w:pPr>
        <w:widowControl/>
        <w:numPr>
          <w:ilvl w:val="3"/>
          <w:numId w:val="38"/>
        </w:numPr>
        <w:ind w:left="0" w:firstLine="709"/>
        <w:jc w:val="both"/>
        <w:rPr>
          <w:sz w:val="24"/>
          <w:szCs w:val="24"/>
        </w:rPr>
      </w:pPr>
      <w:r w:rsidRPr="00D46D61">
        <w:rPr>
          <w:sz w:val="24"/>
          <w:szCs w:val="24"/>
        </w:rPr>
        <w:t>Иные сведения и требования в зависимости от предмета закупки.</w:t>
      </w:r>
    </w:p>
    <w:p w14:paraId="6F1A5E6A"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14:paraId="61A4F261"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14:paraId="0FF36668"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В течение трёх дней со дня принятия решения о необходимости </w:t>
      </w:r>
      <w:r w:rsidRPr="00D46D61">
        <w:rPr>
          <w:sz w:val="24"/>
          <w:szCs w:val="24"/>
        </w:rPr>
        <w:br/>
        <w:t>изменения документации о проведении запроса предложений такие изменения размещаются заказчиком в единой информационной системе.</w:t>
      </w:r>
    </w:p>
    <w:p w14:paraId="07AC5E3B" w14:textId="77777777" w:rsidR="00F74A21" w:rsidRPr="00D46D61" w:rsidRDefault="00F74A21" w:rsidP="00AF0759">
      <w:pPr>
        <w:pStyle w:val="aff8"/>
        <w:numPr>
          <w:ilvl w:val="2"/>
          <w:numId w:val="37"/>
        </w:numPr>
        <w:ind w:left="0" w:firstLine="709"/>
        <w:jc w:val="both"/>
      </w:pPr>
      <w:r w:rsidRPr="00D46D61">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bookmarkStart w:id="171" w:name="_Toc320092868"/>
      <w:bookmarkStart w:id="172" w:name="_Toc319941070"/>
    </w:p>
    <w:p w14:paraId="7AA7A49E" w14:textId="77777777" w:rsidR="00F74A21" w:rsidRPr="00D46D61" w:rsidRDefault="00F74A21" w:rsidP="00AF0759">
      <w:pPr>
        <w:pStyle w:val="aff8"/>
        <w:numPr>
          <w:ilvl w:val="2"/>
          <w:numId w:val="37"/>
        </w:numPr>
        <w:ind w:left="0" w:firstLine="709"/>
      </w:pPr>
      <w:r w:rsidRPr="00D46D61">
        <w:t>Порядок направления запроса на разъяснение положений документации о проведении запроса предложений установлен в п.5.5. Положения.</w:t>
      </w:r>
    </w:p>
    <w:p w14:paraId="0C634188" w14:textId="77777777" w:rsidR="00F74A21" w:rsidRPr="00D46D61" w:rsidRDefault="00F74A21" w:rsidP="00F74A21">
      <w:pPr>
        <w:ind w:left="709"/>
      </w:pPr>
    </w:p>
    <w:p w14:paraId="56D5A2E5"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Отмена проведения запроса предложений</w:t>
      </w:r>
      <w:bookmarkEnd w:id="171"/>
      <w:bookmarkEnd w:id="172"/>
      <w:r w:rsidRPr="00D46D61">
        <w:rPr>
          <w:b/>
          <w:sz w:val="24"/>
          <w:szCs w:val="24"/>
        </w:rPr>
        <w:t xml:space="preserve"> в электронной форме</w:t>
      </w:r>
    </w:p>
    <w:p w14:paraId="5CD716A3"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Порядок отмены проведения запроса предложений в электронной форме установлен в п.5.6. Положения.</w:t>
      </w:r>
    </w:p>
    <w:p w14:paraId="428C5730"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Заказчик не несёт обязательств или ответственности в случае </w:t>
      </w:r>
      <w:proofErr w:type="spellStart"/>
      <w:r w:rsidRPr="00D46D61">
        <w:rPr>
          <w:sz w:val="24"/>
          <w:szCs w:val="24"/>
        </w:rPr>
        <w:t>неознакомления</w:t>
      </w:r>
      <w:proofErr w:type="spellEnd"/>
      <w:r w:rsidRPr="00D46D61">
        <w:rPr>
          <w:sz w:val="24"/>
          <w:szCs w:val="24"/>
        </w:rPr>
        <w:t xml:space="preserve"> участниками закупок с извещением об отмене проведения запроса предложений.</w:t>
      </w:r>
    </w:p>
    <w:p w14:paraId="1CF99C77" w14:textId="77777777" w:rsidR="00F74A21" w:rsidRPr="00D46D61" w:rsidRDefault="00F74A21" w:rsidP="00F74A21">
      <w:pPr>
        <w:widowControl/>
        <w:ind w:left="709"/>
        <w:jc w:val="both"/>
        <w:rPr>
          <w:sz w:val="24"/>
          <w:szCs w:val="24"/>
        </w:rPr>
      </w:pPr>
    </w:p>
    <w:p w14:paraId="2EF43468" w14:textId="77777777" w:rsidR="00F74A21" w:rsidRPr="00D46D61" w:rsidRDefault="00F74A21" w:rsidP="00AF0759">
      <w:pPr>
        <w:widowControl/>
        <w:numPr>
          <w:ilvl w:val="1"/>
          <w:numId w:val="37"/>
        </w:numPr>
        <w:ind w:left="0" w:firstLine="709"/>
        <w:jc w:val="both"/>
        <w:rPr>
          <w:b/>
          <w:sz w:val="24"/>
          <w:szCs w:val="24"/>
        </w:rPr>
      </w:pPr>
      <w:bookmarkStart w:id="173" w:name="_Toc320092869"/>
      <w:bookmarkStart w:id="174" w:name="_Toc319941071"/>
      <w:bookmarkStart w:id="175" w:name="_Ref372618665"/>
      <w:r w:rsidRPr="00D46D61">
        <w:rPr>
          <w:b/>
          <w:sz w:val="24"/>
          <w:szCs w:val="24"/>
        </w:rPr>
        <w:t>Требования к составу и содержанию заявки на участие в запросе предложений</w:t>
      </w:r>
      <w:bookmarkEnd w:id="173"/>
      <w:bookmarkEnd w:id="174"/>
      <w:bookmarkEnd w:id="175"/>
      <w:r w:rsidRPr="00D46D61">
        <w:rPr>
          <w:b/>
          <w:sz w:val="24"/>
          <w:szCs w:val="24"/>
        </w:rPr>
        <w:t xml:space="preserve"> в электронной форме</w:t>
      </w:r>
    </w:p>
    <w:p w14:paraId="698B55F1"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14:paraId="216CE86D"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Заявка на участие в запросе предложений в электронной форме должна содержать:</w:t>
      </w:r>
    </w:p>
    <w:p w14:paraId="6A1D6A52" w14:textId="77777777" w:rsidR="00F74A21" w:rsidRPr="00D46D61" w:rsidRDefault="00F74A21" w:rsidP="00AF0759">
      <w:pPr>
        <w:pStyle w:val="aff8"/>
        <w:numPr>
          <w:ilvl w:val="3"/>
          <w:numId w:val="37"/>
        </w:numPr>
        <w:ind w:left="0" w:firstLine="709"/>
        <w:jc w:val="both"/>
        <w:rPr>
          <w:b/>
        </w:rPr>
      </w:pPr>
      <w:r w:rsidRPr="00D46D61">
        <w:rPr>
          <w:b/>
        </w:rPr>
        <w:t xml:space="preserve"> Для юридического лица:</w:t>
      </w:r>
    </w:p>
    <w:p w14:paraId="0584CBFF" w14:textId="77777777" w:rsidR="00F74A21" w:rsidRPr="00D46D61" w:rsidRDefault="00F74A21" w:rsidP="00C23627">
      <w:pPr>
        <w:pStyle w:val="aff8"/>
        <w:numPr>
          <w:ilvl w:val="6"/>
          <w:numId w:val="34"/>
        </w:numPr>
        <w:ind w:left="0" w:firstLine="709"/>
        <w:jc w:val="both"/>
      </w:pPr>
      <w:r w:rsidRPr="00D46D61">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5292A0F2" w14:textId="77777777" w:rsidR="00F74A21" w:rsidRPr="00D46D61" w:rsidRDefault="00F74A21" w:rsidP="00C23627">
      <w:pPr>
        <w:pStyle w:val="aff8"/>
        <w:numPr>
          <w:ilvl w:val="6"/>
          <w:numId w:val="34"/>
        </w:numPr>
        <w:ind w:left="0" w:firstLine="709"/>
        <w:jc w:val="both"/>
      </w:pPr>
      <w:r w:rsidRPr="00D46D61">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5E353D4D" w14:textId="77777777" w:rsidR="00F74A21" w:rsidRPr="00D46D61" w:rsidRDefault="00F74A21" w:rsidP="00C23627">
      <w:pPr>
        <w:pStyle w:val="aff8"/>
        <w:numPr>
          <w:ilvl w:val="6"/>
          <w:numId w:val="34"/>
        </w:numPr>
        <w:ind w:left="0" w:firstLine="709"/>
        <w:jc w:val="both"/>
      </w:pPr>
      <w:r w:rsidRPr="00D46D61">
        <w:t>Копия свидетельства о постановке участника закупки на налоговый учет;</w:t>
      </w:r>
    </w:p>
    <w:p w14:paraId="3B7DA790" w14:textId="77777777" w:rsidR="00F74A21" w:rsidRPr="00D46D61" w:rsidRDefault="00F74A21" w:rsidP="00C23627">
      <w:pPr>
        <w:pStyle w:val="aff8"/>
        <w:numPr>
          <w:ilvl w:val="6"/>
          <w:numId w:val="34"/>
        </w:numPr>
        <w:ind w:left="0" w:firstLine="709"/>
        <w:jc w:val="both"/>
      </w:pPr>
      <w:r w:rsidRPr="00D46D6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или письмо об отсутствии необходимости такого одобрения;</w:t>
      </w:r>
    </w:p>
    <w:p w14:paraId="5E920B10" w14:textId="77777777" w:rsidR="00F74A21" w:rsidRPr="00D46D61" w:rsidRDefault="00F74A21" w:rsidP="00C23627">
      <w:pPr>
        <w:pStyle w:val="aff8"/>
        <w:numPr>
          <w:ilvl w:val="6"/>
          <w:numId w:val="34"/>
        </w:numPr>
        <w:ind w:left="0" w:firstLine="709"/>
        <w:jc w:val="both"/>
      </w:pPr>
      <w:r w:rsidRPr="00D46D61">
        <w:t>Копия годовой бухгалтерской отчетности на последнюю отчетную дату с приложениями (</w:t>
      </w:r>
      <w:r w:rsidRPr="00D46D61">
        <w:rPr>
          <w:u w:val="single"/>
        </w:rPr>
        <w:t>с отметкой налогового органа о приеме</w:t>
      </w:r>
      <w:r w:rsidRPr="00D46D61">
        <w:t xml:space="preserve">), согласно форм Приказов </w:t>
      </w:r>
      <w:r w:rsidRPr="00D46D61">
        <w:lastRenderedPageBreak/>
        <w:t>Министерства Финансов Российской Федерации от 04.12.2012 № 154 н; от 06.04.2015 № 57 н:</w:t>
      </w:r>
    </w:p>
    <w:p w14:paraId="23BF5728" w14:textId="77777777" w:rsidR="00F74A21" w:rsidRPr="00D46D61" w:rsidRDefault="00F74A21" w:rsidP="00F74A21">
      <w:pPr>
        <w:pStyle w:val="aff8"/>
        <w:autoSpaceDE w:val="0"/>
        <w:autoSpaceDN w:val="0"/>
        <w:adjustRightInd w:val="0"/>
        <w:ind w:left="0" w:firstLine="709"/>
        <w:jc w:val="both"/>
        <w:outlineLvl w:val="1"/>
      </w:pPr>
      <w:r w:rsidRPr="00D46D61">
        <w:t>а) бухгалтерский баланс;</w:t>
      </w:r>
    </w:p>
    <w:p w14:paraId="7E7F540C" w14:textId="77777777" w:rsidR="00F74A21" w:rsidRPr="00D46D61" w:rsidRDefault="00F74A21" w:rsidP="00F74A21">
      <w:pPr>
        <w:pStyle w:val="aff8"/>
        <w:autoSpaceDE w:val="0"/>
        <w:autoSpaceDN w:val="0"/>
        <w:adjustRightInd w:val="0"/>
        <w:ind w:left="0" w:firstLine="709"/>
        <w:jc w:val="both"/>
        <w:outlineLvl w:val="1"/>
      </w:pPr>
      <w:r w:rsidRPr="00D46D61">
        <w:t>б) отчет о финансовых результатах (отчет о прибылях и убытках);</w:t>
      </w:r>
    </w:p>
    <w:p w14:paraId="75C84B3D" w14:textId="77777777" w:rsidR="00F74A21" w:rsidRPr="00D46D61" w:rsidRDefault="00F74A21" w:rsidP="00F74A21">
      <w:pPr>
        <w:pStyle w:val="aff8"/>
        <w:autoSpaceDE w:val="0"/>
        <w:autoSpaceDN w:val="0"/>
        <w:adjustRightInd w:val="0"/>
        <w:ind w:left="0" w:firstLine="709"/>
        <w:jc w:val="both"/>
        <w:outlineLvl w:val="1"/>
      </w:pPr>
      <w:r w:rsidRPr="00D46D61">
        <w:t>в) Приложения к бухгалтерской отчетности:</w:t>
      </w:r>
    </w:p>
    <w:p w14:paraId="1FFB5F2B" w14:textId="77777777" w:rsidR="00F74A21" w:rsidRPr="00D46D61" w:rsidRDefault="00F74A21" w:rsidP="00F74A21">
      <w:pPr>
        <w:pStyle w:val="aff8"/>
        <w:autoSpaceDE w:val="0"/>
        <w:autoSpaceDN w:val="0"/>
        <w:adjustRightInd w:val="0"/>
        <w:ind w:left="0" w:firstLine="709"/>
        <w:jc w:val="both"/>
        <w:outlineLvl w:val="1"/>
      </w:pPr>
      <w:r w:rsidRPr="00D46D61">
        <w:t>- отчет об изменениях капитала;</w:t>
      </w:r>
    </w:p>
    <w:p w14:paraId="097EBFC7" w14:textId="77777777" w:rsidR="00F74A21" w:rsidRPr="00D46D61" w:rsidRDefault="00F74A21" w:rsidP="00F74A21">
      <w:pPr>
        <w:pStyle w:val="aff8"/>
        <w:autoSpaceDE w:val="0"/>
        <w:autoSpaceDN w:val="0"/>
        <w:adjustRightInd w:val="0"/>
        <w:ind w:left="0" w:firstLine="709"/>
        <w:jc w:val="both"/>
        <w:outlineLvl w:val="1"/>
      </w:pPr>
      <w:r w:rsidRPr="00D46D61">
        <w:t>- отчет о движении денежных средств;</w:t>
      </w:r>
    </w:p>
    <w:p w14:paraId="5E8FEFE3" w14:textId="77777777" w:rsidR="00F74A21" w:rsidRPr="00D46D61" w:rsidRDefault="00F74A21" w:rsidP="00F74A21">
      <w:pPr>
        <w:pStyle w:val="aff8"/>
        <w:autoSpaceDE w:val="0"/>
        <w:autoSpaceDN w:val="0"/>
        <w:adjustRightInd w:val="0"/>
        <w:ind w:left="0" w:firstLine="709"/>
        <w:jc w:val="both"/>
        <w:outlineLvl w:val="1"/>
      </w:pPr>
      <w:r w:rsidRPr="00D46D61">
        <w:t xml:space="preserve">- отчет о целевом использовании средств. </w:t>
      </w:r>
    </w:p>
    <w:p w14:paraId="52F2B2F4" w14:textId="77777777" w:rsidR="00F74A21" w:rsidRPr="00D46D61" w:rsidRDefault="00F74A21" w:rsidP="00F74A21">
      <w:pPr>
        <w:pStyle w:val="aff8"/>
        <w:autoSpaceDE w:val="0"/>
        <w:autoSpaceDN w:val="0"/>
        <w:adjustRightInd w:val="0"/>
        <w:ind w:left="0" w:firstLine="709"/>
        <w:jc w:val="both"/>
        <w:outlineLvl w:val="1"/>
      </w:pPr>
      <w:r w:rsidRPr="00D46D61">
        <w:t xml:space="preserve">Если участником закупки годовая бухгалтерская отчетность не предоставлялась (в случаях, установленных законодательством), </w:t>
      </w:r>
      <w:r w:rsidRPr="00D46D61">
        <w:rPr>
          <w:u w:val="single"/>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D46D61">
        <w:t xml:space="preserve">  </w:t>
      </w:r>
    </w:p>
    <w:p w14:paraId="43C80C2A" w14:textId="77777777" w:rsidR="00F74A21" w:rsidRPr="00D46D61" w:rsidRDefault="00F74A21" w:rsidP="00C23627">
      <w:pPr>
        <w:pStyle w:val="aff8"/>
        <w:numPr>
          <w:ilvl w:val="6"/>
          <w:numId w:val="34"/>
        </w:numPr>
        <w:autoSpaceDE w:val="0"/>
        <w:autoSpaceDN w:val="0"/>
        <w:adjustRightInd w:val="0"/>
        <w:ind w:left="0" w:firstLine="709"/>
        <w:jc w:val="both"/>
        <w:outlineLvl w:val="1"/>
      </w:pPr>
      <w:r w:rsidRPr="00D46D61">
        <w:rPr>
          <w:bCs/>
          <w:iCs/>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6C8772B5" w14:textId="77777777" w:rsidR="00F74A21" w:rsidRPr="00D46D61" w:rsidRDefault="00F74A21" w:rsidP="00AF0759">
      <w:pPr>
        <w:pStyle w:val="aff8"/>
        <w:numPr>
          <w:ilvl w:val="3"/>
          <w:numId w:val="37"/>
        </w:numPr>
        <w:ind w:left="0" w:firstLine="709"/>
        <w:jc w:val="both"/>
        <w:rPr>
          <w:b/>
          <w:lang w:eastAsia="ru-RU"/>
        </w:rPr>
      </w:pPr>
      <w:r w:rsidRPr="00D46D61">
        <w:rPr>
          <w:b/>
        </w:rPr>
        <w:t>Для индивидуального предпринимателя:</w:t>
      </w:r>
    </w:p>
    <w:p w14:paraId="23488696" w14:textId="77777777" w:rsidR="00F74A21" w:rsidRPr="00D46D61" w:rsidRDefault="00F74A21" w:rsidP="00AF0759">
      <w:pPr>
        <w:pStyle w:val="aff8"/>
        <w:numPr>
          <w:ilvl w:val="6"/>
          <w:numId w:val="39"/>
        </w:numPr>
        <w:ind w:left="0" w:firstLine="709"/>
        <w:jc w:val="both"/>
        <w:rPr>
          <w:b/>
        </w:rPr>
      </w:pPr>
      <w:r w:rsidRPr="00D46D61">
        <w:t xml:space="preserve">Копии документов, удостоверяющих личность; </w:t>
      </w:r>
    </w:p>
    <w:p w14:paraId="305FF3A6" w14:textId="77777777" w:rsidR="00F74A21" w:rsidRPr="00D46D61" w:rsidRDefault="00F74A21" w:rsidP="00AF0759">
      <w:pPr>
        <w:pStyle w:val="aff8"/>
        <w:numPr>
          <w:ilvl w:val="6"/>
          <w:numId w:val="39"/>
        </w:numPr>
        <w:ind w:left="0" w:firstLine="709"/>
        <w:jc w:val="both"/>
        <w:rPr>
          <w:b/>
        </w:rPr>
      </w:pPr>
      <w:r w:rsidRPr="00D46D61">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6C12E1E5" w14:textId="77777777" w:rsidR="00F74A21" w:rsidRPr="00D46D61" w:rsidRDefault="00F74A21" w:rsidP="00AF0759">
      <w:pPr>
        <w:pStyle w:val="aff8"/>
        <w:numPr>
          <w:ilvl w:val="6"/>
          <w:numId w:val="39"/>
        </w:numPr>
        <w:ind w:left="0" w:firstLine="709"/>
        <w:jc w:val="both"/>
        <w:rPr>
          <w:b/>
        </w:rPr>
      </w:pPr>
      <w:r w:rsidRPr="00D46D61">
        <w:t>Копия свидетельства о постановке участника закупки на налоговый учет;</w:t>
      </w:r>
    </w:p>
    <w:p w14:paraId="2B71100B" w14:textId="77777777" w:rsidR="00F74A21" w:rsidRPr="00D46D61" w:rsidRDefault="00F74A21" w:rsidP="00AF0759">
      <w:pPr>
        <w:pStyle w:val="aff8"/>
        <w:numPr>
          <w:ilvl w:val="6"/>
          <w:numId w:val="39"/>
        </w:numPr>
        <w:ind w:left="0" w:firstLine="709"/>
        <w:jc w:val="both"/>
        <w:rPr>
          <w:b/>
        </w:rPr>
      </w:pPr>
      <w:r w:rsidRPr="00D46D61">
        <w:t>Копия годовой бухгалтерской отчетности на последнюю отчетную дату с приложениями (</w:t>
      </w:r>
      <w:r w:rsidRPr="00D46D61">
        <w:rPr>
          <w:u w:val="single"/>
        </w:rPr>
        <w:t>с отметкой налогового органа о приеме</w:t>
      </w:r>
      <w:r w:rsidRPr="00D46D61">
        <w:t xml:space="preserve">). Если участником закупки годовая бухгалтерская отчетность не предоставлялась (в случаях, установленных законодательством), </w:t>
      </w:r>
      <w:r w:rsidRPr="00D46D61">
        <w:rPr>
          <w:u w:val="single"/>
        </w:rPr>
        <w:t>участником должно быть представлено письмо с указанием причин такого непредставления;</w:t>
      </w:r>
    </w:p>
    <w:p w14:paraId="2B814798" w14:textId="77777777" w:rsidR="00F74A21" w:rsidRPr="00D46D61" w:rsidRDefault="00F74A21" w:rsidP="00AF0759">
      <w:pPr>
        <w:pStyle w:val="aff8"/>
        <w:numPr>
          <w:ilvl w:val="6"/>
          <w:numId w:val="39"/>
        </w:numPr>
        <w:ind w:left="0" w:firstLine="709"/>
        <w:jc w:val="both"/>
        <w:rPr>
          <w:b/>
        </w:rPr>
      </w:pPr>
      <w:r w:rsidRPr="00D46D61">
        <w:rPr>
          <w:bCs/>
          <w:iCs/>
        </w:rPr>
        <w:t xml:space="preserve">Справка (или заверенная копия такой справки) налогового органа (Код по КНД 1120101) об отсутствии у участника </w:t>
      </w:r>
      <w:proofErr w:type="gramStart"/>
      <w:r w:rsidRPr="00D46D61">
        <w:rPr>
          <w:bCs/>
          <w:iCs/>
        </w:rPr>
        <w:t>закупки  задолженности</w:t>
      </w:r>
      <w:proofErr w:type="gramEnd"/>
      <w:r w:rsidRPr="00D46D61">
        <w:rPr>
          <w:bCs/>
          <w:iCs/>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Pr="00D46D61">
        <w:t xml:space="preserve">.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14:paraId="19A464A4" w14:textId="77777777" w:rsidR="00F74A21" w:rsidRPr="00D46D61" w:rsidRDefault="00F74A21" w:rsidP="00AF0759">
      <w:pPr>
        <w:pStyle w:val="aff8"/>
        <w:numPr>
          <w:ilvl w:val="3"/>
          <w:numId w:val="37"/>
        </w:numPr>
        <w:ind w:left="0" w:firstLine="709"/>
        <w:jc w:val="both"/>
        <w:rPr>
          <w:b/>
        </w:rPr>
      </w:pPr>
      <w:r w:rsidRPr="00D46D61">
        <w:rPr>
          <w:b/>
        </w:rPr>
        <w:t>Для физического лица:</w:t>
      </w:r>
    </w:p>
    <w:p w14:paraId="52B5B9EC" w14:textId="620B4CE6" w:rsidR="00F74A21" w:rsidRPr="00D46D61" w:rsidRDefault="00F74A21" w:rsidP="00AF0759">
      <w:pPr>
        <w:pStyle w:val="aff8"/>
        <w:numPr>
          <w:ilvl w:val="0"/>
          <w:numId w:val="74"/>
        </w:numPr>
        <w:ind w:left="993"/>
        <w:jc w:val="both"/>
      </w:pPr>
      <w:r w:rsidRPr="00D46D61">
        <w:t xml:space="preserve">Копии документов, удостоверяющих личность. </w:t>
      </w:r>
    </w:p>
    <w:p w14:paraId="7E68354A" w14:textId="77777777" w:rsidR="000D4C5B" w:rsidRPr="00D46D61" w:rsidRDefault="00F74A21" w:rsidP="00AF0759">
      <w:pPr>
        <w:pStyle w:val="aff8"/>
        <w:numPr>
          <w:ilvl w:val="3"/>
          <w:numId w:val="75"/>
        </w:numPr>
        <w:ind w:left="0" w:firstLine="709"/>
        <w:jc w:val="both"/>
      </w:pPr>
      <w:r w:rsidRPr="00D46D61">
        <w:rPr>
          <w:b/>
        </w:rPr>
        <w:t>Для группы (нескольких лиц) лиц</w:t>
      </w:r>
      <w:r w:rsidRPr="00D46D61">
        <w:t xml:space="preserve">, выступающих на стороне одного участника </w:t>
      </w:r>
      <w:r w:rsidR="000D4C5B" w:rsidRPr="00D46D61">
        <w:t xml:space="preserve">закупки: </w:t>
      </w:r>
    </w:p>
    <w:p w14:paraId="7ED151A3" w14:textId="77777777" w:rsidR="000D4C5B" w:rsidRPr="00D46D61" w:rsidRDefault="000D4C5B" w:rsidP="00AF0759">
      <w:pPr>
        <w:widowControl/>
        <w:numPr>
          <w:ilvl w:val="3"/>
          <w:numId w:val="76"/>
        </w:numPr>
        <w:autoSpaceDE/>
        <w:autoSpaceDN/>
        <w:adjustRightInd/>
        <w:ind w:left="0" w:firstLine="709"/>
        <w:jc w:val="both"/>
        <w:rPr>
          <w:sz w:val="24"/>
          <w:szCs w:val="24"/>
        </w:rPr>
      </w:pPr>
      <w:r w:rsidRPr="00D46D61">
        <w:rPr>
          <w:sz w:val="24"/>
          <w:szCs w:val="24"/>
        </w:rPr>
        <w:lastRenderedPageBreak/>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3F35E0DD" w14:textId="77777777" w:rsidR="000D4C5B" w:rsidRPr="00D46D61" w:rsidRDefault="000D4C5B" w:rsidP="00AF0759">
      <w:pPr>
        <w:widowControl/>
        <w:numPr>
          <w:ilvl w:val="3"/>
          <w:numId w:val="76"/>
        </w:numPr>
        <w:autoSpaceDE/>
        <w:autoSpaceDN/>
        <w:adjustRightInd/>
        <w:ind w:left="0" w:firstLine="709"/>
        <w:jc w:val="both"/>
        <w:rPr>
          <w:sz w:val="24"/>
          <w:szCs w:val="24"/>
        </w:rPr>
      </w:pPr>
      <w:r w:rsidRPr="00D46D61">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11004180" w14:textId="77777777" w:rsidR="000D4C5B" w:rsidRPr="00D46D61" w:rsidRDefault="000D4C5B" w:rsidP="00AF0759">
      <w:pPr>
        <w:widowControl/>
        <w:numPr>
          <w:ilvl w:val="3"/>
          <w:numId w:val="76"/>
        </w:numPr>
        <w:autoSpaceDE/>
        <w:autoSpaceDN/>
        <w:adjustRightInd/>
        <w:ind w:left="0" w:firstLine="709"/>
        <w:jc w:val="both"/>
        <w:rPr>
          <w:sz w:val="24"/>
          <w:szCs w:val="24"/>
        </w:rPr>
      </w:pPr>
      <w:r w:rsidRPr="00D46D61">
        <w:rPr>
          <w:sz w:val="24"/>
          <w:szCs w:val="24"/>
        </w:rPr>
        <w:t>Копия свидетельства о постановке участника закупки на налоговый учет (для каждого члена коллективного участника);</w:t>
      </w:r>
    </w:p>
    <w:p w14:paraId="51DD7C5A" w14:textId="77777777" w:rsidR="000D4C5B" w:rsidRPr="00D46D61" w:rsidRDefault="000D4C5B" w:rsidP="00AF0759">
      <w:pPr>
        <w:widowControl/>
        <w:numPr>
          <w:ilvl w:val="3"/>
          <w:numId w:val="76"/>
        </w:numPr>
        <w:autoSpaceDE/>
        <w:autoSpaceDN/>
        <w:adjustRightInd/>
        <w:ind w:left="0" w:firstLine="709"/>
        <w:jc w:val="both"/>
        <w:rPr>
          <w:sz w:val="24"/>
          <w:szCs w:val="24"/>
        </w:rPr>
      </w:pPr>
      <w:r w:rsidRPr="00D46D61">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20AA847A" w14:textId="1489FCD9" w:rsidR="00F74A21" w:rsidRPr="00D46D61" w:rsidRDefault="000D4C5B" w:rsidP="00AF0759">
      <w:pPr>
        <w:widowControl/>
        <w:numPr>
          <w:ilvl w:val="3"/>
          <w:numId w:val="76"/>
        </w:numPr>
        <w:autoSpaceDE/>
        <w:autoSpaceDN/>
        <w:adjustRightInd/>
        <w:ind w:left="0" w:firstLine="709"/>
        <w:jc w:val="both"/>
        <w:rPr>
          <w:sz w:val="24"/>
          <w:szCs w:val="24"/>
        </w:rPr>
      </w:pPr>
      <w:r w:rsidRPr="00D46D61">
        <w:rPr>
          <w:sz w:val="24"/>
          <w:szCs w:val="24"/>
        </w:rPr>
        <w:t>Иные документы, предусмотренные п. 10.5.2.1, 10.5.2.2, 10.5.2.3 в зависимости от категории лиц, выступающих на стороне одного участника (минимум одним членом коллективного участника).</w:t>
      </w:r>
    </w:p>
    <w:p w14:paraId="48A90BD2" w14:textId="5C8ABF97" w:rsidR="00F74A21" w:rsidRPr="00D46D61" w:rsidRDefault="00F74A21" w:rsidP="00AF0759">
      <w:pPr>
        <w:widowControl/>
        <w:numPr>
          <w:ilvl w:val="2"/>
          <w:numId w:val="75"/>
        </w:numPr>
        <w:ind w:left="0" w:firstLine="709"/>
        <w:jc w:val="both"/>
        <w:rPr>
          <w:sz w:val="24"/>
          <w:szCs w:val="24"/>
        </w:rPr>
      </w:pPr>
      <w:r w:rsidRPr="00D46D61">
        <w:rPr>
          <w:sz w:val="24"/>
          <w:szCs w:val="24"/>
        </w:rPr>
        <w:t>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документации о проведении запроса 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w:t>
      </w:r>
      <w:r w:rsidR="000D4C5B" w:rsidRPr="00D46D61">
        <w:rPr>
          <w:sz w:val="24"/>
          <w:szCs w:val="24"/>
        </w:rPr>
        <w:t xml:space="preserve"> 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roofErr w:type="spellStart"/>
      <w:r w:rsidR="000D4C5B" w:rsidRPr="00D46D61">
        <w:rPr>
          <w:sz w:val="24"/>
          <w:szCs w:val="24"/>
        </w:rPr>
        <w:t>Непредоставление</w:t>
      </w:r>
      <w:proofErr w:type="spellEnd"/>
      <w:r w:rsidR="000D4C5B" w:rsidRPr="00D46D61">
        <w:rPr>
          <w:sz w:val="24"/>
          <w:szCs w:val="24"/>
        </w:rPr>
        <w:t xml:space="preserve"> документов, не отнесенных документацией к числу обязательных, не может являться основанием для отклонения заявки участника.  </w:t>
      </w:r>
    </w:p>
    <w:p w14:paraId="1837466B" w14:textId="77777777" w:rsidR="00F74A21" w:rsidRPr="00D46D61" w:rsidRDefault="00F74A21" w:rsidP="00F74A21">
      <w:pPr>
        <w:widowControl/>
        <w:ind w:left="709"/>
        <w:contextualSpacing/>
        <w:jc w:val="both"/>
        <w:rPr>
          <w:sz w:val="24"/>
          <w:szCs w:val="24"/>
        </w:rPr>
      </w:pPr>
    </w:p>
    <w:p w14:paraId="1B952328" w14:textId="77777777" w:rsidR="00F74A21" w:rsidRPr="00D46D61" w:rsidRDefault="00F74A21" w:rsidP="00AF0759">
      <w:pPr>
        <w:widowControl/>
        <w:numPr>
          <w:ilvl w:val="1"/>
          <w:numId w:val="37"/>
        </w:numPr>
        <w:ind w:left="0" w:firstLine="709"/>
        <w:jc w:val="both"/>
        <w:rPr>
          <w:b/>
          <w:sz w:val="24"/>
          <w:szCs w:val="24"/>
        </w:rPr>
      </w:pPr>
      <w:bookmarkStart w:id="176" w:name="_Toc320092871"/>
      <w:bookmarkStart w:id="177" w:name="_Toc319941073"/>
      <w:r w:rsidRPr="00D46D61">
        <w:rPr>
          <w:b/>
          <w:sz w:val="24"/>
          <w:szCs w:val="24"/>
        </w:rPr>
        <w:t>Порядок подачи заявок на участие в запросе предложений</w:t>
      </w:r>
      <w:bookmarkEnd w:id="176"/>
      <w:bookmarkEnd w:id="177"/>
      <w:r w:rsidRPr="00D46D61">
        <w:rPr>
          <w:b/>
          <w:sz w:val="24"/>
          <w:szCs w:val="24"/>
        </w:rPr>
        <w:t xml:space="preserve"> в электронной форме</w:t>
      </w:r>
    </w:p>
    <w:p w14:paraId="4372766B" w14:textId="77777777" w:rsidR="00F74A21" w:rsidRPr="00D46D61" w:rsidRDefault="00F74A21" w:rsidP="00AF0759">
      <w:pPr>
        <w:pStyle w:val="aff8"/>
        <w:numPr>
          <w:ilvl w:val="2"/>
          <w:numId w:val="37"/>
        </w:numPr>
        <w:ind w:left="0" w:firstLine="709"/>
        <w:jc w:val="both"/>
      </w:pPr>
      <w:r w:rsidRPr="00D46D61">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14:paraId="1935CC40"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Обязательства участника закупки, связанные с подачей  </w:t>
      </w:r>
      <w:r w:rsidRPr="00D46D61">
        <w:rPr>
          <w:sz w:val="24"/>
          <w:szCs w:val="24"/>
        </w:rPr>
        <w:br/>
        <w:t>заявки на участие в запросе предложений в электронной форме, включают:</w:t>
      </w:r>
    </w:p>
    <w:p w14:paraId="3FE983E0" w14:textId="77777777" w:rsidR="00F74A21" w:rsidRPr="00D46D61" w:rsidRDefault="00F74A21" w:rsidP="00AF0759">
      <w:pPr>
        <w:pStyle w:val="aff8"/>
        <w:numPr>
          <w:ilvl w:val="0"/>
          <w:numId w:val="40"/>
        </w:numPr>
        <w:ind w:left="0" w:firstLine="709"/>
        <w:jc w:val="both"/>
      </w:pPr>
      <w:r w:rsidRPr="00D46D61">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D46D61">
        <w:rPr>
          <w:lang w:val="en-US"/>
        </w:rPr>
        <w:t> </w:t>
      </w:r>
      <w:r w:rsidRPr="00D46D61">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14:paraId="7C74ECEE" w14:textId="77777777" w:rsidR="00F74A21" w:rsidRPr="00D46D61" w:rsidRDefault="00F74A21" w:rsidP="00F74A21">
      <w:pPr>
        <w:pStyle w:val="aff8"/>
        <w:ind w:left="0" w:firstLine="709"/>
        <w:jc w:val="both"/>
      </w:pPr>
      <w:r w:rsidRPr="00D46D61">
        <w:t>б) обязательство не изменять и (или) не отзывать заявку на участие в запросе предложений после окончания (истечения) срока окончания подачи заявок;</w:t>
      </w:r>
    </w:p>
    <w:p w14:paraId="2CB26E62" w14:textId="77777777" w:rsidR="00F74A21" w:rsidRPr="00D46D61" w:rsidRDefault="00F74A21" w:rsidP="00F74A21">
      <w:pPr>
        <w:widowControl/>
        <w:ind w:firstLine="709"/>
        <w:jc w:val="both"/>
        <w:rPr>
          <w:sz w:val="24"/>
          <w:szCs w:val="24"/>
        </w:rPr>
      </w:pPr>
      <w:r w:rsidRPr="00D46D61">
        <w:rPr>
          <w:sz w:val="24"/>
          <w:szCs w:val="24"/>
        </w:rPr>
        <w:t>в) обязательство не предоставлять в составе заявки заведомо недостоверные сведения, информацию, документы;</w:t>
      </w:r>
    </w:p>
    <w:p w14:paraId="54416C42" w14:textId="77777777" w:rsidR="00F74A21" w:rsidRPr="00D46D61" w:rsidRDefault="00F74A21" w:rsidP="00F74A21">
      <w:pPr>
        <w:widowControl/>
        <w:ind w:firstLine="709"/>
        <w:jc w:val="both"/>
        <w:rPr>
          <w:sz w:val="24"/>
          <w:szCs w:val="24"/>
        </w:rPr>
      </w:pPr>
      <w:r w:rsidRPr="00D46D61">
        <w:rPr>
          <w:sz w:val="24"/>
          <w:szCs w:val="24"/>
        </w:rPr>
        <w:lastRenderedPageBreak/>
        <w:t>г) согласие на обработку персональных данных, если иное не предусмотрено действующим законодательством Российской Федерации.</w:t>
      </w:r>
    </w:p>
    <w:p w14:paraId="6CE304D4"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Заказчик удерживает сумму обеспечения заявки в случаях невыполнения участником закупки обязательств, предусмотренных в </w:t>
      </w:r>
      <w:proofErr w:type="gramStart"/>
      <w:r w:rsidRPr="00D46D61">
        <w:rPr>
          <w:sz w:val="24"/>
          <w:szCs w:val="24"/>
        </w:rPr>
        <w:t>подпунктах</w:t>
      </w:r>
      <w:proofErr w:type="gramEnd"/>
      <w:r w:rsidRPr="00D46D61">
        <w:rPr>
          <w:sz w:val="24"/>
          <w:szCs w:val="24"/>
        </w:rPr>
        <w:t xml:space="preserve"> а) - в) пункта 10.6.2.</w:t>
      </w:r>
    </w:p>
    <w:p w14:paraId="5C3D2596"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Если по окончании срока подачи заявок, установленного документацией, заказчиком будет получена только одна заявка, несмотря на то, что запрос предложений признается несостоявшимся, комиссия по осуществлению закупок осуществит рассмотрение заявки в порядке, установленном </w:t>
      </w:r>
      <w:r w:rsidRPr="00D46D61">
        <w:rPr>
          <w:sz w:val="24"/>
        </w:rPr>
        <w:t>Положением</w:t>
      </w:r>
      <w:r w:rsidRPr="00D46D61">
        <w:rPr>
          <w:sz w:val="24"/>
          <w:szCs w:val="24"/>
        </w:rPr>
        <w:t>. Если рассматриваемая заявка и подавший такую заявку участник закупки соответствуют требованиям и условиям, предусмотренным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30D7CCFA"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итоговый протокол запроса предложений в электронной форме.</w:t>
      </w:r>
    </w:p>
    <w:p w14:paraId="61DF525C" w14:textId="77777777" w:rsidR="00F74A21" w:rsidRPr="00D46D61" w:rsidRDefault="00F74A21" w:rsidP="00F74A21">
      <w:pPr>
        <w:widowControl/>
        <w:ind w:left="709"/>
        <w:jc w:val="both"/>
        <w:rPr>
          <w:sz w:val="24"/>
          <w:szCs w:val="24"/>
        </w:rPr>
      </w:pPr>
    </w:p>
    <w:p w14:paraId="4F676E76" w14:textId="77777777" w:rsidR="00F74A21" w:rsidRPr="00D46D61" w:rsidRDefault="00F74A21" w:rsidP="00AF0759">
      <w:pPr>
        <w:widowControl/>
        <w:numPr>
          <w:ilvl w:val="1"/>
          <w:numId w:val="37"/>
        </w:numPr>
        <w:ind w:left="0" w:firstLine="709"/>
        <w:jc w:val="both"/>
        <w:rPr>
          <w:b/>
          <w:sz w:val="24"/>
          <w:szCs w:val="24"/>
        </w:rPr>
      </w:pPr>
      <w:bookmarkStart w:id="178" w:name="_Ref372618709"/>
      <w:bookmarkStart w:id="179" w:name="_Toc320092872"/>
      <w:bookmarkStart w:id="180" w:name="_Toc319941074"/>
      <w:r w:rsidRPr="00D46D61">
        <w:rPr>
          <w:b/>
          <w:sz w:val="24"/>
          <w:szCs w:val="24"/>
        </w:rPr>
        <w:t>Рассмотрение, оценка и сопоставление заявок на участие в запросе предложений</w:t>
      </w:r>
      <w:bookmarkEnd w:id="178"/>
      <w:bookmarkEnd w:id="179"/>
      <w:bookmarkEnd w:id="180"/>
      <w:r w:rsidRPr="00D46D61">
        <w:rPr>
          <w:b/>
          <w:sz w:val="24"/>
          <w:szCs w:val="24"/>
        </w:rPr>
        <w:t xml:space="preserve"> в электронной форме</w:t>
      </w:r>
    </w:p>
    <w:p w14:paraId="4E0572F1"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Рассмотрение, оценка и сопоставление заявок на участие в запросе предложений осуществляется последовательно.</w:t>
      </w:r>
    </w:p>
    <w:p w14:paraId="42176BBB"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14:paraId="178CB928" w14:textId="77777777" w:rsidR="00F74A21" w:rsidRPr="00D46D61" w:rsidRDefault="00F74A21" w:rsidP="00F74A21">
      <w:pPr>
        <w:jc w:val="both"/>
        <w:rPr>
          <w:sz w:val="24"/>
          <w:szCs w:val="24"/>
        </w:rPr>
      </w:pPr>
      <w:r w:rsidRPr="00D46D61">
        <w:rPr>
          <w:sz w:val="24"/>
          <w:szCs w:val="24"/>
        </w:rPr>
        <w:t xml:space="preserve">              10.7.2.1. 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на участие в запросе предложений,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0CA7ED4E"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Заявка участника закупки отклоняется комиссией по осуществлению закупок при рассмотрении в следующих случаях:</w:t>
      </w:r>
    </w:p>
    <w:p w14:paraId="21477E8A"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14:paraId="4ECE2642"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14:paraId="559E9FAC"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Несоответствия предлагаемых товаров, работ, услуг требованиям документации о проведении запроса предложений.</w:t>
      </w:r>
    </w:p>
    <w:p w14:paraId="41606054"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Непредставления (при необходимости) обеспечения заявки в случае установления требования об обеспечении заявки.</w:t>
      </w:r>
    </w:p>
    <w:p w14:paraId="295C3E00"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52C3446A" w14:textId="77777777" w:rsidR="00F74A21" w:rsidRPr="00D46D61" w:rsidRDefault="00F74A21" w:rsidP="00AF0759">
      <w:pPr>
        <w:widowControl/>
        <w:numPr>
          <w:ilvl w:val="3"/>
          <w:numId w:val="37"/>
        </w:numPr>
        <w:ind w:left="0" w:firstLine="709"/>
        <w:jc w:val="both"/>
        <w:rPr>
          <w:sz w:val="24"/>
          <w:szCs w:val="24"/>
        </w:rPr>
      </w:pPr>
      <w:r w:rsidRPr="00D46D61">
        <w:rPr>
          <w:bCs/>
          <w:iCs/>
          <w:sz w:val="24"/>
          <w:szCs w:val="24"/>
        </w:rPr>
        <w:t>Наличие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r w:rsidRPr="00D46D61">
        <w:rPr>
          <w:sz w:val="24"/>
          <w:szCs w:val="24"/>
        </w:rPr>
        <w:t>.</w:t>
      </w:r>
    </w:p>
    <w:p w14:paraId="28247C1D"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Отклонение заявки на участие в запросе предложений по иным </w:t>
      </w:r>
      <w:r w:rsidRPr="00D46D61">
        <w:rPr>
          <w:sz w:val="24"/>
          <w:szCs w:val="24"/>
        </w:rPr>
        <w:br/>
        <w:t>основаниям, не указанным в пунктах 10.7.3. и 10.7.5. не допускается.</w:t>
      </w:r>
    </w:p>
    <w:p w14:paraId="1ABA23B4" w14:textId="77777777" w:rsidR="00F74A21" w:rsidRPr="00D46D61" w:rsidRDefault="00F74A21" w:rsidP="00AF0759">
      <w:pPr>
        <w:widowControl/>
        <w:numPr>
          <w:ilvl w:val="2"/>
          <w:numId w:val="37"/>
        </w:numPr>
        <w:ind w:left="0" w:firstLine="709"/>
        <w:jc w:val="both"/>
        <w:rPr>
          <w:sz w:val="24"/>
          <w:szCs w:val="24"/>
        </w:rPr>
      </w:pPr>
      <w:bookmarkStart w:id="181" w:name="_Ref372620768"/>
      <w:r w:rsidRPr="00D46D61">
        <w:rPr>
          <w:sz w:val="24"/>
          <w:szCs w:val="24"/>
        </w:rPr>
        <w:t xml:space="preserve">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w:t>
      </w:r>
      <w:r w:rsidRPr="00D46D61">
        <w:rPr>
          <w:sz w:val="24"/>
          <w:szCs w:val="24"/>
        </w:rPr>
        <w:lastRenderedPageBreak/>
        <w:t>предложений такой участник закупки отстраняется от участия в проведении запроса предложений на любом этапе его проведения.</w:t>
      </w:r>
      <w:bookmarkEnd w:id="181"/>
    </w:p>
    <w:p w14:paraId="71F86896"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В указанном случае в итоговый протокол запроса предложений не вносятся сведения о результатах оценки.</w:t>
      </w:r>
    </w:p>
    <w:p w14:paraId="61D1252C" w14:textId="77777777" w:rsidR="00F74A21" w:rsidRPr="00D46D61" w:rsidRDefault="00F74A21" w:rsidP="00F74A21">
      <w:pPr>
        <w:jc w:val="both"/>
        <w:rPr>
          <w:sz w:val="24"/>
          <w:szCs w:val="24"/>
        </w:rPr>
      </w:pPr>
      <w:r w:rsidRPr="00D46D61">
        <w:rPr>
          <w:sz w:val="24"/>
          <w:szCs w:val="24"/>
        </w:rPr>
        <w:t xml:space="preserve">            10.7.6.1. Заказчик может принять решение не заключать договор с единственным участником запроса предложений в следующих случаях:</w:t>
      </w:r>
    </w:p>
    <w:p w14:paraId="2F8BEB5E" w14:textId="77777777" w:rsidR="00F74A21" w:rsidRPr="00D46D61" w:rsidRDefault="00F74A21" w:rsidP="00F74A21">
      <w:pPr>
        <w:jc w:val="both"/>
        <w:rPr>
          <w:sz w:val="24"/>
          <w:szCs w:val="24"/>
        </w:rPr>
      </w:pPr>
      <w:r w:rsidRPr="00D46D61">
        <w:rPr>
          <w:sz w:val="24"/>
          <w:szCs w:val="24"/>
        </w:rPr>
        <w:t xml:space="preserve">            - если при проведении закупки не произошло снижения начальной (максимальной) цены договора либо такое снижение составило не более 15 %;</w:t>
      </w:r>
    </w:p>
    <w:p w14:paraId="25D13B95" w14:textId="77777777" w:rsidR="00F74A21" w:rsidRPr="00D46D61" w:rsidRDefault="00F74A21" w:rsidP="00F74A21">
      <w:pPr>
        <w:widowControl/>
        <w:jc w:val="both"/>
        <w:rPr>
          <w:sz w:val="24"/>
          <w:szCs w:val="24"/>
        </w:rPr>
      </w:pPr>
      <w:r w:rsidRPr="00D46D61">
        <w:rPr>
          <w:sz w:val="24"/>
          <w:szCs w:val="24"/>
        </w:rPr>
        <w:t xml:space="preserve">            - если заказчик принял решение о проведении закупки на иных условиях (изменение сроков поставки, условий оплаты и иных условий).</w:t>
      </w:r>
    </w:p>
    <w:p w14:paraId="66E79313" w14:textId="77777777" w:rsidR="00F74A21" w:rsidRPr="00D46D61" w:rsidRDefault="00F74A21" w:rsidP="00F74A21">
      <w:pPr>
        <w:widowControl/>
        <w:tabs>
          <w:tab w:val="left" w:pos="142"/>
        </w:tabs>
        <w:jc w:val="both"/>
        <w:rPr>
          <w:sz w:val="24"/>
          <w:szCs w:val="24"/>
        </w:rPr>
      </w:pPr>
      <w:r w:rsidRPr="00D46D61">
        <w:rPr>
          <w:sz w:val="24"/>
          <w:szCs w:val="24"/>
        </w:rPr>
        <w:t xml:space="preserve">          Повторная закупка может быть проведена иным способом, установленным настоящим Положением.</w:t>
      </w:r>
    </w:p>
    <w:p w14:paraId="5D0238D6"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14:paraId="394B4A07" w14:textId="3451F598" w:rsidR="00F74A21" w:rsidRPr="00D46D61" w:rsidRDefault="00F74A21" w:rsidP="00AF0759">
      <w:pPr>
        <w:widowControl/>
        <w:numPr>
          <w:ilvl w:val="2"/>
          <w:numId w:val="37"/>
        </w:numPr>
        <w:ind w:left="0" w:firstLine="709"/>
        <w:jc w:val="both"/>
        <w:rPr>
          <w:sz w:val="24"/>
          <w:szCs w:val="24"/>
        </w:rPr>
      </w:pPr>
      <w:r w:rsidRPr="00D46D61">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 По результатам рассмотрения и оценки сопоставления заявок оформляется протокол в соответствии   с п. 5.9</w:t>
      </w:r>
      <w:r w:rsidR="00A979E2" w:rsidRPr="00D46D61">
        <w:rPr>
          <w:sz w:val="24"/>
          <w:szCs w:val="24"/>
        </w:rPr>
        <w:t>.1.</w:t>
      </w:r>
      <w:r w:rsidRPr="00D46D61">
        <w:rPr>
          <w:sz w:val="24"/>
          <w:szCs w:val="24"/>
        </w:rPr>
        <w:t xml:space="preserve"> настоящего Положения.</w:t>
      </w:r>
    </w:p>
    <w:p w14:paraId="7B897991" w14:textId="77777777" w:rsidR="00A979E2" w:rsidRPr="00D46D61" w:rsidRDefault="00A979E2" w:rsidP="00AF0759">
      <w:pPr>
        <w:widowControl/>
        <w:numPr>
          <w:ilvl w:val="2"/>
          <w:numId w:val="37"/>
        </w:numPr>
        <w:ind w:left="142" w:firstLine="426"/>
        <w:jc w:val="both"/>
        <w:rPr>
          <w:sz w:val="24"/>
          <w:szCs w:val="24"/>
        </w:rPr>
      </w:pPr>
      <w:r w:rsidRPr="00D46D61">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6409B220" w14:textId="77777777" w:rsidR="00A979E2" w:rsidRPr="00D46D61" w:rsidRDefault="00A979E2" w:rsidP="00AF0759">
      <w:pPr>
        <w:widowControl/>
        <w:numPr>
          <w:ilvl w:val="2"/>
          <w:numId w:val="37"/>
        </w:numPr>
        <w:ind w:left="142" w:firstLine="426"/>
        <w:jc w:val="both"/>
        <w:rPr>
          <w:sz w:val="24"/>
          <w:szCs w:val="24"/>
        </w:rPr>
      </w:pPr>
      <w:r w:rsidRPr="00D46D61">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0CE3E6F4" w14:textId="77777777" w:rsidR="00F74A21" w:rsidRPr="00D46D61" w:rsidRDefault="00F74A21" w:rsidP="00AF0759">
      <w:pPr>
        <w:widowControl/>
        <w:numPr>
          <w:ilvl w:val="1"/>
          <w:numId w:val="37"/>
        </w:numPr>
        <w:ind w:left="0" w:firstLine="709"/>
        <w:jc w:val="both"/>
        <w:rPr>
          <w:b/>
          <w:sz w:val="24"/>
          <w:szCs w:val="24"/>
        </w:rPr>
      </w:pPr>
      <w:bookmarkStart w:id="182" w:name="_Toc320092873"/>
      <w:bookmarkStart w:id="183" w:name="_Toc319941075"/>
      <w:r w:rsidRPr="00D46D61">
        <w:rPr>
          <w:b/>
          <w:sz w:val="24"/>
          <w:szCs w:val="24"/>
        </w:rPr>
        <w:t>Определение победителя запроса предложений</w:t>
      </w:r>
      <w:bookmarkEnd w:id="182"/>
      <w:bookmarkEnd w:id="183"/>
      <w:r w:rsidRPr="00D46D61">
        <w:rPr>
          <w:b/>
          <w:sz w:val="24"/>
          <w:szCs w:val="24"/>
        </w:rPr>
        <w:t xml:space="preserve"> в электронной форме</w:t>
      </w:r>
    </w:p>
    <w:p w14:paraId="1E1FC814" w14:textId="77777777" w:rsidR="00F74A21" w:rsidRPr="00D46D61" w:rsidRDefault="00F74A21" w:rsidP="00AF0759">
      <w:pPr>
        <w:pStyle w:val="aff8"/>
        <w:numPr>
          <w:ilvl w:val="2"/>
          <w:numId w:val="37"/>
        </w:numPr>
        <w:spacing w:after="20"/>
        <w:ind w:left="0" w:firstLine="709"/>
        <w:jc w:val="both"/>
      </w:pPr>
      <w:r w:rsidRPr="00D46D61">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444B6BE6" w14:textId="77777777" w:rsidR="00F74A21" w:rsidRPr="00D46D61" w:rsidRDefault="00F74A21" w:rsidP="00AF0759">
      <w:pPr>
        <w:widowControl/>
        <w:numPr>
          <w:ilvl w:val="2"/>
          <w:numId w:val="37"/>
        </w:numPr>
        <w:spacing w:after="20"/>
        <w:ind w:left="0" w:firstLine="709"/>
        <w:jc w:val="both"/>
        <w:rPr>
          <w:sz w:val="24"/>
          <w:szCs w:val="24"/>
        </w:rPr>
      </w:pPr>
      <w:r w:rsidRPr="00D46D61">
        <w:rPr>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1C773F15" w14:textId="3821DEB5" w:rsidR="00F74A21" w:rsidRPr="00D46D61" w:rsidRDefault="00F74A21" w:rsidP="00AF0759">
      <w:pPr>
        <w:widowControl/>
        <w:numPr>
          <w:ilvl w:val="2"/>
          <w:numId w:val="37"/>
        </w:numPr>
        <w:ind w:left="0" w:firstLine="709"/>
        <w:jc w:val="both"/>
        <w:rPr>
          <w:sz w:val="24"/>
          <w:szCs w:val="24"/>
        </w:rPr>
      </w:pPr>
      <w:r w:rsidRPr="00D46D61">
        <w:rPr>
          <w:sz w:val="24"/>
          <w:szCs w:val="24"/>
        </w:rPr>
        <w:lastRenderedPageBreak/>
        <w:t>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оформляются протоколы в соответствии с п. 5.9</w:t>
      </w:r>
      <w:r w:rsidR="00D7329D" w:rsidRPr="00D46D61">
        <w:rPr>
          <w:sz w:val="24"/>
          <w:szCs w:val="24"/>
        </w:rPr>
        <w:t>.2</w:t>
      </w:r>
      <w:r w:rsidRPr="00D46D61">
        <w:rPr>
          <w:sz w:val="24"/>
          <w:szCs w:val="24"/>
        </w:rPr>
        <w:t xml:space="preserve"> настоящего Положения. </w:t>
      </w:r>
    </w:p>
    <w:p w14:paraId="6737D57C" w14:textId="77777777" w:rsidR="00D7329D" w:rsidRPr="00D46D61" w:rsidRDefault="00D7329D" w:rsidP="00AF0759">
      <w:pPr>
        <w:widowControl/>
        <w:numPr>
          <w:ilvl w:val="2"/>
          <w:numId w:val="37"/>
        </w:numPr>
        <w:ind w:left="0" w:firstLine="568"/>
        <w:jc w:val="both"/>
        <w:rPr>
          <w:sz w:val="24"/>
          <w:szCs w:val="24"/>
        </w:rPr>
      </w:pPr>
      <w:r w:rsidRPr="00D46D61">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6405D56E" w14:textId="77777777" w:rsidR="00D7329D" w:rsidRPr="00D46D61" w:rsidRDefault="00D7329D" w:rsidP="00AF0759">
      <w:pPr>
        <w:widowControl/>
        <w:numPr>
          <w:ilvl w:val="2"/>
          <w:numId w:val="37"/>
        </w:numPr>
        <w:ind w:left="0" w:firstLine="568"/>
        <w:jc w:val="both"/>
        <w:rPr>
          <w:sz w:val="24"/>
          <w:szCs w:val="24"/>
        </w:rPr>
      </w:pPr>
      <w:r w:rsidRPr="00D46D61">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4ED9BF91" w14:textId="77777777" w:rsidR="00D7329D" w:rsidRPr="00D46D61" w:rsidRDefault="00D7329D" w:rsidP="00AF0759">
      <w:pPr>
        <w:widowControl/>
        <w:numPr>
          <w:ilvl w:val="2"/>
          <w:numId w:val="37"/>
        </w:numPr>
        <w:ind w:left="0" w:firstLine="568"/>
        <w:jc w:val="both"/>
        <w:rPr>
          <w:sz w:val="24"/>
          <w:szCs w:val="24"/>
        </w:rPr>
      </w:pPr>
      <w:r w:rsidRPr="00D46D61">
        <w:rPr>
          <w:sz w:val="24"/>
          <w:szCs w:val="24"/>
        </w:rPr>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закупке, и условиях исполнения договора, предложенных данным Участником в заявке на участие в запросе предложений. Такой Участник закупки не вправе отказаться от заключения договора.</w:t>
      </w:r>
    </w:p>
    <w:p w14:paraId="25BBCB04" w14:textId="1841753D" w:rsidR="00F74A21" w:rsidRPr="00D46D61" w:rsidRDefault="00D7329D" w:rsidP="00D7329D">
      <w:pPr>
        <w:widowControl/>
        <w:ind w:firstLine="568"/>
        <w:jc w:val="both"/>
        <w:rPr>
          <w:sz w:val="24"/>
          <w:szCs w:val="24"/>
        </w:rPr>
      </w:pPr>
      <w:r w:rsidRPr="00D46D61">
        <w:rPr>
          <w:sz w:val="24"/>
          <w:szCs w:val="24"/>
        </w:rPr>
        <w:t>В случае уклонения Участника,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14:paraId="30682FBF" w14:textId="77777777" w:rsidR="00F74A21" w:rsidRPr="00D46D61" w:rsidRDefault="00F74A21" w:rsidP="00F74A21">
      <w:pPr>
        <w:widowControl/>
        <w:spacing w:after="20"/>
        <w:ind w:firstLine="709"/>
        <w:jc w:val="both"/>
        <w:rPr>
          <w:sz w:val="24"/>
          <w:szCs w:val="24"/>
        </w:rPr>
      </w:pPr>
    </w:p>
    <w:p w14:paraId="27FC7D51" w14:textId="77777777" w:rsidR="00F74A21" w:rsidRPr="00D46D61" w:rsidRDefault="00F74A21" w:rsidP="00AF0759">
      <w:pPr>
        <w:widowControl/>
        <w:numPr>
          <w:ilvl w:val="1"/>
          <w:numId w:val="37"/>
        </w:numPr>
        <w:ind w:left="0" w:firstLine="709"/>
        <w:jc w:val="both"/>
        <w:rPr>
          <w:b/>
          <w:sz w:val="24"/>
          <w:szCs w:val="24"/>
        </w:rPr>
      </w:pPr>
      <w:bookmarkStart w:id="184" w:name="_Toc320092874"/>
      <w:bookmarkStart w:id="185" w:name="_Toc319941076"/>
      <w:r w:rsidRPr="00D46D61">
        <w:rPr>
          <w:b/>
          <w:sz w:val="24"/>
          <w:szCs w:val="24"/>
        </w:rPr>
        <w:t>Последствия признания запроса предложений в электронной форме несостоявшимся</w:t>
      </w:r>
      <w:bookmarkEnd w:id="184"/>
      <w:bookmarkEnd w:id="185"/>
    </w:p>
    <w:p w14:paraId="1C60587B" w14:textId="77777777" w:rsidR="00F74A21" w:rsidRPr="00D46D61" w:rsidRDefault="00F74A21" w:rsidP="00AF0759">
      <w:pPr>
        <w:pStyle w:val="aff8"/>
        <w:numPr>
          <w:ilvl w:val="2"/>
          <w:numId w:val="37"/>
        </w:numPr>
        <w:ind w:left="0" w:firstLine="709"/>
        <w:jc w:val="both"/>
      </w:pPr>
      <w:r w:rsidRPr="00D46D61">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10476D50" w14:textId="77777777" w:rsidR="00D7329D" w:rsidRPr="00D46D61" w:rsidRDefault="00D7329D" w:rsidP="00D7329D">
      <w:pPr>
        <w:widowControl/>
        <w:ind w:firstLine="709"/>
        <w:jc w:val="both"/>
        <w:rPr>
          <w:sz w:val="24"/>
          <w:szCs w:val="24"/>
        </w:rPr>
      </w:pPr>
      <w:r w:rsidRPr="00D46D61">
        <w:rPr>
          <w:sz w:val="24"/>
          <w:szCs w:val="24"/>
        </w:rPr>
        <w:t>10.9.2.</w:t>
      </w:r>
      <w:r w:rsidRPr="00D46D61">
        <w:rPr>
          <w:sz w:val="24"/>
          <w:szCs w:val="24"/>
        </w:rPr>
        <w:tab/>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в соответствии с п. 5.9.2 настоящего Положения. </w:t>
      </w:r>
    </w:p>
    <w:p w14:paraId="1F395DEC" w14:textId="77777777" w:rsidR="00D7329D" w:rsidRPr="00D46D61" w:rsidRDefault="00D7329D" w:rsidP="00D7329D">
      <w:pPr>
        <w:widowControl/>
        <w:ind w:firstLine="709"/>
        <w:jc w:val="both"/>
        <w:rPr>
          <w:sz w:val="24"/>
          <w:szCs w:val="24"/>
        </w:rPr>
      </w:pPr>
      <w:r w:rsidRPr="00D46D61">
        <w:rPr>
          <w:sz w:val="24"/>
          <w:szCs w:val="24"/>
        </w:rPr>
        <w:t>10.9.3.</w:t>
      </w:r>
      <w:r w:rsidRPr="00D46D61">
        <w:rPr>
          <w:sz w:val="24"/>
          <w:szCs w:val="24"/>
        </w:rPr>
        <w:tab/>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76D4E1A0" w14:textId="77777777" w:rsidR="00D7329D" w:rsidRPr="00D46D61" w:rsidRDefault="00D7329D" w:rsidP="00D7329D">
      <w:pPr>
        <w:widowControl/>
        <w:ind w:firstLine="709"/>
        <w:jc w:val="both"/>
        <w:rPr>
          <w:sz w:val="24"/>
          <w:szCs w:val="24"/>
        </w:rPr>
      </w:pPr>
      <w:r w:rsidRPr="00D46D61">
        <w:rPr>
          <w:sz w:val="24"/>
          <w:szCs w:val="24"/>
        </w:rPr>
        <w:t>10.9.4.</w:t>
      </w:r>
      <w:r w:rsidRPr="00D46D61">
        <w:rPr>
          <w:sz w:val="24"/>
          <w:szCs w:val="24"/>
        </w:rPr>
        <w:tab/>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34F8759" w14:textId="4992B286" w:rsidR="00F74A21" w:rsidRPr="00D46D61" w:rsidRDefault="00D7329D" w:rsidP="00D7329D">
      <w:pPr>
        <w:widowControl/>
        <w:ind w:firstLine="709"/>
        <w:jc w:val="both"/>
        <w:rPr>
          <w:sz w:val="24"/>
          <w:szCs w:val="24"/>
        </w:rPr>
      </w:pPr>
      <w:r w:rsidRPr="00D46D61">
        <w:rPr>
          <w:sz w:val="24"/>
          <w:szCs w:val="24"/>
        </w:rPr>
        <w:t>10.9.5.</w:t>
      </w:r>
      <w:r w:rsidRPr="00D46D61">
        <w:rPr>
          <w:sz w:val="24"/>
          <w:szCs w:val="24"/>
        </w:rPr>
        <w:tab/>
        <w:t>В случае признания комиссией по осуществлению закупок только одного участника закупки единственным участником запроса предложений в протокол подведения итогов запроса предложений не вносятся сведения о результатах оценки заявок.</w:t>
      </w:r>
    </w:p>
    <w:p w14:paraId="1BD7929A" w14:textId="77777777" w:rsidR="00D7329D" w:rsidRPr="00D46D61" w:rsidRDefault="00D7329D" w:rsidP="00D7329D">
      <w:pPr>
        <w:widowControl/>
        <w:ind w:firstLine="709"/>
        <w:jc w:val="both"/>
        <w:rPr>
          <w:sz w:val="24"/>
          <w:szCs w:val="24"/>
        </w:rPr>
      </w:pPr>
    </w:p>
    <w:p w14:paraId="2D084A3C" w14:textId="77777777" w:rsidR="00F74A21" w:rsidRPr="00D46D61" w:rsidRDefault="00F74A21" w:rsidP="00AF0759">
      <w:pPr>
        <w:widowControl/>
        <w:numPr>
          <w:ilvl w:val="1"/>
          <w:numId w:val="37"/>
        </w:numPr>
        <w:ind w:left="0" w:firstLine="709"/>
        <w:jc w:val="both"/>
        <w:rPr>
          <w:b/>
          <w:sz w:val="24"/>
          <w:szCs w:val="24"/>
        </w:rPr>
      </w:pPr>
      <w:bookmarkStart w:id="186" w:name="_Toc420425967"/>
      <w:bookmarkStart w:id="187" w:name="_Toc378097883"/>
      <w:bookmarkStart w:id="188" w:name="_Toc372018466"/>
      <w:r w:rsidRPr="00D46D61">
        <w:rPr>
          <w:b/>
          <w:sz w:val="24"/>
          <w:szCs w:val="24"/>
        </w:rPr>
        <w:t>Особенности проведения закрытого запроса предложений</w:t>
      </w:r>
      <w:bookmarkEnd w:id="186"/>
      <w:bookmarkEnd w:id="187"/>
      <w:bookmarkEnd w:id="188"/>
    </w:p>
    <w:p w14:paraId="32149EAA"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7 Положения.</w:t>
      </w:r>
    </w:p>
    <w:p w14:paraId="5C17A271" w14:textId="77777777" w:rsidR="00F74A21" w:rsidRPr="00D46D61" w:rsidRDefault="00F74A21" w:rsidP="00AF0759">
      <w:pPr>
        <w:widowControl/>
        <w:numPr>
          <w:ilvl w:val="2"/>
          <w:numId w:val="37"/>
        </w:numPr>
        <w:ind w:left="0" w:firstLine="709"/>
        <w:jc w:val="both"/>
        <w:rPr>
          <w:sz w:val="24"/>
          <w:szCs w:val="24"/>
        </w:rPr>
      </w:pPr>
      <w:bookmarkStart w:id="189" w:name="_Toc474140957"/>
      <w:bookmarkStart w:id="190" w:name="_Toc420425968"/>
      <w:bookmarkStart w:id="191" w:name="_Toc378097884"/>
      <w:bookmarkStart w:id="192" w:name="_Toc372018467"/>
      <w:r w:rsidRPr="00D46D61">
        <w:rPr>
          <w:sz w:val="24"/>
          <w:szCs w:val="24"/>
        </w:rPr>
        <w:t>Приглашение принять участие в закрытом запросе предложений должно содержать следующую информацию:</w:t>
      </w:r>
    </w:p>
    <w:p w14:paraId="11BFBC38" w14:textId="77777777" w:rsidR="00F74A21" w:rsidRPr="00D46D61" w:rsidRDefault="00F74A21" w:rsidP="00AF0759">
      <w:pPr>
        <w:widowControl/>
        <w:numPr>
          <w:ilvl w:val="2"/>
          <w:numId w:val="41"/>
        </w:numPr>
        <w:ind w:left="0" w:firstLine="709"/>
        <w:jc w:val="both"/>
        <w:rPr>
          <w:sz w:val="24"/>
          <w:szCs w:val="24"/>
        </w:rPr>
      </w:pPr>
      <w:r w:rsidRPr="00D46D61">
        <w:rPr>
          <w:sz w:val="24"/>
          <w:szCs w:val="24"/>
        </w:rPr>
        <w:t>способ осуществления закупки;</w:t>
      </w:r>
    </w:p>
    <w:p w14:paraId="03A46ACB" w14:textId="77777777" w:rsidR="00F74A21" w:rsidRPr="00D46D61" w:rsidRDefault="00F74A21" w:rsidP="00AF0759">
      <w:pPr>
        <w:widowControl/>
        <w:numPr>
          <w:ilvl w:val="2"/>
          <w:numId w:val="41"/>
        </w:numPr>
        <w:ind w:left="0" w:firstLine="709"/>
        <w:jc w:val="both"/>
        <w:rPr>
          <w:sz w:val="24"/>
          <w:szCs w:val="24"/>
        </w:rPr>
      </w:pPr>
      <w:r w:rsidRPr="00D46D61">
        <w:rPr>
          <w:sz w:val="24"/>
          <w:szCs w:val="24"/>
        </w:rPr>
        <w:t>наименование, место нахождения, почтовый адрес, адрес электронной почты, номер контактного телефона заказчика;</w:t>
      </w:r>
    </w:p>
    <w:p w14:paraId="55A194EF" w14:textId="77777777" w:rsidR="00F74A21" w:rsidRPr="00D46D61" w:rsidRDefault="00F74A21" w:rsidP="00AF0759">
      <w:pPr>
        <w:widowControl/>
        <w:numPr>
          <w:ilvl w:val="2"/>
          <w:numId w:val="41"/>
        </w:numPr>
        <w:ind w:left="0" w:firstLine="709"/>
        <w:jc w:val="both"/>
        <w:rPr>
          <w:sz w:val="24"/>
          <w:szCs w:val="24"/>
        </w:rPr>
      </w:pPr>
      <w:r w:rsidRPr="00D46D61">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2DB6E97" w14:textId="77777777" w:rsidR="00F74A21" w:rsidRPr="00D46D61" w:rsidRDefault="00F74A21" w:rsidP="00AF0759">
      <w:pPr>
        <w:widowControl/>
        <w:numPr>
          <w:ilvl w:val="2"/>
          <w:numId w:val="41"/>
        </w:numPr>
        <w:ind w:left="0" w:firstLine="709"/>
        <w:jc w:val="both"/>
        <w:rPr>
          <w:sz w:val="24"/>
          <w:szCs w:val="24"/>
        </w:rPr>
      </w:pPr>
      <w:r w:rsidRPr="00D46D61">
        <w:rPr>
          <w:sz w:val="24"/>
          <w:szCs w:val="24"/>
        </w:rPr>
        <w:lastRenderedPageBreak/>
        <w:t>место поставки товара, выполнения работы, оказания услуги;</w:t>
      </w:r>
    </w:p>
    <w:p w14:paraId="272E6190" w14:textId="77777777" w:rsidR="00F74A21" w:rsidRPr="00D46D61" w:rsidRDefault="00F74A21" w:rsidP="00AF0759">
      <w:pPr>
        <w:widowControl/>
        <w:numPr>
          <w:ilvl w:val="2"/>
          <w:numId w:val="41"/>
        </w:numPr>
        <w:ind w:left="0" w:firstLine="709"/>
        <w:jc w:val="both"/>
        <w:rPr>
          <w:sz w:val="24"/>
          <w:szCs w:val="24"/>
        </w:rPr>
      </w:pPr>
      <w:r w:rsidRPr="00D46D61">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9618876" w14:textId="77777777" w:rsidR="00F74A21" w:rsidRPr="00D46D61" w:rsidRDefault="00F74A21" w:rsidP="00AF0759">
      <w:pPr>
        <w:widowControl/>
        <w:numPr>
          <w:ilvl w:val="2"/>
          <w:numId w:val="41"/>
        </w:numPr>
        <w:ind w:left="0" w:firstLine="709"/>
        <w:jc w:val="both"/>
        <w:rPr>
          <w:sz w:val="24"/>
          <w:szCs w:val="24"/>
        </w:rPr>
      </w:pPr>
      <w:r w:rsidRPr="00D46D61">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6DBCE4B7" w14:textId="77777777" w:rsidR="00F74A21" w:rsidRPr="00D46D61" w:rsidRDefault="00F74A21" w:rsidP="00AF0759">
      <w:pPr>
        <w:widowControl/>
        <w:numPr>
          <w:ilvl w:val="2"/>
          <w:numId w:val="41"/>
        </w:numPr>
        <w:ind w:left="0" w:firstLine="709"/>
        <w:jc w:val="both"/>
        <w:rPr>
          <w:sz w:val="24"/>
          <w:szCs w:val="24"/>
        </w:rPr>
      </w:pPr>
      <w:r w:rsidRPr="00D46D61">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2AC861C" w14:textId="77777777" w:rsidR="009C5932" w:rsidRPr="00D46D61" w:rsidRDefault="009C5932" w:rsidP="00AF0759">
      <w:pPr>
        <w:widowControl/>
        <w:numPr>
          <w:ilvl w:val="2"/>
          <w:numId w:val="77"/>
        </w:numPr>
        <w:ind w:left="0" w:firstLine="709"/>
        <w:jc w:val="both"/>
        <w:rPr>
          <w:sz w:val="24"/>
          <w:szCs w:val="24"/>
        </w:rPr>
      </w:pPr>
      <w:r w:rsidRPr="00D46D61">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0EBFDA2" w14:textId="78A9A173" w:rsidR="00F74A21" w:rsidRPr="00D46D61" w:rsidRDefault="009C5932" w:rsidP="00AF0759">
      <w:pPr>
        <w:widowControl/>
        <w:numPr>
          <w:ilvl w:val="2"/>
          <w:numId w:val="77"/>
        </w:numPr>
        <w:ind w:left="0" w:firstLine="709"/>
        <w:jc w:val="both"/>
        <w:rPr>
          <w:sz w:val="24"/>
          <w:szCs w:val="24"/>
        </w:rPr>
      </w:pPr>
      <w:r w:rsidRPr="00D46D61">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86DF66F" w14:textId="77777777" w:rsidR="00F74A21" w:rsidRPr="00D46D61" w:rsidRDefault="00F74A21" w:rsidP="00AF0759">
      <w:pPr>
        <w:widowControl/>
        <w:numPr>
          <w:ilvl w:val="2"/>
          <w:numId w:val="41"/>
        </w:numPr>
        <w:ind w:left="0" w:firstLine="709"/>
        <w:jc w:val="both"/>
        <w:rPr>
          <w:sz w:val="24"/>
          <w:szCs w:val="24"/>
        </w:rPr>
      </w:pPr>
      <w:r w:rsidRPr="00D46D61">
        <w:rPr>
          <w:sz w:val="24"/>
          <w:szCs w:val="24"/>
        </w:rPr>
        <w:t>сроки проведения каждого этапа в случае, если конкурентная закупка включает этапы.</w:t>
      </w:r>
    </w:p>
    <w:p w14:paraId="5D93F536"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1033003F"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заявки.</w:t>
      </w:r>
    </w:p>
    <w:p w14:paraId="0F9D2C62"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r w:rsidRPr="00D46D61">
        <w:t xml:space="preserve">, </w:t>
      </w:r>
      <w:r w:rsidRPr="00D46D61">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14:paraId="1BBC679F"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25E00532"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14:paraId="1E341F1D" w14:textId="77777777" w:rsidR="00F74A21" w:rsidRPr="00D46D61" w:rsidRDefault="00F74A21" w:rsidP="00AF0759">
      <w:pPr>
        <w:pStyle w:val="10"/>
        <w:widowControl/>
        <w:numPr>
          <w:ilvl w:val="0"/>
          <w:numId w:val="37"/>
        </w:numPr>
        <w:spacing w:before="200" w:after="200"/>
        <w:rPr>
          <w:rFonts w:ascii="Times New Roman" w:hAnsi="Times New Roman"/>
          <w:color w:val="auto"/>
          <w:sz w:val="24"/>
          <w:szCs w:val="24"/>
        </w:rPr>
      </w:pPr>
      <w:bookmarkStart w:id="193" w:name="_ПОРЯДОК_ПРОВЕДЕНИЯ_ЗАПРОСА_1"/>
      <w:bookmarkEnd w:id="193"/>
      <w:r w:rsidRPr="00D46D61">
        <w:rPr>
          <w:rFonts w:ascii="Times New Roman" w:hAnsi="Times New Roman"/>
          <w:color w:val="auto"/>
          <w:sz w:val="24"/>
          <w:szCs w:val="24"/>
        </w:rPr>
        <w:t>ПОРЯДОК ПРОВЕДЕНИЯ ЗАПРОСА КОТИРОВОК</w:t>
      </w:r>
      <w:bookmarkEnd w:id="189"/>
      <w:bookmarkEnd w:id="190"/>
      <w:bookmarkEnd w:id="191"/>
      <w:bookmarkEnd w:id="192"/>
    </w:p>
    <w:p w14:paraId="509A6E1B" w14:textId="77777777" w:rsidR="00F74A21" w:rsidRPr="00D46D61" w:rsidRDefault="00F74A21" w:rsidP="00F74A21">
      <w:pPr>
        <w:pStyle w:val="10"/>
        <w:widowControl/>
        <w:numPr>
          <w:ilvl w:val="0"/>
          <w:numId w:val="0"/>
        </w:numPr>
        <w:spacing w:before="200" w:after="200"/>
        <w:rPr>
          <w:rFonts w:ascii="Times New Roman" w:hAnsi="Times New Roman"/>
          <w:color w:val="auto"/>
          <w:sz w:val="24"/>
          <w:szCs w:val="24"/>
        </w:rPr>
      </w:pPr>
      <w:r w:rsidRPr="00D46D61">
        <w:rPr>
          <w:rFonts w:ascii="Times New Roman" w:hAnsi="Times New Roman"/>
          <w:color w:val="auto"/>
          <w:sz w:val="24"/>
          <w:szCs w:val="24"/>
        </w:rPr>
        <w:t>В ЭЛЕКТРОННОЙ ФОРМЕ</w:t>
      </w:r>
    </w:p>
    <w:p w14:paraId="4F7EE217" w14:textId="77777777" w:rsidR="00F74A21" w:rsidRPr="00D46D61" w:rsidRDefault="00F74A21" w:rsidP="00AF0759">
      <w:pPr>
        <w:widowControl/>
        <w:numPr>
          <w:ilvl w:val="1"/>
          <w:numId w:val="37"/>
        </w:numPr>
        <w:ind w:left="0" w:firstLine="709"/>
        <w:jc w:val="both"/>
        <w:rPr>
          <w:b/>
          <w:sz w:val="24"/>
          <w:szCs w:val="24"/>
        </w:rPr>
      </w:pPr>
      <w:bookmarkStart w:id="194" w:name="_Toc320092878"/>
      <w:bookmarkStart w:id="195" w:name="_Toc319941080"/>
      <w:r w:rsidRPr="00D46D61">
        <w:rPr>
          <w:b/>
          <w:sz w:val="24"/>
          <w:szCs w:val="24"/>
        </w:rPr>
        <w:t>Общий порядок проведения запроса котировок</w:t>
      </w:r>
      <w:bookmarkEnd w:id="194"/>
      <w:bookmarkEnd w:id="195"/>
      <w:r w:rsidRPr="00D46D61">
        <w:rPr>
          <w:b/>
          <w:sz w:val="24"/>
          <w:szCs w:val="24"/>
        </w:rPr>
        <w:t xml:space="preserve"> в электронной форме</w:t>
      </w:r>
    </w:p>
    <w:p w14:paraId="51B475DB" w14:textId="77777777" w:rsidR="00F74A21" w:rsidRPr="00D46D61" w:rsidRDefault="00F74A21" w:rsidP="00AF0759">
      <w:pPr>
        <w:pStyle w:val="aff8"/>
        <w:numPr>
          <w:ilvl w:val="2"/>
          <w:numId w:val="37"/>
        </w:numPr>
        <w:ind w:left="0" w:firstLine="709"/>
        <w:jc w:val="both"/>
      </w:pPr>
      <w:r w:rsidRPr="00D46D61">
        <w:lastRenderedPageBreak/>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14:paraId="131A22CF"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целях закупки товаров, работ, услуг путём проведения запроса котировок в электронной форме необходимо:</w:t>
      </w:r>
    </w:p>
    <w:p w14:paraId="6CB62747"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14:paraId="230DC4F5"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 xml:space="preserve">При необходимости вносить изменения в извещение о проведении </w:t>
      </w:r>
      <w:r w:rsidRPr="00D46D61">
        <w:rPr>
          <w:sz w:val="24"/>
          <w:szCs w:val="24"/>
        </w:rPr>
        <w:br/>
        <w:t>запроса котировок.</w:t>
      </w:r>
    </w:p>
    <w:p w14:paraId="6249AFB6"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Рассмотреть и оценить котировочные заявки.</w:t>
      </w:r>
    </w:p>
    <w:p w14:paraId="3FE6C89C"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Разместить в единой информационной системе итоговый протокол проведения запроса котировок в электронной форме.</w:t>
      </w:r>
    </w:p>
    <w:p w14:paraId="13AAED4E"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Заключить договор по результатам закупки.</w:t>
      </w:r>
    </w:p>
    <w:p w14:paraId="1F5E7AA4" w14:textId="77777777" w:rsidR="00F74A21" w:rsidRPr="00D46D61" w:rsidRDefault="00F74A21" w:rsidP="00F74A21">
      <w:pPr>
        <w:widowControl/>
        <w:ind w:left="709"/>
        <w:jc w:val="both"/>
        <w:rPr>
          <w:sz w:val="24"/>
          <w:szCs w:val="24"/>
        </w:rPr>
      </w:pPr>
    </w:p>
    <w:p w14:paraId="0693ACFD" w14:textId="77777777" w:rsidR="00F74A21" w:rsidRPr="00D46D61" w:rsidRDefault="00F74A21" w:rsidP="00AF0759">
      <w:pPr>
        <w:widowControl/>
        <w:numPr>
          <w:ilvl w:val="1"/>
          <w:numId w:val="37"/>
        </w:numPr>
        <w:ind w:left="0" w:firstLine="709"/>
        <w:jc w:val="both"/>
        <w:rPr>
          <w:b/>
          <w:sz w:val="24"/>
          <w:szCs w:val="24"/>
        </w:rPr>
      </w:pPr>
      <w:bookmarkStart w:id="196" w:name="_Toc320092879"/>
      <w:bookmarkStart w:id="197" w:name="_Toc319941081"/>
      <w:r w:rsidRPr="00D46D61">
        <w:rPr>
          <w:b/>
          <w:sz w:val="24"/>
          <w:szCs w:val="24"/>
        </w:rPr>
        <w:t>Извещение о проведении запроса котировок</w:t>
      </w:r>
      <w:bookmarkEnd w:id="196"/>
      <w:bookmarkEnd w:id="197"/>
    </w:p>
    <w:p w14:paraId="6A601D5B"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При проведении запроса котировок заказчик не менее чем за пять </w:t>
      </w:r>
      <w:r w:rsidRPr="00D46D61">
        <w:rPr>
          <w:sz w:val="24"/>
          <w:szCs w:val="24"/>
        </w:rPr>
        <w:br/>
        <w:t>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14:paraId="045315C9" w14:textId="77777777" w:rsidR="00F74A21" w:rsidRPr="00D46D61" w:rsidRDefault="00F74A21" w:rsidP="00AF0759">
      <w:pPr>
        <w:widowControl/>
        <w:numPr>
          <w:ilvl w:val="2"/>
          <w:numId w:val="37"/>
        </w:numPr>
        <w:ind w:left="0" w:firstLine="709"/>
        <w:jc w:val="both"/>
        <w:rPr>
          <w:sz w:val="24"/>
          <w:szCs w:val="24"/>
        </w:rPr>
      </w:pPr>
      <w:bookmarkStart w:id="198" w:name="_Ref372617320"/>
      <w:r w:rsidRPr="00D46D61">
        <w:rPr>
          <w:sz w:val="24"/>
          <w:szCs w:val="24"/>
        </w:rPr>
        <w:t>В извещении о проведении запроса котировок должны быть указаны сведения в соответствии с п.</w:t>
      </w:r>
      <w:bookmarkEnd w:id="198"/>
      <w:r w:rsidRPr="00D46D61">
        <w:rPr>
          <w:sz w:val="24"/>
          <w:szCs w:val="24"/>
        </w:rPr>
        <w:t xml:space="preserve"> 5.3. и 5.4. (за исключением подпункта 11) Положения, а также следующие сведения:</w:t>
      </w:r>
    </w:p>
    <w:p w14:paraId="02777ED0"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3D48AD48"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Сведения о валюте, используемой для формирования цены договора и расчётов с поставщиками (исполнителями, подрядчиками).</w:t>
      </w:r>
    </w:p>
    <w:p w14:paraId="282C7415"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4C6E1AB3"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Сведения о возможности заказчика увеличить количество поставляемого товара при заключении договора (при необходимости).</w:t>
      </w:r>
    </w:p>
    <w:p w14:paraId="37033366"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10D798E3"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Даты и время начала и окончания приёма заявок на участие в запросе котировок.</w:t>
      </w:r>
    </w:p>
    <w:p w14:paraId="3A110539"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 xml:space="preserve">Порядок и срок отзыва заявок на участие в запросе котировок. </w:t>
      </w:r>
    </w:p>
    <w:p w14:paraId="3A021D7F"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Порядок внесения изменений в такие заявки.</w:t>
      </w:r>
    </w:p>
    <w:p w14:paraId="7E32570B"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Срок действия заявки (при необходимости).</w:t>
      </w:r>
    </w:p>
    <w:p w14:paraId="6C422CE4"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Срок действия обеспечения заявки (при необходимости).</w:t>
      </w:r>
    </w:p>
    <w:p w14:paraId="41C1163F"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Срок подписания договора победителем, иными участниками закупки (при необходимости).</w:t>
      </w:r>
    </w:p>
    <w:p w14:paraId="277F4CA0"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Реквизиты счета для внесения обеспечения заявок, обеспечения исполнения договора (при необходимости).</w:t>
      </w:r>
    </w:p>
    <w:p w14:paraId="59AB5284"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Последствия признания запроса котировок несостоявшимся.</w:t>
      </w:r>
    </w:p>
    <w:p w14:paraId="1C897B3B"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Иные сведения и требования в зависимости от предмета закупки.</w:t>
      </w:r>
    </w:p>
    <w:p w14:paraId="614941C6"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14:paraId="526D43BD"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lastRenderedPageBreak/>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14:paraId="44CC7856" w14:textId="77777777" w:rsidR="00F74A21" w:rsidRPr="00D46D61" w:rsidRDefault="00F74A21" w:rsidP="00F74A21">
      <w:pPr>
        <w:widowControl/>
        <w:ind w:left="709"/>
        <w:jc w:val="both"/>
        <w:rPr>
          <w:sz w:val="24"/>
          <w:szCs w:val="24"/>
        </w:rPr>
      </w:pPr>
    </w:p>
    <w:p w14:paraId="73314A70" w14:textId="77777777" w:rsidR="00F74A21" w:rsidRPr="00D46D61" w:rsidRDefault="00F74A21" w:rsidP="00AF0759">
      <w:pPr>
        <w:widowControl/>
        <w:numPr>
          <w:ilvl w:val="1"/>
          <w:numId w:val="37"/>
        </w:numPr>
        <w:ind w:left="0" w:firstLine="709"/>
        <w:jc w:val="both"/>
        <w:rPr>
          <w:b/>
          <w:sz w:val="24"/>
          <w:szCs w:val="24"/>
        </w:rPr>
      </w:pPr>
      <w:bookmarkStart w:id="199" w:name="_Toc320092881"/>
      <w:bookmarkStart w:id="200" w:name="_Toc319941083"/>
      <w:r w:rsidRPr="00D46D61">
        <w:rPr>
          <w:b/>
          <w:sz w:val="24"/>
          <w:szCs w:val="24"/>
        </w:rPr>
        <w:t>Отмена проведения запроса котировок</w:t>
      </w:r>
      <w:bookmarkEnd w:id="199"/>
      <w:bookmarkEnd w:id="200"/>
      <w:r w:rsidRPr="00D46D61">
        <w:rPr>
          <w:b/>
          <w:sz w:val="24"/>
          <w:szCs w:val="24"/>
        </w:rPr>
        <w:t xml:space="preserve"> в электронной форме</w:t>
      </w:r>
    </w:p>
    <w:p w14:paraId="4501AAAA" w14:textId="77777777" w:rsidR="00F74A21" w:rsidRPr="00D46D61" w:rsidRDefault="00F74A21" w:rsidP="00AF0759">
      <w:pPr>
        <w:pStyle w:val="aff8"/>
        <w:numPr>
          <w:ilvl w:val="2"/>
          <w:numId w:val="37"/>
        </w:numPr>
        <w:ind w:left="0" w:firstLine="709"/>
        <w:jc w:val="both"/>
      </w:pPr>
      <w:bookmarkStart w:id="201" w:name="_Toc320092882"/>
      <w:bookmarkStart w:id="202" w:name="_Toc319941084"/>
      <w:r w:rsidRPr="00D46D61">
        <w:t>Порядок отмены проведения запроса котировок в электронной форме установлен в п. 5.6. Положения.</w:t>
      </w:r>
    </w:p>
    <w:p w14:paraId="6BFD1EE3" w14:textId="77777777" w:rsidR="00F74A21" w:rsidRPr="00D46D61" w:rsidRDefault="00F74A21" w:rsidP="00AF0759">
      <w:pPr>
        <w:pStyle w:val="aff8"/>
        <w:numPr>
          <w:ilvl w:val="2"/>
          <w:numId w:val="37"/>
        </w:numPr>
        <w:ind w:left="0" w:firstLine="709"/>
        <w:jc w:val="both"/>
      </w:pPr>
      <w:r w:rsidRPr="00D46D61">
        <w:t xml:space="preserve">Заказчик не несёт обязательств или ответственности в случае </w:t>
      </w:r>
      <w:proofErr w:type="spellStart"/>
      <w:r w:rsidRPr="00D46D61">
        <w:t>неознакомления</w:t>
      </w:r>
      <w:proofErr w:type="spellEnd"/>
      <w:r w:rsidRPr="00D46D61">
        <w:t xml:space="preserve"> участниками закупок с извещением об отмене проведения запроса котировок.</w:t>
      </w:r>
    </w:p>
    <w:p w14:paraId="6896D037" w14:textId="77777777" w:rsidR="00F74A21" w:rsidRPr="00D46D61" w:rsidRDefault="00F74A21" w:rsidP="00F74A21">
      <w:pPr>
        <w:widowControl/>
        <w:ind w:left="709"/>
        <w:jc w:val="both"/>
        <w:rPr>
          <w:sz w:val="24"/>
          <w:szCs w:val="24"/>
        </w:rPr>
      </w:pPr>
    </w:p>
    <w:p w14:paraId="7CBEC197"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Требования к составу и содержанию заявки на участие в запросе котировок в электронной форме (далее также - котировочной заявке</w:t>
      </w:r>
      <w:bookmarkEnd w:id="201"/>
      <w:bookmarkEnd w:id="202"/>
      <w:r w:rsidRPr="00D46D61">
        <w:rPr>
          <w:b/>
          <w:sz w:val="24"/>
          <w:szCs w:val="24"/>
        </w:rPr>
        <w:t>)</w:t>
      </w:r>
    </w:p>
    <w:p w14:paraId="3D15C879"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14:paraId="07B8A54C"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Форма котировочной заявки в электронной форме установлена в Приложении № 2 к Положению.</w:t>
      </w:r>
    </w:p>
    <w:p w14:paraId="51AA1832"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Состав документов, подающихся вместе с котировочной заявкой:</w:t>
      </w:r>
    </w:p>
    <w:p w14:paraId="056F09DD" w14:textId="77777777" w:rsidR="00F74A21" w:rsidRPr="00D46D61" w:rsidRDefault="00F74A21" w:rsidP="00AF0759">
      <w:pPr>
        <w:pStyle w:val="aff8"/>
        <w:numPr>
          <w:ilvl w:val="3"/>
          <w:numId w:val="37"/>
        </w:numPr>
        <w:ind w:left="0" w:firstLine="709"/>
        <w:jc w:val="both"/>
        <w:rPr>
          <w:b/>
        </w:rPr>
      </w:pPr>
      <w:r w:rsidRPr="00D46D61">
        <w:rPr>
          <w:b/>
        </w:rPr>
        <w:t>Для юридического лица:</w:t>
      </w:r>
    </w:p>
    <w:p w14:paraId="0FDA12A5" w14:textId="77777777" w:rsidR="00F74A21" w:rsidRPr="00D46D61" w:rsidRDefault="00F74A21" w:rsidP="008846FF">
      <w:pPr>
        <w:pStyle w:val="aff8"/>
        <w:numPr>
          <w:ilvl w:val="3"/>
          <w:numId w:val="17"/>
        </w:numPr>
        <w:ind w:left="0" w:firstLine="709"/>
        <w:jc w:val="both"/>
      </w:pPr>
      <w:r w:rsidRPr="00D46D61">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3C09EFA0" w14:textId="77777777" w:rsidR="00F74A21" w:rsidRPr="00D46D61" w:rsidRDefault="00F74A21" w:rsidP="008846FF">
      <w:pPr>
        <w:pStyle w:val="aff8"/>
        <w:numPr>
          <w:ilvl w:val="3"/>
          <w:numId w:val="17"/>
        </w:numPr>
        <w:ind w:left="0" w:firstLine="709"/>
        <w:jc w:val="both"/>
      </w:pPr>
      <w:r w:rsidRPr="00D46D61">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643AA2FE" w14:textId="77777777" w:rsidR="00F74A21" w:rsidRPr="00D46D61" w:rsidRDefault="00F74A21" w:rsidP="008846FF">
      <w:pPr>
        <w:pStyle w:val="aff8"/>
        <w:numPr>
          <w:ilvl w:val="3"/>
          <w:numId w:val="17"/>
        </w:numPr>
        <w:ind w:left="0" w:firstLine="709"/>
        <w:jc w:val="both"/>
      </w:pPr>
      <w:r w:rsidRPr="00D46D61">
        <w:t>Копия свидетельства о постановке участника закупки на налоговый учет;</w:t>
      </w:r>
    </w:p>
    <w:p w14:paraId="388BCA42" w14:textId="77777777" w:rsidR="00F74A21" w:rsidRPr="00D46D61" w:rsidRDefault="00F74A21" w:rsidP="008846FF">
      <w:pPr>
        <w:pStyle w:val="aff8"/>
        <w:numPr>
          <w:ilvl w:val="3"/>
          <w:numId w:val="17"/>
        </w:numPr>
        <w:ind w:left="0" w:firstLine="709"/>
        <w:jc w:val="both"/>
      </w:pPr>
      <w:r w:rsidRPr="00D46D6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или письмо об отсутствии необходимости такого одобрения;</w:t>
      </w:r>
    </w:p>
    <w:p w14:paraId="65DB139A" w14:textId="77777777" w:rsidR="00F74A21" w:rsidRPr="00D46D61" w:rsidRDefault="00F74A21" w:rsidP="008846FF">
      <w:pPr>
        <w:pStyle w:val="aff8"/>
        <w:numPr>
          <w:ilvl w:val="3"/>
          <w:numId w:val="17"/>
        </w:numPr>
        <w:ind w:left="0" w:firstLine="709"/>
        <w:jc w:val="both"/>
      </w:pPr>
      <w:r w:rsidRPr="00D46D61">
        <w:t>Копия годовой бухгалтерской отчетности на последнюю отчетную дату с приложениями (</w:t>
      </w:r>
      <w:r w:rsidRPr="00D46D61">
        <w:rPr>
          <w:u w:val="single"/>
        </w:rPr>
        <w:t>с отметкой налогового органа о приеме</w:t>
      </w:r>
      <w:r w:rsidRPr="00D46D61">
        <w:t>), согласно форм Приказов Министерства Финансов Российской Федерации от 04.12.2012 № 154 н; от 06.04.2015 № 57 н:</w:t>
      </w:r>
    </w:p>
    <w:p w14:paraId="208BDBAE" w14:textId="77777777" w:rsidR="00F74A21" w:rsidRPr="00D46D61" w:rsidRDefault="00F74A21" w:rsidP="00F74A21">
      <w:pPr>
        <w:pStyle w:val="aff8"/>
        <w:autoSpaceDE w:val="0"/>
        <w:autoSpaceDN w:val="0"/>
        <w:adjustRightInd w:val="0"/>
        <w:ind w:left="0" w:firstLine="709"/>
        <w:jc w:val="both"/>
        <w:outlineLvl w:val="1"/>
      </w:pPr>
      <w:r w:rsidRPr="00D46D61">
        <w:t>а) бухгалтерский баланс;</w:t>
      </w:r>
    </w:p>
    <w:p w14:paraId="307768CB" w14:textId="77777777" w:rsidR="00F74A21" w:rsidRPr="00D46D61" w:rsidRDefault="00F74A21" w:rsidP="00F74A21">
      <w:pPr>
        <w:pStyle w:val="aff8"/>
        <w:autoSpaceDE w:val="0"/>
        <w:autoSpaceDN w:val="0"/>
        <w:adjustRightInd w:val="0"/>
        <w:ind w:left="0" w:firstLine="709"/>
        <w:jc w:val="both"/>
        <w:outlineLvl w:val="1"/>
      </w:pPr>
      <w:r w:rsidRPr="00D46D61">
        <w:t>б) отчет о финансовых результатах (отчет о прибылях и убытках);</w:t>
      </w:r>
    </w:p>
    <w:p w14:paraId="6FFC11A1" w14:textId="77777777" w:rsidR="00F74A21" w:rsidRPr="00D46D61" w:rsidRDefault="00F74A21" w:rsidP="00F74A21">
      <w:pPr>
        <w:pStyle w:val="aff8"/>
        <w:autoSpaceDE w:val="0"/>
        <w:autoSpaceDN w:val="0"/>
        <w:adjustRightInd w:val="0"/>
        <w:ind w:left="0" w:firstLine="709"/>
        <w:jc w:val="both"/>
        <w:outlineLvl w:val="1"/>
      </w:pPr>
      <w:r w:rsidRPr="00D46D61">
        <w:t>в) Приложения к бухгалтерской отчетности:</w:t>
      </w:r>
    </w:p>
    <w:p w14:paraId="343D3E2E" w14:textId="77777777" w:rsidR="00F74A21" w:rsidRPr="00D46D61" w:rsidRDefault="00F74A21" w:rsidP="00F74A21">
      <w:pPr>
        <w:pStyle w:val="aff8"/>
        <w:autoSpaceDE w:val="0"/>
        <w:autoSpaceDN w:val="0"/>
        <w:adjustRightInd w:val="0"/>
        <w:ind w:left="0" w:firstLine="709"/>
        <w:jc w:val="both"/>
        <w:outlineLvl w:val="1"/>
      </w:pPr>
      <w:r w:rsidRPr="00D46D61">
        <w:t>- отчет об изменениях капитала;</w:t>
      </w:r>
    </w:p>
    <w:p w14:paraId="2C874BBF" w14:textId="77777777" w:rsidR="00F74A21" w:rsidRPr="00D46D61" w:rsidRDefault="00F74A21" w:rsidP="00F74A21">
      <w:pPr>
        <w:pStyle w:val="aff8"/>
        <w:autoSpaceDE w:val="0"/>
        <w:autoSpaceDN w:val="0"/>
        <w:adjustRightInd w:val="0"/>
        <w:ind w:left="0" w:firstLine="709"/>
        <w:jc w:val="both"/>
        <w:outlineLvl w:val="1"/>
      </w:pPr>
      <w:r w:rsidRPr="00D46D61">
        <w:t>- отчет о движении денежных средств;</w:t>
      </w:r>
    </w:p>
    <w:p w14:paraId="5D719A7A" w14:textId="77777777" w:rsidR="00F74A21" w:rsidRPr="00D46D61" w:rsidRDefault="00F74A21" w:rsidP="00F74A21">
      <w:pPr>
        <w:pStyle w:val="aff8"/>
        <w:autoSpaceDE w:val="0"/>
        <w:autoSpaceDN w:val="0"/>
        <w:adjustRightInd w:val="0"/>
        <w:ind w:left="0" w:firstLine="709"/>
        <w:jc w:val="both"/>
        <w:outlineLvl w:val="1"/>
      </w:pPr>
      <w:r w:rsidRPr="00D46D61">
        <w:t xml:space="preserve">- отчет о целевом использовании средств. </w:t>
      </w:r>
    </w:p>
    <w:p w14:paraId="6A402E15" w14:textId="77777777" w:rsidR="00F74A21" w:rsidRPr="00D46D61" w:rsidRDefault="00F74A21" w:rsidP="00F74A21">
      <w:pPr>
        <w:pStyle w:val="aff8"/>
        <w:autoSpaceDE w:val="0"/>
        <w:autoSpaceDN w:val="0"/>
        <w:adjustRightInd w:val="0"/>
        <w:ind w:left="0" w:firstLine="709"/>
        <w:jc w:val="both"/>
        <w:outlineLvl w:val="1"/>
      </w:pPr>
      <w:r w:rsidRPr="00D46D61">
        <w:t xml:space="preserve">Если участником закупки годовая бухгалтерская отчетность не предоставлялась (в случаях, установленных законодательством), </w:t>
      </w:r>
      <w:r w:rsidRPr="00D46D61">
        <w:rPr>
          <w:u w:val="single"/>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D46D61">
        <w:t xml:space="preserve">  </w:t>
      </w:r>
    </w:p>
    <w:p w14:paraId="3B34CDD2" w14:textId="77777777" w:rsidR="00F74A21" w:rsidRPr="00D46D61" w:rsidRDefault="00F74A21" w:rsidP="008846FF">
      <w:pPr>
        <w:pStyle w:val="aff8"/>
        <w:numPr>
          <w:ilvl w:val="3"/>
          <w:numId w:val="17"/>
        </w:numPr>
        <w:autoSpaceDE w:val="0"/>
        <w:autoSpaceDN w:val="0"/>
        <w:adjustRightInd w:val="0"/>
        <w:ind w:left="0" w:firstLine="709"/>
        <w:jc w:val="both"/>
        <w:outlineLvl w:val="1"/>
      </w:pPr>
      <w:r w:rsidRPr="00D46D61">
        <w:rPr>
          <w:bCs/>
          <w:iCs/>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w:t>
      </w:r>
      <w:r w:rsidRPr="00D46D61">
        <w:rPr>
          <w:bCs/>
          <w:iCs/>
        </w:rPr>
        <w:lastRenderedPageBreak/>
        <w:t>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r w:rsidRPr="00D46D61">
        <w:t xml:space="preserve"> </w:t>
      </w:r>
    </w:p>
    <w:p w14:paraId="73C8C43B" w14:textId="77777777" w:rsidR="00F74A21" w:rsidRPr="00D46D61" w:rsidRDefault="00F74A21" w:rsidP="00AF0759">
      <w:pPr>
        <w:pStyle w:val="aff8"/>
        <w:numPr>
          <w:ilvl w:val="3"/>
          <w:numId w:val="37"/>
        </w:numPr>
        <w:ind w:left="0" w:firstLine="709"/>
        <w:jc w:val="both"/>
        <w:rPr>
          <w:b/>
          <w:lang w:eastAsia="ru-RU"/>
        </w:rPr>
      </w:pPr>
      <w:r w:rsidRPr="00D46D61">
        <w:rPr>
          <w:b/>
        </w:rPr>
        <w:t>Для индивидуального предпринимателя:</w:t>
      </w:r>
    </w:p>
    <w:p w14:paraId="781D0E8E" w14:textId="77777777" w:rsidR="00F74A21" w:rsidRPr="00D46D61" w:rsidRDefault="00F74A21" w:rsidP="008846FF">
      <w:pPr>
        <w:pStyle w:val="aff8"/>
        <w:numPr>
          <w:ilvl w:val="6"/>
          <w:numId w:val="17"/>
        </w:numPr>
        <w:ind w:left="0" w:firstLine="709"/>
        <w:jc w:val="both"/>
        <w:rPr>
          <w:b/>
        </w:rPr>
      </w:pPr>
      <w:r w:rsidRPr="00D46D61">
        <w:t xml:space="preserve">Копии документов, удостоверяющих личность; </w:t>
      </w:r>
    </w:p>
    <w:p w14:paraId="0DC458FF" w14:textId="77777777" w:rsidR="00F74A21" w:rsidRPr="00D46D61" w:rsidRDefault="00F74A21" w:rsidP="008846FF">
      <w:pPr>
        <w:pStyle w:val="aff8"/>
        <w:numPr>
          <w:ilvl w:val="6"/>
          <w:numId w:val="17"/>
        </w:numPr>
        <w:ind w:left="0" w:firstLine="709"/>
        <w:jc w:val="both"/>
        <w:rPr>
          <w:b/>
        </w:rPr>
      </w:pPr>
      <w:r w:rsidRPr="00D46D61">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4096E868" w14:textId="77777777" w:rsidR="00F74A21" w:rsidRPr="00D46D61" w:rsidRDefault="00F74A21" w:rsidP="008846FF">
      <w:pPr>
        <w:pStyle w:val="aff8"/>
        <w:numPr>
          <w:ilvl w:val="6"/>
          <w:numId w:val="17"/>
        </w:numPr>
        <w:ind w:left="0" w:firstLine="709"/>
        <w:jc w:val="both"/>
        <w:rPr>
          <w:b/>
        </w:rPr>
      </w:pPr>
      <w:r w:rsidRPr="00D46D61">
        <w:t>Копия свидетельства о постановке участника закупки на налоговый учет;</w:t>
      </w:r>
    </w:p>
    <w:p w14:paraId="785EB957" w14:textId="77777777" w:rsidR="00F74A21" w:rsidRPr="00D46D61" w:rsidRDefault="00F74A21" w:rsidP="008846FF">
      <w:pPr>
        <w:pStyle w:val="aff8"/>
        <w:numPr>
          <w:ilvl w:val="6"/>
          <w:numId w:val="17"/>
        </w:numPr>
        <w:ind w:left="0" w:firstLine="709"/>
        <w:jc w:val="both"/>
        <w:rPr>
          <w:b/>
        </w:rPr>
      </w:pPr>
      <w:r w:rsidRPr="00D46D61">
        <w:t>Копия годовой бухгалтерской отчетности на последнюю отчетную дату с приложениями (</w:t>
      </w:r>
      <w:r w:rsidRPr="00D46D61">
        <w:rPr>
          <w:u w:val="single"/>
        </w:rPr>
        <w:t>с отметкой налогового органа о приеме</w:t>
      </w:r>
      <w:r w:rsidRPr="00D46D61">
        <w:t xml:space="preserve">). Если участником закупки годовая бухгалтерская отчетность не предоставлялась (в случаях, установленных законодательством), </w:t>
      </w:r>
      <w:r w:rsidRPr="00D46D61">
        <w:rPr>
          <w:u w:val="single"/>
        </w:rPr>
        <w:t>участником должно быть представлено письмо с указанием причин такого непредставления;</w:t>
      </w:r>
      <w:r w:rsidRPr="00D46D61">
        <w:t xml:space="preserve">  </w:t>
      </w:r>
    </w:p>
    <w:p w14:paraId="64F93D75" w14:textId="77777777" w:rsidR="00F74A21" w:rsidRPr="00D46D61" w:rsidRDefault="00F74A21" w:rsidP="008846FF">
      <w:pPr>
        <w:pStyle w:val="aff8"/>
        <w:numPr>
          <w:ilvl w:val="6"/>
          <w:numId w:val="17"/>
        </w:numPr>
        <w:ind w:left="0" w:firstLine="709"/>
        <w:jc w:val="both"/>
        <w:rPr>
          <w:b/>
        </w:rPr>
      </w:pPr>
      <w:r w:rsidRPr="00D46D61">
        <w:rPr>
          <w:bCs/>
          <w:iCs/>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Pr="00D46D61">
        <w:t>.</w:t>
      </w:r>
      <w:r w:rsidRPr="00D46D61">
        <w:rPr>
          <w:bCs/>
          <w:iCs/>
        </w:rPr>
        <w:t xml:space="preserve">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48B79F46" w14:textId="77777777" w:rsidR="00F74A21" w:rsidRPr="00D46D61" w:rsidRDefault="00F74A21" w:rsidP="00AF0759">
      <w:pPr>
        <w:pStyle w:val="aff8"/>
        <w:numPr>
          <w:ilvl w:val="3"/>
          <w:numId w:val="37"/>
        </w:numPr>
        <w:ind w:left="0" w:firstLine="709"/>
        <w:jc w:val="both"/>
        <w:rPr>
          <w:b/>
        </w:rPr>
      </w:pPr>
      <w:r w:rsidRPr="00D46D61">
        <w:rPr>
          <w:b/>
        </w:rPr>
        <w:t>Для физического лица:</w:t>
      </w:r>
    </w:p>
    <w:p w14:paraId="47661E3D" w14:textId="77777777" w:rsidR="00F74A21" w:rsidRPr="00D46D61" w:rsidRDefault="00F74A21" w:rsidP="008846FF">
      <w:pPr>
        <w:pStyle w:val="aff8"/>
        <w:numPr>
          <w:ilvl w:val="3"/>
          <w:numId w:val="12"/>
        </w:numPr>
        <w:tabs>
          <w:tab w:val="left" w:pos="709"/>
        </w:tabs>
        <w:ind w:left="0" w:firstLine="709"/>
        <w:jc w:val="both"/>
      </w:pPr>
      <w:r w:rsidRPr="00D46D61">
        <w:t xml:space="preserve">Копии документов, удостоверяющих личность. </w:t>
      </w:r>
    </w:p>
    <w:p w14:paraId="46768A60" w14:textId="77777777" w:rsidR="00AF0759" w:rsidRPr="00D46D61" w:rsidRDefault="00AF0759" w:rsidP="00AF0759">
      <w:pPr>
        <w:pStyle w:val="aff8"/>
        <w:numPr>
          <w:ilvl w:val="3"/>
          <w:numId w:val="75"/>
        </w:numPr>
        <w:ind w:left="0" w:firstLine="709"/>
        <w:jc w:val="both"/>
      </w:pPr>
      <w:r w:rsidRPr="00D46D61">
        <w:rPr>
          <w:b/>
        </w:rPr>
        <w:t>Для группы (нескольких лиц) лиц,</w:t>
      </w:r>
      <w:r w:rsidRPr="00D46D61">
        <w:t xml:space="preserve"> выступающих на стороне одного участника закупки: </w:t>
      </w:r>
    </w:p>
    <w:p w14:paraId="4CA76635" w14:textId="77777777" w:rsidR="00AF0759" w:rsidRPr="00D46D61" w:rsidRDefault="00AF0759" w:rsidP="00AF0759">
      <w:pPr>
        <w:pStyle w:val="aff8"/>
        <w:numPr>
          <w:ilvl w:val="6"/>
          <w:numId w:val="78"/>
        </w:numPr>
        <w:ind w:left="0" w:firstLine="709"/>
        <w:jc w:val="both"/>
      </w:pPr>
      <w:r w:rsidRPr="00D46D61">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4D08D738" w14:textId="77777777" w:rsidR="00AF0759" w:rsidRPr="00D46D61" w:rsidRDefault="00AF0759" w:rsidP="00AF0759">
      <w:pPr>
        <w:pStyle w:val="aff8"/>
        <w:numPr>
          <w:ilvl w:val="6"/>
          <w:numId w:val="78"/>
        </w:numPr>
        <w:ind w:left="0" w:firstLine="709"/>
        <w:jc w:val="both"/>
      </w:pPr>
      <w:r w:rsidRPr="00D46D61">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6735629F" w14:textId="77777777" w:rsidR="00AF0759" w:rsidRPr="00D46D61" w:rsidRDefault="00AF0759" w:rsidP="00AF0759">
      <w:pPr>
        <w:pStyle w:val="aff8"/>
        <w:numPr>
          <w:ilvl w:val="6"/>
          <w:numId w:val="78"/>
        </w:numPr>
        <w:ind w:left="0" w:firstLine="709"/>
        <w:jc w:val="both"/>
      </w:pPr>
      <w:r w:rsidRPr="00D46D61">
        <w:t>Копия свидетельства о постановке участника закупки на налоговый учет (для каждого члена коллективного участника);</w:t>
      </w:r>
    </w:p>
    <w:p w14:paraId="06156174" w14:textId="77777777" w:rsidR="00AF0759" w:rsidRPr="00D46D61" w:rsidRDefault="00AF0759" w:rsidP="00AF0759">
      <w:pPr>
        <w:pStyle w:val="aff8"/>
        <w:numPr>
          <w:ilvl w:val="6"/>
          <w:numId w:val="78"/>
        </w:numPr>
        <w:ind w:left="0" w:firstLine="709"/>
        <w:jc w:val="both"/>
      </w:pPr>
      <w:r w:rsidRPr="00D46D61">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D46D61">
        <w:lastRenderedPageBreak/>
        <w:t xml:space="preserve">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 </w:t>
      </w:r>
    </w:p>
    <w:p w14:paraId="33A2F3E3" w14:textId="76FEA9B2" w:rsidR="00F74A21" w:rsidRPr="00D46D61" w:rsidRDefault="00AF0759" w:rsidP="00AF0759">
      <w:pPr>
        <w:pStyle w:val="aff8"/>
        <w:numPr>
          <w:ilvl w:val="6"/>
          <w:numId w:val="78"/>
        </w:numPr>
        <w:ind w:left="0" w:firstLine="709"/>
        <w:jc w:val="both"/>
      </w:pPr>
      <w:r w:rsidRPr="00D46D61">
        <w:t>Иные документы, предусмотренные п. 11.4.3.1, 11.4.3.2, 11.4.3.3.  в зависимости от категории лиц, выступающих на стороне одного участника (минимум одним членом коллективного участника).</w:t>
      </w:r>
    </w:p>
    <w:p w14:paraId="0D730A42" w14:textId="2C40E13F" w:rsidR="00F74A21" w:rsidRPr="00D46D61" w:rsidRDefault="00F74A21" w:rsidP="00AF0759">
      <w:pPr>
        <w:widowControl/>
        <w:numPr>
          <w:ilvl w:val="2"/>
          <w:numId w:val="75"/>
        </w:numPr>
        <w:ind w:left="0" w:firstLine="709"/>
        <w:jc w:val="both"/>
        <w:rPr>
          <w:sz w:val="24"/>
          <w:szCs w:val="24"/>
        </w:rPr>
      </w:pPr>
      <w:r w:rsidRPr="00D46D61">
        <w:rPr>
          <w:sz w:val="24"/>
          <w:szCs w:val="24"/>
        </w:rPr>
        <w:t>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документации о проведении запроса котировок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котировок в электронной форме в зависимости от предмета закупки.</w:t>
      </w:r>
      <w:r w:rsidR="00AF0759" w:rsidRPr="00D46D61">
        <w:rPr>
          <w:sz w:val="24"/>
          <w:szCs w:val="24"/>
        </w:rPr>
        <w:t xml:space="preserve"> Участник может предоставить в составе заявки иные документы. </w:t>
      </w:r>
      <w:proofErr w:type="spellStart"/>
      <w:r w:rsidR="00AF0759" w:rsidRPr="00D46D61">
        <w:rPr>
          <w:sz w:val="24"/>
          <w:szCs w:val="24"/>
        </w:rPr>
        <w:t>Непредоставление</w:t>
      </w:r>
      <w:proofErr w:type="spellEnd"/>
      <w:r w:rsidR="00AF0759" w:rsidRPr="00D46D61">
        <w:rPr>
          <w:sz w:val="24"/>
          <w:szCs w:val="24"/>
        </w:rPr>
        <w:t xml:space="preserve"> документов, не отнесенных документацией к числу обязательных, не может являться основанием для отклонения заявки участника.  </w:t>
      </w:r>
    </w:p>
    <w:p w14:paraId="115D41B3" w14:textId="77777777" w:rsidR="00F74A21" w:rsidRPr="00D46D61" w:rsidRDefault="00F74A21" w:rsidP="00F74A21">
      <w:pPr>
        <w:pStyle w:val="aff8"/>
        <w:ind w:left="709"/>
        <w:jc w:val="both"/>
      </w:pPr>
    </w:p>
    <w:p w14:paraId="41AE1A96" w14:textId="77777777" w:rsidR="00F74A21" w:rsidRPr="00D46D61" w:rsidRDefault="00F74A21" w:rsidP="00AF0759">
      <w:pPr>
        <w:widowControl/>
        <w:numPr>
          <w:ilvl w:val="1"/>
          <w:numId w:val="37"/>
        </w:numPr>
        <w:ind w:left="0" w:firstLine="709"/>
        <w:jc w:val="both"/>
        <w:rPr>
          <w:b/>
          <w:sz w:val="24"/>
          <w:szCs w:val="24"/>
        </w:rPr>
      </w:pPr>
      <w:bookmarkStart w:id="203" w:name="_Toc320092883"/>
      <w:bookmarkStart w:id="204" w:name="_Toc319941085"/>
      <w:r w:rsidRPr="00D46D61">
        <w:rPr>
          <w:b/>
          <w:sz w:val="24"/>
          <w:szCs w:val="24"/>
        </w:rPr>
        <w:t xml:space="preserve">Порядок </w:t>
      </w:r>
      <w:bookmarkEnd w:id="203"/>
      <w:bookmarkEnd w:id="204"/>
      <w:r w:rsidRPr="00D46D61">
        <w:rPr>
          <w:b/>
          <w:sz w:val="24"/>
          <w:szCs w:val="24"/>
        </w:rPr>
        <w:t>подачи заявок на участие в запросе котировок в электронной форме</w:t>
      </w:r>
    </w:p>
    <w:p w14:paraId="4F3ECCED" w14:textId="77777777" w:rsidR="00F74A21" w:rsidRPr="00D46D61" w:rsidRDefault="00F74A21" w:rsidP="00AF0759">
      <w:pPr>
        <w:pStyle w:val="aff8"/>
        <w:numPr>
          <w:ilvl w:val="2"/>
          <w:numId w:val="37"/>
        </w:numPr>
        <w:ind w:left="0" w:firstLine="568"/>
        <w:jc w:val="both"/>
      </w:pPr>
      <w:bookmarkStart w:id="205" w:name="_Toc320092884"/>
      <w:bookmarkStart w:id="206" w:name="_Toc319941086"/>
      <w:r w:rsidRPr="00D46D61">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14:paraId="3748712C" w14:textId="77777777" w:rsidR="00F74A21" w:rsidRPr="00D46D61" w:rsidRDefault="00F74A21" w:rsidP="00AF0759">
      <w:pPr>
        <w:pStyle w:val="aff8"/>
        <w:numPr>
          <w:ilvl w:val="2"/>
          <w:numId w:val="37"/>
        </w:numPr>
        <w:ind w:left="0" w:firstLine="568"/>
        <w:jc w:val="both"/>
      </w:pPr>
      <w:r w:rsidRPr="00D46D61">
        <w:t>Обязательства участника закупки, связанные с подачей заявки на участие в запросе котировок в электронной форме, включают:</w:t>
      </w:r>
    </w:p>
    <w:p w14:paraId="712A6CFD" w14:textId="77777777" w:rsidR="00F74A21" w:rsidRPr="00D46D61" w:rsidRDefault="00F74A21" w:rsidP="00F74A21">
      <w:pPr>
        <w:widowControl/>
        <w:ind w:firstLine="709"/>
        <w:jc w:val="both"/>
        <w:rPr>
          <w:sz w:val="24"/>
          <w:szCs w:val="24"/>
        </w:rPr>
      </w:pPr>
      <w:r w:rsidRPr="00D46D61">
        <w:rPr>
          <w:sz w:val="24"/>
          <w:szCs w:val="24"/>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14:paraId="03A4151C" w14:textId="77777777" w:rsidR="00F74A21" w:rsidRPr="00D46D61" w:rsidRDefault="00F74A21" w:rsidP="00F74A21">
      <w:pPr>
        <w:widowControl/>
        <w:ind w:firstLine="709"/>
        <w:jc w:val="both"/>
        <w:rPr>
          <w:sz w:val="24"/>
          <w:szCs w:val="24"/>
        </w:rPr>
      </w:pPr>
      <w:r w:rsidRPr="00D46D61">
        <w:rPr>
          <w:sz w:val="24"/>
          <w:szCs w:val="24"/>
        </w:rPr>
        <w:t>б) обязательство не изменять и (или) не отзывать котировочную заявку после истечения срока окончания подачи заявок;</w:t>
      </w:r>
    </w:p>
    <w:p w14:paraId="48CA7590" w14:textId="77777777" w:rsidR="00F74A21" w:rsidRPr="00D46D61" w:rsidRDefault="00F74A21" w:rsidP="00F74A21">
      <w:pPr>
        <w:widowControl/>
        <w:ind w:firstLine="709"/>
        <w:jc w:val="both"/>
        <w:rPr>
          <w:sz w:val="24"/>
          <w:szCs w:val="24"/>
        </w:rPr>
      </w:pPr>
      <w:r w:rsidRPr="00D46D61">
        <w:rPr>
          <w:sz w:val="24"/>
          <w:szCs w:val="24"/>
        </w:rPr>
        <w:t>в) обязательство не предоставлять в составе заявки заведомо недостоверные сведения, информацию, документы;</w:t>
      </w:r>
    </w:p>
    <w:p w14:paraId="1A0CFD77" w14:textId="77777777" w:rsidR="00F74A21" w:rsidRPr="00D46D61" w:rsidRDefault="00F74A21" w:rsidP="00F74A21">
      <w:pPr>
        <w:widowControl/>
        <w:ind w:firstLine="709"/>
        <w:jc w:val="both"/>
        <w:rPr>
          <w:sz w:val="24"/>
          <w:szCs w:val="24"/>
        </w:rPr>
      </w:pPr>
      <w:r w:rsidRPr="00D46D61">
        <w:rPr>
          <w:sz w:val="24"/>
          <w:szCs w:val="24"/>
        </w:rPr>
        <w:t>г) согласие на обработку персональных данных для случаев 11.4.3.2. и 11.4.3.3 если иное не предусмотрено действующим законодательством Российской Федерации.</w:t>
      </w:r>
    </w:p>
    <w:p w14:paraId="7F648423" w14:textId="77777777" w:rsidR="00F74A21" w:rsidRPr="00D46D61" w:rsidRDefault="00F74A21" w:rsidP="00AF0759">
      <w:pPr>
        <w:pStyle w:val="aff8"/>
        <w:numPr>
          <w:ilvl w:val="2"/>
          <w:numId w:val="37"/>
        </w:numPr>
        <w:ind w:left="0" w:firstLine="709"/>
        <w:jc w:val="both"/>
      </w:pPr>
      <w:r w:rsidRPr="00D46D61">
        <w:t xml:space="preserve">Заказчик удерживает сумму обеспечения заявки в случаях невыполнения участником закупки обязательств, предусмотренных в </w:t>
      </w:r>
      <w:proofErr w:type="gramStart"/>
      <w:r w:rsidRPr="00D46D61">
        <w:t>подпунктах</w:t>
      </w:r>
      <w:proofErr w:type="gramEnd"/>
      <w:r w:rsidRPr="00D46D61">
        <w:t xml:space="preserve"> а) - в) пункта 11.5.2. </w:t>
      </w:r>
    </w:p>
    <w:p w14:paraId="4E2E1E9C" w14:textId="77777777" w:rsidR="00F74A21" w:rsidRPr="00D46D61" w:rsidRDefault="00F74A21" w:rsidP="00AF0759">
      <w:pPr>
        <w:pStyle w:val="aff8"/>
        <w:numPr>
          <w:ilvl w:val="2"/>
          <w:numId w:val="37"/>
        </w:numPr>
        <w:ind w:left="0" w:firstLine="709"/>
        <w:jc w:val="both"/>
      </w:pPr>
      <w:r w:rsidRPr="00D46D61">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итоговый протокол запроса котировок в электронной форме.</w:t>
      </w:r>
    </w:p>
    <w:p w14:paraId="5A593617" w14:textId="77777777" w:rsidR="00F74A21" w:rsidRPr="00D46D61" w:rsidRDefault="00F74A21" w:rsidP="00F74A21">
      <w:pPr>
        <w:ind w:left="709"/>
        <w:jc w:val="both"/>
      </w:pPr>
    </w:p>
    <w:p w14:paraId="2B7CEE04"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Рассмотрение и оценка котировочных заявок</w:t>
      </w:r>
      <w:bookmarkEnd w:id="205"/>
      <w:bookmarkEnd w:id="206"/>
    </w:p>
    <w:p w14:paraId="72C3EB3D" w14:textId="77777777" w:rsidR="00F74A21" w:rsidRPr="00D46D61" w:rsidRDefault="00F74A21" w:rsidP="00AF0759">
      <w:pPr>
        <w:pStyle w:val="aff8"/>
        <w:numPr>
          <w:ilvl w:val="2"/>
          <w:numId w:val="37"/>
        </w:numPr>
        <w:ind w:left="0" w:firstLine="709"/>
        <w:jc w:val="both"/>
      </w:pPr>
      <w:bookmarkStart w:id="207" w:name="_Toc320092885"/>
      <w:bookmarkStart w:id="208" w:name="_Toc319941087"/>
      <w:bookmarkStart w:id="209" w:name="_Toc277676593"/>
      <w:r w:rsidRPr="00D46D61">
        <w:t>Рассмотрение и оценка котировочных заявок осуществляется последовательно.</w:t>
      </w:r>
    </w:p>
    <w:p w14:paraId="6124708E" w14:textId="77777777" w:rsidR="00F74A21" w:rsidRPr="00D46D61" w:rsidRDefault="00F74A21" w:rsidP="00AF0759">
      <w:pPr>
        <w:pStyle w:val="aff8"/>
        <w:numPr>
          <w:ilvl w:val="2"/>
          <w:numId w:val="37"/>
        </w:numPr>
        <w:ind w:left="0" w:firstLine="709"/>
        <w:jc w:val="both"/>
      </w:pPr>
      <w:r w:rsidRPr="00D46D61">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14:paraId="4DFED8EB" w14:textId="77777777" w:rsidR="00F74A21" w:rsidRPr="00D46D61" w:rsidRDefault="00F74A21" w:rsidP="00F74A21">
      <w:pPr>
        <w:jc w:val="both"/>
        <w:rPr>
          <w:sz w:val="24"/>
          <w:szCs w:val="24"/>
        </w:rPr>
      </w:pPr>
      <w:r w:rsidRPr="00D46D61">
        <w:t xml:space="preserve">              </w:t>
      </w:r>
      <w:r w:rsidRPr="00D46D61">
        <w:rPr>
          <w:sz w:val="24"/>
          <w:szCs w:val="24"/>
        </w:rPr>
        <w:t xml:space="preserve">11.6.2.1.Затребование от участников закупки разъяснения положений котировочных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w:t>
      </w:r>
      <w:r w:rsidRPr="00D46D61">
        <w:rPr>
          <w:sz w:val="24"/>
          <w:szCs w:val="24"/>
        </w:rPr>
        <w:lastRenderedPageBreak/>
        <w:t>направленные на изменение существа котировочной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котировочной заявки.</w:t>
      </w:r>
    </w:p>
    <w:p w14:paraId="44D48756" w14:textId="77777777" w:rsidR="00F74A21" w:rsidRPr="00D46D61" w:rsidRDefault="00F74A21" w:rsidP="00AF0759">
      <w:pPr>
        <w:pStyle w:val="aff8"/>
        <w:numPr>
          <w:ilvl w:val="2"/>
          <w:numId w:val="37"/>
        </w:numPr>
        <w:ind w:left="0" w:firstLine="709"/>
        <w:jc w:val="both"/>
      </w:pPr>
      <w:r w:rsidRPr="00D46D61">
        <w:t>Заявка участника закупки отклоняется комиссией по осуществлению закупок при рассмотрении в следующих случаях:</w:t>
      </w:r>
    </w:p>
    <w:p w14:paraId="2858D186" w14:textId="77777777" w:rsidR="00F74A21" w:rsidRPr="00D46D61" w:rsidRDefault="00F74A21" w:rsidP="00AF0759">
      <w:pPr>
        <w:pStyle w:val="aff8"/>
        <w:numPr>
          <w:ilvl w:val="3"/>
          <w:numId w:val="37"/>
        </w:numPr>
        <w:ind w:left="0" w:firstLine="709"/>
        <w:jc w:val="both"/>
      </w:pPr>
      <w:r w:rsidRPr="00D46D61">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14:paraId="726ACF01" w14:textId="77777777" w:rsidR="00F74A21" w:rsidRPr="00D46D61" w:rsidRDefault="00F74A21" w:rsidP="00AF0759">
      <w:pPr>
        <w:pStyle w:val="aff8"/>
        <w:numPr>
          <w:ilvl w:val="3"/>
          <w:numId w:val="37"/>
        </w:numPr>
        <w:ind w:left="0" w:firstLine="709"/>
        <w:jc w:val="both"/>
      </w:pPr>
      <w:r w:rsidRPr="00D46D61">
        <w:t>Несоответствия котировочной заявки требованиям к заявкам, установленным извещением о проведении запроса котировок в электронной форме.</w:t>
      </w:r>
    </w:p>
    <w:p w14:paraId="06944497" w14:textId="77777777" w:rsidR="00F74A21" w:rsidRPr="00D46D61" w:rsidRDefault="00F74A21" w:rsidP="00AF0759">
      <w:pPr>
        <w:pStyle w:val="aff8"/>
        <w:numPr>
          <w:ilvl w:val="3"/>
          <w:numId w:val="37"/>
        </w:numPr>
        <w:ind w:left="0" w:firstLine="709"/>
        <w:jc w:val="both"/>
      </w:pPr>
      <w:r w:rsidRPr="00D46D61">
        <w:t>Несоответствия предлагаемых товаров, работ, услуг требованиям извещения о проведении запроса котировок в электронной форме.</w:t>
      </w:r>
    </w:p>
    <w:p w14:paraId="011805A3" w14:textId="77777777" w:rsidR="00F74A21" w:rsidRPr="00D46D61" w:rsidRDefault="00F74A21" w:rsidP="00AF0759">
      <w:pPr>
        <w:pStyle w:val="aff8"/>
        <w:numPr>
          <w:ilvl w:val="3"/>
          <w:numId w:val="37"/>
        </w:numPr>
        <w:ind w:left="0" w:firstLine="709"/>
        <w:jc w:val="both"/>
      </w:pPr>
      <w:r w:rsidRPr="00D46D61">
        <w:t>Непредставления (при необходимости) обеспечения заявки в случае установления требования об обеспечении заявки.</w:t>
      </w:r>
    </w:p>
    <w:p w14:paraId="119CFB36" w14:textId="77777777" w:rsidR="00F74A21" w:rsidRPr="00D46D61" w:rsidRDefault="00F74A21" w:rsidP="00AF0759">
      <w:pPr>
        <w:pStyle w:val="aff8"/>
        <w:numPr>
          <w:ilvl w:val="3"/>
          <w:numId w:val="37"/>
        </w:numPr>
        <w:ind w:left="0" w:firstLine="709"/>
        <w:jc w:val="both"/>
      </w:pPr>
      <w:r w:rsidRPr="00D46D61">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4E5DF48D" w14:textId="77777777" w:rsidR="00F74A21" w:rsidRPr="00D46D61" w:rsidRDefault="00F74A21" w:rsidP="00AF0759">
      <w:pPr>
        <w:pStyle w:val="aff8"/>
        <w:numPr>
          <w:ilvl w:val="3"/>
          <w:numId w:val="37"/>
        </w:numPr>
        <w:ind w:left="0" w:firstLine="709"/>
        <w:jc w:val="both"/>
      </w:pPr>
      <w:r w:rsidRPr="00D46D61">
        <w:rPr>
          <w:bCs/>
          <w:iCs/>
        </w:rPr>
        <w:t>Наличие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14:paraId="057B9177" w14:textId="77777777" w:rsidR="00F74A21" w:rsidRPr="00D46D61" w:rsidRDefault="00F74A21" w:rsidP="00AF0759">
      <w:pPr>
        <w:pStyle w:val="aff8"/>
        <w:numPr>
          <w:ilvl w:val="2"/>
          <w:numId w:val="37"/>
        </w:numPr>
        <w:ind w:left="0" w:firstLine="709"/>
        <w:jc w:val="both"/>
      </w:pPr>
      <w:r w:rsidRPr="00D46D61">
        <w:t>Отклонение котировочной заявки по иным основаниям, не указанным в пункте 11.6.3. и 11.6.5 не допускается.</w:t>
      </w:r>
    </w:p>
    <w:p w14:paraId="708841EB" w14:textId="77777777" w:rsidR="00F74A21" w:rsidRPr="00D46D61" w:rsidRDefault="00F74A21" w:rsidP="00AF0759">
      <w:pPr>
        <w:pStyle w:val="aff8"/>
        <w:numPr>
          <w:ilvl w:val="2"/>
          <w:numId w:val="37"/>
        </w:numPr>
        <w:ind w:left="0" w:firstLine="709"/>
        <w:jc w:val="both"/>
      </w:pPr>
      <w:r w:rsidRPr="00D46D61">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14:paraId="3655BD59" w14:textId="77777777" w:rsidR="00F74A21" w:rsidRPr="00D46D61" w:rsidRDefault="00F74A21" w:rsidP="00AF0759">
      <w:pPr>
        <w:pStyle w:val="aff8"/>
        <w:numPr>
          <w:ilvl w:val="2"/>
          <w:numId w:val="37"/>
        </w:numPr>
        <w:ind w:left="0" w:firstLine="709"/>
        <w:jc w:val="both"/>
      </w:pPr>
      <w:r w:rsidRPr="00D46D61">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итоговый протокол запроса котировок в электронной форме не вносятся сведения о результатах оценки.</w:t>
      </w:r>
    </w:p>
    <w:p w14:paraId="124DC53E" w14:textId="77777777" w:rsidR="00F74A21" w:rsidRPr="00D46D61" w:rsidRDefault="00F74A21" w:rsidP="00F74A21">
      <w:pPr>
        <w:pStyle w:val="aff8"/>
        <w:ind w:left="851"/>
        <w:jc w:val="both"/>
      </w:pPr>
      <w:r w:rsidRPr="00D46D61">
        <w:t>11.6.6.1. Заказчик может принять решение не заключать договор с единственным участником запроса котировок в следующих случаях:</w:t>
      </w:r>
    </w:p>
    <w:p w14:paraId="4C94A10E" w14:textId="77777777" w:rsidR="00F74A21" w:rsidRPr="00D46D61" w:rsidRDefault="00F74A21" w:rsidP="0032453D">
      <w:pPr>
        <w:pStyle w:val="aff8"/>
        <w:ind w:left="0" w:firstLine="851"/>
        <w:jc w:val="both"/>
      </w:pPr>
      <w:r w:rsidRPr="00D46D61">
        <w:t>- если при проведении закупки не произошло снижения начальной (максимальной) цены договора либо такое снижение составило не более 15 %.</w:t>
      </w:r>
    </w:p>
    <w:p w14:paraId="7CF38580" w14:textId="77777777" w:rsidR="00F74A21" w:rsidRPr="00D46D61" w:rsidRDefault="00F74A21" w:rsidP="0032453D">
      <w:pPr>
        <w:pStyle w:val="aff8"/>
        <w:ind w:left="0" w:firstLine="851"/>
        <w:jc w:val="both"/>
      </w:pPr>
      <w:r w:rsidRPr="00D46D61">
        <w:t>- если заказчик принял решение о проведении закупки на иных условиях (изменение сроков поставки, условий оплаты и иных условий).</w:t>
      </w:r>
    </w:p>
    <w:p w14:paraId="25558387" w14:textId="77777777" w:rsidR="00F74A21" w:rsidRPr="00D46D61" w:rsidRDefault="00F74A21" w:rsidP="0032453D">
      <w:pPr>
        <w:ind w:firstLine="851"/>
        <w:jc w:val="both"/>
        <w:rPr>
          <w:sz w:val="24"/>
          <w:szCs w:val="24"/>
        </w:rPr>
      </w:pPr>
      <w:r w:rsidRPr="00D46D61">
        <w:rPr>
          <w:sz w:val="24"/>
          <w:szCs w:val="24"/>
        </w:rPr>
        <w:t xml:space="preserve">            Повторная закупка может быть проведена иным способом, установленным настоящим Положением.</w:t>
      </w:r>
    </w:p>
    <w:p w14:paraId="5CA3879E" w14:textId="77777777" w:rsidR="00F74A21" w:rsidRPr="00D46D61" w:rsidRDefault="00F74A21" w:rsidP="00AF0759">
      <w:pPr>
        <w:pStyle w:val="aff8"/>
        <w:numPr>
          <w:ilvl w:val="2"/>
          <w:numId w:val="37"/>
        </w:numPr>
        <w:ind w:left="0" w:firstLine="709"/>
        <w:jc w:val="both"/>
      </w:pPr>
      <w:r w:rsidRPr="00D46D61">
        <w:t>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14:paraId="08968D5F" w14:textId="1A4F383C" w:rsidR="00F74A21" w:rsidRPr="00D46D61" w:rsidRDefault="00F74A21" w:rsidP="00AF0759">
      <w:pPr>
        <w:pStyle w:val="aff8"/>
        <w:numPr>
          <w:ilvl w:val="2"/>
          <w:numId w:val="37"/>
        </w:numPr>
        <w:ind w:left="0" w:firstLine="709"/>
        <w:jc w:val="both"/>
      </w:pPr>
      <w:r w:rsidRPr="00D46D61">
        <w:t>По результатам рассмотрения и оценки сопоставления заявок оформляется протокол в соответствии   с п. 5.9</w:t>
      </w:r>
      <w:r w:rsidR="006C530C" w:rsidRPr="00D46D61">
        <w:t>.1</w:t>
      </w:r>
      <w:r w:rsidRPr="00D46D61">
        <w:t xml:space="preserve"> настоящего Положения</w:t>
      </w:r>
      <w:r w:rsidR="006C530C" w:rsidRPr="00D46D61">
        <w:t>.</w:t>
      </w:r>
    </w:p>
    <w:p w14:paraId="7B8452C4" w14:textId="77777777" w:rsidR="006C530C" w:rsidRPr="00D46D61" w:rsidRDefault="006C530C" w:rsidP="006C530C">
      <w:pPr>
        <w:widowControl/>
        <w:numPr>
          <w:ilvl w:val="2"/>
          <w:numId w:val="75"/>
        </w:numPr>
        <w:ind w:left="0" w:firstLine="710"/>
        <w:jc w:val="both"/>
        <w:rPr>
          <w:sz w:val="24"/>
          <w:szCs w:val="24"/>
        </w:rPr>
      </w:pPr>
      <w:r w:rsidRPr="00D46D61">
        <w:rPr>
          <w:sz w:val="24"/>
          <w:szCs w:val="24"/>
        </w:rPr>
        <w:lastRenderedPageBreak/>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E68353F" w14:textId="77777777" w:rsidR="006C530C" w:rsidRPr="00D46D61" w:rsidRDefault="006C530C" w:rsidP="006C530C">
      <w:pPr>
        <w:widowControl/>
        <w:numPr>
          <w:ilvl w:val="2"/>
          <w:numId w:val="75"/>
        </w:numPr>
        <w:ind w:left="0" w:firstLine="710"/>
        <w:jc w:val="both"/>
        <w:rPr>
          <w:sz w:val="24"/>
          <w:szCs w:val="24"/>
        </w:rPr>
      </w:pPr>
      <w:r w:rsidRPr="00D46D61">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0AA684E1"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Определение победителя запроса котировок</w:t>
      </w:r>
    </w:p>
    <w:p w14:paraId="3144619D" w14:textId="77777777" w:rsidR="00F74A21" w:rsidRPr="00D46D61" w:rsidRDefault="00F74A21" w:rsidP="00AF0759">
      <w:pPr>
        <w:pStyle w:val="aff8"/>
        <w:numPr>
          <w:ilvl w:val="2"/>
          <w:numId w:val="37"/>
        </w:numPr>
        <w:ind w:left="0" w:firstLine="709"/>
        <w:jc w:val="both"/>
      </w:pPr>
      <w:r w:rsidRPr="00D46D61">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7618E84"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14:paraId="64A5268F" w14:textId="67E06EB6" w:rsidR="00F74A21" w:rsidRPr="00D46D61" w:rsidRDefault="00F74A21" w:rsidP="00AF0759">
      <w:pPr>
        <w:widowControl/>
        <w:numPr>
          <w:ilvl w:val="2"/>
          <w:numId w:val="37"/>
        </w:numPr>
        <w:ind w:left="0" w:firstLine="709"/>
        <w:jc w:val="both"/>
        <w:rPr>
          <w:sz w:val="24"/>
          <w:szCs w:val="24"/>
        </w:rPr>
      </w:pPr>
      <w:r w:rsidRPr="00D46D61">
        <w:rPr>
          <w:sz w:val="24"/>
          <w:szCs w:val="24"/>
        </w:rPr>
        <w:t>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в соответствии с п. 5.9</w:t>
      </w:r>
      <w:r w:rsidR="00A61798" w:rsidRPr="00D46D61">
        <w:rPr>
          <w:sz w:val="24"/>
          <w:szCs w:val="24"/>
        </w:rPr>
        <w:t>.2</w:t>
      </w:r>
      <w:r w:rsidRPr="00D46D61">
        <w:rPr>
          <w:sz w:val="24"/>
          <w:szCs w:val="24"/>
        </w:rPr>
        <w:t xml:space="preserve"> настоящего положения. Указанный протокол размещается заказчиком не позднее чем через три дня со дня подписания в единой информационной системе.</w:t>
      </w:r>
    </w:p>
    <w:p w14:paraId="6ABEDBED" w14:textId="77777777" w:rsidR="00F74A21" w:rsidRPr="00D46D61" w:rsidRDefault="00F74A21" w:rsidP="00AF0759">
      <w:pPr>
        <w:widowControl/>
        <w:numPr>
          <w:ilvl w:val="1"/>
          <w:numId w:val="37"/>
        </w:numPr>
        <w:ind w:left="0" w:firstLine="709"/>
        <w:jc w:val="both"/>
        <w:rPr>
          <w:sz w:val="24"/>
          <w:szCs w:val="24"/>
        </w:rPr>
      </w:pPr>
      <w:r w:rsidRPr="00D46D61">
        <w:rPr>
          <w:b/>
          <w:sz w:val="24"/>
          <w:szCs w:val="24"/>
        </w:rPr>
        <w:t>Последствия признания запроса котировок несостоявшимся</w:t>
      </w:r>
      <w:bookmarkEnd w:id="207"/>
      <w:bookmarkEnd w:id="208"/>
    </w:p>
    <w:p w14:paraId="3708098F" w14:textId="77777777" w:rsidR="00F74A21" w:rsidRPr="00D46D61" w:rsidRDefault="00F74A21" w:rsidP="00AF0759">
      <w:pPr>
        <w:pStyle w:val="aff8"/>
        <w:numPr>
          <w:ilvl w:val="2"/>
          <w:numId w:val="37"/>
        </w:numPr>
        <w:ind w:left="0" w:firstLine="709"/>
        <w:jc w:val="both"/>
      </w:pPr>
      <w:bookmarkStart w:id="210" w:name="_Toc420425970"/>
      <w:bookmarkStart w:id="211" w:name="_Toc378097886"/>
      <w:bookmarkStart w:id="212" w:name="_Toc372018469"/>
      <w:r w:rsidRPr="00D46D61">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14:paraId="798B3B5B" w14:textId="77777777" w:rsidR="00E37E70" w:rsidRPr="00D46D61" w:rsidRDefault="00E37E70" w:rsidP="00E37E70">
      <w:pPr>
        <w:pStyle w:val="aff8"/>
        <w:numPr>
          <w:ilvl w:val="2"/>
          <w:numId w:val="75"/>
        </w:numPr>
        <w:ind w:left="0" w:firstLine="709"/>
        <w:jc w:val="both"/>
      </w:pPr>
      <w:r w:rsidRPr="00D46D61">
        <w:t xml:space="preserve">В случае подачи единственной котировочной заявки, комиссия по осуществлению закупок оформляет протокол в соответствии с п. 5.9.2 настоящего Положения. </w:t>
      </w:r>
    </w:p>
    <w:p w14:paraId="6D711914" w14:textId="77777777" w:rsidR="00E37E70" w:rsidRPr="00D46D61" w:rsidRDefault="00E37E70" w:rsidP="00E37E70">
      <w:pPr>
        <w:pStyle w:val="aff8"/>
        <w:numPr>
          <w:ilvl w:val="2"/>
          <w:numId w:val="75"/>
        </w:numPr>
        <w:ind w:left="0" w:firstLine="709"/>
        <w:jc w:val="both"/>
      </w:pPr>
      <w:r w:rsidRPr="00D46D61">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26DBFA65" w14:textId="77777777" w:rsidR="00E37E70" w:rsidRPr="00D46D61" w:rsidRDefault="00E37E70" w:rsidP="00E37E70">
      <w:pPr>
        <w:pStyle w:val="aff8"/>
        <w:numPr>
          <w:ilvl w:val="2"/>
          <w:numId w:val="75"/>
        </w:numPr>
        <w:ind w:left="0" w:firstLine="709"/>
        <w:jc w:val="both"/>
      </w:pPr>
      <w:r w:rsidRPr="00D46D61">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6E7435BC" w14:textId="77777777" w:rsidR="00F74A21" w:rsidRPr="00D46D61" w:rsidRDefault="00F74A21" w:rsidP="00AF0759">
      <w:pPr>
        <w:widowControl/>
        <w:numPr>
          <w:ilvl w:val="1"/>
          <w:numId w:val="37"/>
        </w:numPr>
        <w:ind w:left="709" w:firstLine="0"/>
        <w:jc w:val="both"/>
        <w:rPr>
          <w:b/>
          <w:sz w:val="24"/>
          <w:szCs w:val="24"/>
        </w:rPr>
      </w:pPr>
      <w:r w:rsidRPr="00D46D61">
        <w:rPr>
          <w:b/>
          <w:sz w:val="24"/>
          <w:szCs w:val="24"/>
        </w:rPr>
        <w:t>Особенности проведения закрытого запроса котировок</w:t>
      </w:r>
      <w:bookmarkEnd w:id="210"/>
      <w:bookmarkEnd w:id="211"/>
      <w:bookmarkEnd w:id="212"/>
    </w:p>
    <w:p w14:paraId="7B3E58D1" w14:textId="77777777" w:rsidR="00F74A21" w:rsidRPr="00D46D61" w:rsidRDefault="00F74A21" w:rsidP="00AF0759">
      <w:pPr>
        <w:widowControl/>
        <w:numPr>
          <w:ilvl w:val="2"/>
          <w:numId w:val="37"/>
        </w:numPr>
        <w:ind w:left="0" w:firstLine="709"/>
        <w:jc w:val="both"/>
        <w:rPr>
          <w:sz w:val="24"/>
          <w:szCs w:val="24"/>
        </w:rPr>
      </w:pPr>
      <w:bookmarkStart w:id="213" w:name="_Toc474140960"/>
      <w:bookmarkStart w:id="214" w:name="_Toc420425973"/>
      <w:bookmarkStart w:id="215" w:name="_Toc378097889"/>
      <w:bookmarkStart w:id="216" w:name="_Toc372018472"/>
      <w:r w:rsidRPr="00D46D61">
        <w:rPr>
          <w:sz w:val="24"/>
          <w:szCs w:val="24"/>
        </w:rPr>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14:paraId="21E23CF1"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Приглашение принять участие в закрытом запросе котировок должно содержать следующую информацию:</w:t>
      </w:r>
    </w:p>
    <w:p w14:paraId="7F48BC7E" w14:textId="77777777" w:rsidR="00F74A21" w:rsidRPr="00D46D61" w:rsidRDefault="00F74A21" w:rsidP="00E37E70">
      <w:pPr>
        <w:pStyle w:val="aff8"/>
        <w:numPr>
          <w:ilvl w:val="3"/>
          <w:numId w:val="32"/>
        </w:numPr>
        <w:ind w:left="0" w:firstLine="709"/>
        <w:jc w:val="both"/>
      </w:pPr>
      <w:r w:rsidRPr="00D46D61">
        <w:t>способ осуществления закупки;</w:t>
      </w:r>
    </w:p>
    <w:p w14:paraId="247430E6" w14:textId="77777777" w:rsidR="00F74A21" w:rsidRPr="00D46D61" w:rsidRDefault="00F74A21" w:rsidP="00E37E70">
      <w:pPr>
        <w:pStyle w:val="aff8"/>
        <w:numPr>
          <w:ilvl w:val="3"/>
          <w:numId w:val="32"/>
        </w:numPr>
        <w:ind w:left="0" w:firstLine="709"/>
        <w:jc w:val="both"/>
      </w:pPr>
      <w:r w:rsidRPr="00D46D61">
        <w:t>наименование, место нахождения, почтовый адрес, адрес электронной почты, номер контактного телефона заказчика;</w:t>
      </w:r>
    </w:p>
    <w:p w14:paraId="1884BC9A" w14:textId="77777777" w:rsidR="00F74A21" w:rsidRPr="00D46D61" w:rsidRDefault="00F74A21" w:rsidP="00E37E70">
      <w:pPr>
        <w:pStyle w:val="aff8"/>
        <w:numPr>
          <w:ilvl w:val="3"/>
          <w:numId w:val="32"/>
        </w:numPr>
        <w:ind w:left="0" w:firstLine="709"/>
        <w:jc w:val="both"/>
      </w:pPr>
      <w:r w:rsidRPr="00D46D61">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74419A4" w14:textId="77777777" w:rsidR="00F74A21" w:rsidRPr="00D46D61" w:rsidRDefault="00F74A21" w:rsidP="00E37E70">
      <w:pPr>
        <w:pStyle w:val="aff8"/>
        <w:numPr>
          <w:ilvl w:val="3"/>
          <w:numId w:val="32"/>
        </w:numPr>
        <w:ind w:left="0" w:firstLine="709"/>
        <w:jc w:val="both"/>
      </w:pPr>
      <w:r w:rsidRPr="00D46D61">
        <w:t>место поставки товара, выполнения работы, оказания услуги;</w:t>
      </w:r>
    </w:p>
    <w:p w14:paraId="4A987D2C" w14:textId="77777777" w:rsidR="00F74A21" w:rsidRPr="00D46D61" w:rsidRDefault="00F74A21" w:rsidP="00E37E70">
      <w:pPr>
        <w:pStyle w:val="aff8"/>
        <w:numPr>
          <w:ilvl w:val="3"/>
          <w:numId w:val="32"/>
        </w:numPr>
        <w:ind w:left="0" w:firstLine="709"/>
        <w:jc w:val="both"/>
      </w:pPr>
      <w:r w:rsidRPr="00D46D61">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w:t>
      </w:r>
      <w:r w:rsidRPr="00D46D61">
        <w:lastRenderedPageBreak/>
        <w:t>значение цены договора, либо цена единицы товара, работы, услуги и максимальное значение цены договора;</w:t>
      </w:r>
    </w:p>
    <w:p w14:paraId="5706DD98" w14:textId="77777777" w:rsidR="00F74A21" w:rsidRPr="00D46D61" w:rsidRDefault="00F74A21" w:rsidP="00E37E70">
      <w:pPr>
        <w:pStyle w:val="aff8"/>
        <w:numPr>
          <w:ilvl w:val="3"/>
          <w:numId w:val="32"/>
        </w:numPr>
        <w:ind w:left="0" w:firstLine="709"/>
        <w:jc w:val="both"/>
      </w:pPr>
      <w:r w:rsidRPr="00D46D61">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3D6FFD8A" w14:textId="77777777" w:rsidR="00F74A21" w:rsidRPr="00D46D61" w:rsidRDefault="00F74A21" w:rsidP="00E37E70">
      <w:pPr>
        <w:pStyle w:val="aff8"/>
        <w:numPr>
          <w:ilvl w:val="3"/>
          <w:numId w:val="32"/>
        </w:numPr>
        <w:ind w:left="0" w:firstLine="709"/>
        <w:jc w:val="both"/>
      </w:pPr>
      <w:r w:rsidRPr="00D46D61">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477F9A5" w14:textId="77777777" w:rsidR="00582962" w:rsidRPr="00D46D61" w:rsidRDefault="00582962" w:rsidP="00582962">
      <w:pPr>
        <w:pStyle w:val="aff8"/>
        <w:numPr>
          <w:ilvl w:val="3"/>
          <w:numId w:val="32"/>
        </w:numPr>
        <w:ind w:left="0" w:firstLine="709"/>
        <w:jc w:val="both"/>
      </w:pPr>
      <w:r w:rsidRPr="00D46D61">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9B0E485" w14:textId="77777777" w:rsidR="00582962" w:rsidRPr="00D46D61" w:rsidRDefault="00582962" w:rsidP="00582962">
      <w:pPr>
        <w:pStyle w:val="aff8"/>
        <w:numPr>
          <w:ilvl w:val="3"/>
          <w:numId w:val="32"/>
        </w:numPr>
        <w:ind w:left="0" w:firstLine="709"/>
        <w:jc w:val="both"/>
      </w:pPr>
      <w:r w:rsidRPr="00D46D61">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016FA9C" w14:textId="02A690F4" w:rsidR="00F74A21" w:rsidRPr="00D46D61" w:rsidRDefault="00582962" w:rsidP="00B4060D">
      <w:pPr>
        <w:pStyle w:val="aff8"/>
        <w:numPr>
          <w:ilvl w:val="3"/>
          <w:numId w:val="32"/>
        </w:numPr>
        <w:ind w:left="0" w:firstLine="709"/>
        <w:jc w:val="both"/>
      </w:pPr>
      <w:r w:rsidRPr="00D46D61">
        <w:t>с</w:t>
      </w:r>
      <w:r w:rsidR="00F74A21" w:rsidRPr="00D46D61">
        <w:t>роки проведения каждого этапа в случае, если конкурентная закупка включает этапы.</w:t>
      </w:r>
    </w:p>
    <w:p w14:paraId="3C9929E2"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5AE89CA4"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Состав документации о закрытом запросе котировок определяется пунктом 5.4. Положения.</w:t>
      </w:r>
    </w:p>
    <w:p w14:paraId="28CE1BBE"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14:paraId="060B0B8A"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r w:rsidRPr="00D46D61">
        <w:t xml:space="preserve">, </w:t>
      </w:r>
      <w:r w:rsidRPr="00D46D61">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14:paraId="70C6537E"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037E08FB"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Заказчик обеспечивает конфиденциальность сведений, содержащихся в поданных заявках, до подведения итогов закрытого запроса котировок.</w:t>
      </w:r>
    </w:p>
    <w:p w14:paraId="152B3092" w14:textId="77777777" w:rsidR="00F74A21" w:rsidRPr="00D46D61" w:rsidRDefault="00F74A21" w:rsidP="00F74A21">
      <w:pPr>
        <w:widowControl/>
        <w:ind w:left="709"/>
        <w:jc w:val="both"/>
        <w:rPr>
          <w:sz w:val="24"/>
          <w:szCs w:val="24"/>
        </w:rPr>
      </w:pPr>
    </w:p>
    <w:p w14:paraId="34F30B09" w14:textId="77777777" w:rsidR="00F74A21" w:rsidRPr="00D46D61" w:rsidRDefault="00F74A21" w:rsidP="00AF0759">
      <w:pPr>
        <w:widowControl/>
        <w:numPr>
          <w:ilvl w:val="0"/>
          <w:numId w:val="37"/>
        </w:numPr>
        <w:autoSpaceDE/>
        <w:adjustRightInd/>
        <w:jc w:val="center"/>
        <w:rPr>
          <w:b/>
          <w:sz w:val="24"/>
          <w:szCs w:val="24"/>
        </w:rPr>
      </w:pPr>
      <w:r w:rsidRPr="00D46D61">
        <w:rPr>
          <w:b/>
          <w:sz w:val="24"/>
          <w:szCs w:val="24"/>
        </w:rPr>
        <w:t>ПОРЯДОК ПРОВЕДЕНИЯ ЗАПРОСА ТЕХНИКО-КОММЕРЧЕСКИХ ПРЕДЛОЖЕНИЙ В ЭЛЕКТРОННОЙ ФОРМЕ</w:t>
      </w:r>
    </w:p>
    <w:p w14:paraId="6AFB225F" w14:textId="77777777" w:rsidR="00F74A21" w:rsidRPr="00D46D61" w:rsidRDefault="00F74A21" w:rsidP="00F74A21">
      <w:pPr>
        <w:widowControl/>
        <w:autoSpaceDE/>
        <w:adjustRightInd/>
        <w:ind w:left="480"/>
        <w:rPr>
          <w:b/>
          <w:sz w:val="24"/>
          <w:szCs w:val="24"/>
        </w:rPr>
      </w:pPr>
    </w:p>
    <w:p w14:paraId="3F628901" w14:textId="77777777" w:rsidR="00F74A21" w:rsidRPr="00D46D61" w:rsidRDefault="00F74A21" w:rsidP="00AF0759">
      <w:pPr>
        <w:widowControl/>
        <w:numPr>
          <w:ilvl w:val="1"/>
          <w:numId w:val="37"/>
        </w:numPr>
        <w:autoSpaceDE/>
        <w:adjustRightInd/>
        <w:ind w:left="0" w:firstLine="709"/>
        <w:jc w:val="both"/>
        <w:rPr>
          <w:b/>
          <w:sz w:val="24"/>
          <w:szCs w:val="24"/>
        </w:rPr>
      </w:pPr>
      <w:r w:rsidRPr="00D46D61">
        <w:rPr>
          <w:b/>
          <w:sz w:val="24"/>
          <w:szCs w:val="24"/>
        </w:rPr>
        <w:t xml:space="preserve"> Общий порядок проведения запроса ТКП в электронной форме</w:t>
      </w:r>
    </w:p>
    <w:p w14:paraId="422EB3D2"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В целях закупки приборов учета электрической энергии путём проведения </w:t>
      </w:r>
      <w:r w:rsidRPr="00D46D61">
        <w:rPr>
          <w:sz w:val="24"/>
          <w:szCs w:val="24"/>
        </w:rPr>
        <w:br/>
        <w:t>запроса технико-коммерческих предложений (далее – запрос ТКП) в электронной форме необходимо:</w:t>
      </w:r>
    </w:p>
    <w:p w14:paraId="14B54B92"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lastRenderedPageBreak/>
        <w:t>Разработать и разместить на электронной площадке и в ЕИС извещение о</w:t>
      </w:r>
      <w:r w:rsidRPr="00D46D61">
        <w:rPr>
          <w:sz w:val="24"/>
          <w:szCs w:val="24"/>
          <w:lang w:val="en-US"/>
        </w:rPr>
        <w:t> </w:t>
      </w:r>
      <w:r w:rsidRPr="00D46D61">
        <w:rPr>
          <w:sz w:val="24"/>
          <w:szCs w:val="24"/>
        </w:rPr>
        <w:t>проведении запроса ТКП в электронной форме, документацию о проведении запроса ТКП в электронной форме, проект</w:t>
      </w:r>
      <w:r w:rsidRPr="00D46D61">
        <w:rPr>
          <w:strike/>
          <w:sz w:val="24"/>
          <w:szCs w:val="24"/>
        </w:rPr>
        <w:t>а</w:t>
      </w:r>
      <w:r w:rsidRPr="00D46D61">
        <w:rPr>
          <w:sz w:val="24"/>
          <w:szCs w:val="24"/>
        </w:rPr>
        <w:t xml:space="preserve"> договора на основании позиции плана закупок.</w:t>
      </w:r>
    </w:p>
    <w:p w14:paraId="0A20D012"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В случае получения от участника закупки запроса на разъяснение положений документации о проведении запроса ТКП в электронной форме, предоставлять необходимые разъяснения.</w:t>
      </w:r>
    </w:p>
    <w:p w14:paraId="27DB0693"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При необходимости вносить изменения в извещение о проведении запроса ТКП в электронной форме, в документацию о проведении запроса ТКП в электронной форме.</w:t>
      </w:r>
    </w:p>
    <w:p w14:paraId="18980C8C"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Рассмотреть, оценить и сопоставить заявки на участие в запросе ТКП в электронной форме.</w:t>
      </w:r>
    </w:p>
    <w:p w14:paraId="1C2613DB"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Разместить на электронной площадке и в ЕИС протоколы, составленные в ходе проведения запроса ТКП в электронной форме.</w:t>
      </w:r>
    </w:p>
    <w:p w14:paraId="7BD4667C" w14:textId="69939C0D" w:rsidR="00F74A21" w:rsidRPr="00D46D61" w:rsidRDefault="00F74A21" w:rsidP="00AF0759">
      <w:pPr>
        <w:widowControl/>
        <w:numPr>
          <w:ilvl w:val="3"/>
          <w:numId w:val="37"/>
        </w:numPr>
        <w:ind w:left="0" w:firstLine="709"/>
        <w:jc w:val="both"/>
        <w:rPr>
          <w:sz w:val="24"/>
          <w:szCs w:val="24"/>
        </w:rPr>
      </w:pPr>
      <w:r w:rsidRPr="00D46D61">
        <w:rPr>
          <w:sz w:val="24"/>
          <w:szCs w:val="24"/>
        </w:rPr>
        <w:t>Заключить</w:t>
      </w:r>
      <w:r w:rsidR="00D81511" w:rsidRPr="00D46D61">
        <w:rPr>
          <w:sz w:val="24"/>
          <w:szCs w:val="24"/>
        </w:rPr>
        <w:t xml:space="preserve"> договор по результатам закупки.</w:t>
      </w:r>
    </w:p>
    <w:p w14:paraId="312B6A23" w14:textId="77777777" w:rsidR="00D81511" w:rsidRPr="00D46D61" w:rsidRDefault="00D81511" w:rsidP="00D81511">
      <w:pPr>
        <w:widowControl/>
        <w:ind w:left="709"/>
        <w:jc w:val="both"/>
        <w:rPr>
          <w:sz w:val="24"/>
          <w:szCs w:val="24"/>
        </w:rPr>
      </w:pPr>
    </w:p>
    <w:p w14:paraId="1E6CB084"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Извещение о проведении запроса ТКП в электронной форме</w:t>
      </w:r>
    </w:p>
    <w:p w14:paraId="4ABC6908"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При проведении запроса ТКП в электронной форме заказчик не менее чем за пять рабочих дней до дня проведения такого запроса размещает извещение о проведении запроса ТКП в электронной форме и документацию о проведении запроса ТКП, проект договора на электронной площадке и в ЕИС.</w:t>
      </w:r>
    </w:p>
    <w:p w14:paraId="391630C6"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Требования к извещению о проведении запроса ТКП в электронной форме</w:t>
      </w:r>
    </w:p>
    <w:p w14:paraId="2359DFBE" w14:textId="77777777" w:rsidR="00F74A21" w:rsidRPr="00D46D61" w:rsidRDefault="00F74A21" w:rsidP="00AF0759">
      <w:pPr>
        <w:widowControl/>
        <w:numPr>
          <w:ilvl w:val="2"/>
          <w:numId w:val="37"/>
        </w:numPr>
        <w:autoSpaceDE/>
        <w:adjustRightInd/>
        <w:ind w:left="0" w:firstLine="709"/>
        <w:jc w:val="both"/>
        <w:rPr>
          <w:sz w:val="24"/>
          <w:szCs w:val="24"/>
        </w:rPr>
      </w:pPr>
      <w:r w:rsidRPr="00D46D61">
        <w:rPr>
          <w:sz w:val="24"/>
          <w:szCs w:val="24"/>
        </w:rPr>
        <w:t>Извещение о проведении запроса ТКП в электронной форме является неотъемлемой частью документации о проведении запроса ТКП в электронной форме. Сведения, содержащиеся в извещении о проведении запроса ТКП в электронной форме, должны соответствовать сведениям, содержащимся в документации о проведении запроса ТКП в электронной форме.</w:t>
      </w:r>
    </w:p>
    <w:p w14:paraId="49E93E43" w14:textId="77777777" w:rsidR="00F74A21" w:rsidRPr="00D46D61" w:rsidRDefault="00F74A21" w:rsidP="00AF0759">
      <w:pPr>
        <w:widowControl/>
        <w:numPr>
          <w:ilvl w:val="2"/>
          <w:numId w:val="37"/>
        </w:numPr>
        <w:autoSpaceDE/>
        <w:adjustRightInd/>
        <w:ind w:left="0" w:firstLine="709"/>
        <w:jc w:val="both"/>
        <w:rPr>
          <w:sz w:val="24"/>
          <w:szCs w:val="24"/>
        </w:rPr>
      </w:pPr>
      <w:r w:rsidRPr="00D46D61">
        <w:rPr>
          <w:sz w:val="24"/>
          <w:szCs w:val="24"/>
        </w:rPr>
        <w:t>В извещении о проведении запроса ТКП в электронной форме должны быть указаны, следующие сведения:</w:t>
      </w:r>
    </w:p>
    <w:p w14:paraId="140659B3" w14:textId="77777777" w:rsidR="00F74A21" w:rsidRPr="00D46D61" w:rsidRDefault="00F74A21" w:rsidP="00AF0759">
      <w:pPr>
        <w:widowControl/>
        <w:numPr>
          <w:ilvl w:val="0"/>
          <w:numId w:val="42"/>
        </w:numPr>
        <w:autoSpaceDE/>
        <w:adjustRightInd/>
        <w:ind w:left="0" w:firstLine="709"/>
        <w:jc w:val="both"/>
        <w:rPr>
          <w:sz w:val="24"/>
          <w:szCs w:val="24"/>
        </w:rPr>
      </w:pPr>
      <w:r w:rsidRPr="00D46D61">
        <w:rPr>
          <w:sz w:val="24"/>
          <w:szCs w:val="24"/>
        </w:rPr>
        <w:t>способ осуществления закупки;</w:t>
      </w:r>
    </w:p>
    <w:p w14:paraId="52ABD4D5" w14:textId="77777777" w:rsidR="00F74A21" w:rsidRPr="00D46D61" w:rsidRDefault="00F74A21" w:rsidP="00AF0759">
      <w:pPr>
        <w:widowControl/>
        <w:numPr>
          <w:ilvl w:val="0"/>
          <w:numId w:val="42"/>
        </w:numPr>
        <w:autoSpaceDE/>
        <w:adjustRightInd/>
        <w:ind w:left="0" w:firstLine="709"/>
        <w:jc w:val="both"/>
        <w:rPr>
          <w:sz w:val="24"/>
          <w:szCs w:val="24"/>
        </w:rPr>
      </w:pPr>
      <w:r w:rsidRPr="00D46D61">
        <w:rPr>
          <w:sz w:val="24"/>
          <w:szCs w:val="24"/>
        </w:rPr>
        <w:t>наименование, место нахождения, почтовый адрес, адрес электронной почты, номер контактного телефона заказчика;</w:t>
      </w:r>
    </w:p>
    <w:p w14:paraId="2510E10C" w14:textId="77777777" w:rsidR="00F74A21" w:rsidRPr="00D46D61" w:rsidRDefault="00F74A21" w:rsidP="00AF0759">
      <w:pPr>
        <w:widowControl/>
        <w:numPr>
          <w:ilvl w:val="0"/>
          <w:numId w:val="42"/>
        </w:numPr>
        <w:autoSpaceDE/>
        <w:adjustRightInd/>
        <w:ind w:left="0" w:firstLine="709"/>
        <w:jc w:val="both"/>
        <w:rPr>
          <w:strike/>
          <w:sz w:val="24"/>
          <w:szCs w:val="24"/>
        </w:rPr>
      </w:pPr>
      <w:r w:rsidRPr="00D46D61">
        <w:rPr>
          <w:sz w:val="24"/>
          <w:szCs w:val="24"/>
        </w:rPr>
        <w:t>предмет договора с указанием количества поставляемого товара;</w:t>
      </w:r>
    </w:p>
    <w:p w14:paraId="139651E5" w14:textId="77777777" w:rsidR="00F74A21" w:rsidRPr="00D46D61" w:rsidRDefault="00F74A21" w:rsidP="00AF0759">
      <w:pPr>
        <w:widowControl/>
        <w:numPr>
          <w:ilvl w:val="0"/>
          <w:numId w:val="42"/>
        </w:numPr>
        <w:autoSpaceDE/>
        <w:adjustRightInd/>
        <w:ind w:left="0" w:firstLine="709"/>
        <w:jc w:val="both"/>
        <w:rPr>
          <w:sz w:val="24"/>
          <w:szCs w:val="24"/>
        </w:rPr>
      </w:pPr>
      <w:r w:rsidRPr="00D46D61">
        <w:rPr>
          <w:sz w:val="24"/>
          <w:szCs w:val="24"/>
        </w:rPr>
        <w:t>место, условия и сроки (периоды) поставки товара;</w:t>
      </w:r>
    </w:p>
    <w:p w14:paraId="08D06B14" w14:textId="77777777" w:rsidR="00F74A21" w:rsidRPr="00D46D61" w:rsidRDefault="00F74A21" w:rsidP="00AF0759">
      <w:pPr>
        <w:widowControl/>
        <w:numPr>
          <w:ilvl w:val="0"/>
          <w:numId w:val="42"/>
        </w:numPr>
        <w:autoSpaceDE/>
        <w:adjustRightInd/>
        <w:ind w:left="0" w:firstLine="709"/>
        <w:jc w:val="both"/>
        <w:rPr>
          <w:sz w:val="24"/>
          <w:szCs w:val="24"/>
        </w:rPr>
      </w:pPr>
      <w:r w:rsidRPr="00D46D61">
        <w:rPr>
          <w:sz w:val="24"/>
          <w:szCs w:val="24"/>
        </w:rPr>
        <w:t>сведения о начальной (максимальной) цене договора (цена лота), либо цена единицы товара и максимальное значение цены договора;</w:t>
      </w:r>
    </w:p>
    <w:p w14:paraId="3EA88A2D" w14:textId="77777777" w:rsidR="00F74A21" w:rsidRPr="00D46D61" w:rsidRDefault="00F74A21" w:rsidP="00AF0759">
      <w:pPr>
        <w:widowControl/>
        <w:numPr>
          <w:ilvl w:val="0"/>
          <w:numId w:val="42"/>
        </w:numPr>
        <w:autoSpaceDE/>
        <w:adjustRightInd/>
        <w:ind w:left="0" w:firstLine="709"/>
        <w:jc w:val="both"/>
        <w:rPr>
          <w:sz w:val="24"/>
          <w:szCs w:val="24"/>
        </w:rPr>
      </w:pPr>
      <w:r w:rsidRPr="00D46D61">
        <w:rPr>
          <w:sz w:val="24"/>
          <w:szCs w:val="24"/>
        </w:rPr>
        <w:t>место и дата рассмотрения предложений участников закупки и подведения итогов закупки;</w:t>
      </w:r>
    </w:p>
    <w:p w14:paraId="62C9A4C1" w14:textId="77777777" w:rsidR="00F74A21" w:rsidRPr="00D46D61" w:rsidRDefault="00F74A21" w:rsidP="00AF0759">
      <w:pPr>
        <w:widowControl/>
        <w:numPr>
          <w:ilvl w:val="0"/>
          <w:numId w:val="42"/>
        </w:numPr>
        <w:autoSpaceDE/>
        <w:adjustRightInd/>
        <w:ind w:left="0" w:firstLine="709"/>
        <w:jc w:val="both"/>
        <w:rPr>
          <w:sz w:val="24"/>
          <w:szCs w:val="24"/>
        </w:rPr>
      </w:pPr>
      <w:r w:rsidRPr="00D46D61">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6CC27A18" w14:textId="77777777" w:rsidR="00F74A21" w:rsidRPr="00D46D61" w:rsidRDefault="00F74A21" w:rsidP="00AF0759">
      <w:pPr>
        <w:widowControl/>
        <w:numPr>
          <w:ilvl w:val="0"/>
          <w:numId w:val="42"/>
        </w:numPr>
        <w:autoSpaceDE/>
        <w:adjustRightInd/>
        <w:ind w:left="0" w:firstLine="709"/>
        <w:jc w:val="both"/>
        <w:rPr>
          <w:sz w:val="24"/>
          <w:szCs w:val="24"/>
        </w:rPr>
      </w:pPr>
      <w:r w:rsidRPr="00D46D61">
        <w:rPr>
          <w:sz w:val="24"/>
          <w:szCs w:val="24"/>
        </w:rPr>
        <w:t xml:space="preserve">адрес электронной площадки в информационно-телекоммуникационной сети «Интернет»; </w:t>
      </w:r>
    </w:p>
    <w:p w14:paraId="7BD2DFD4" w14:textId="03F96C4F" w:rsidR="00F74A21" w:rsidRPr="00D46D61" w:rsidRDefault="00D81511" w:rsidP="00AF0759">
      <w:pPr>
        <w:widowControl/>
        <w:numPr>
          <w:ilvl w:val="0"/>
          <w:numId w:val="42"/>
        </w:numPr>
        <w:autoSpaceDE/>
        <w:adjustRightInd/>
        <w:ind w:left="0" w:firstLine="709"/>
        <w:jc w:val="both"/>
        <w:rPr>
          <w:sz w:val="24"/>
          <w:szCs w:val="24"/>
        </w:rPr>
      </w:pPr>
      <w:r w:rsidRPr="00D46D61">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F74A21" w:rsidRPr="00D46D61">
        <w:rPr>
          <w:sz w:val="24"/>
          <w:szCs w:val="24"/>
        </w:rPr>
        <w:t>;</w:t>
      </w:r>
    </w:p>
    <w:p w14:paraId="63E1C49F" w14:textId="0E4D0D9A" w:rsidR="00F74A21" w:rsidRPr="00D46D61" w:rsidRDefault="00D81511" w:rsidP="00AF0759">
      <w:pPr>
        <w:widowControl/>
        <w:numPr>
          <w:ilvl w:val="0"/>
          <w:numId w:val="42"/>
        </w:numPr>
        <w:autoSpaceDE/>
        <w:adjustRightInd/>
        <w:ind w:left="0" w:firstLine="709"/>
        <w:jc w:val="both"/>
        <w:rPr>
          <w:sz w:val="24"/>
          <w:szCs w:val="24"/>
        </w:rPr>
      </w:pPr>
      <w:r w:rsidRPr="00D46D61">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F74A21" w:rsidRPr="00D46D61">
        <w:rPr>
          <w:sz w:val="24"/>
          <w:szCs w:val="24"/>
        </w:rPr>
        <w:t>.</w:t>
      </w:r>
    </w:p>
    <w:p w14:paraId="6740E44C" w14:textId="257019BF"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В любое время заказчик вправе по собственной инициативе либо в ответ на запрос какого-либо участника закупки внести изменения в извещение о проведении запроса ТКП. В течение трёх дней со дня принятия решения о необходимости </w:t>
      </w:r>
      <w:r w:rsidRPr="00D46D61">
        <w:rPr>
          <w:sz w:val="24"/>
          <w:szCs w:val="24"/>
        </w:rPr>
        <w:br/>
      </w:r>
      <w:r w:rsidRPr="00D46D61">
        <w:rPr>
          <w:sz w:val="24"/>
          <w:szCs w:val="24"/>
        </w:rPr>
        <w:lastRenderedPageBreak/>
        <w:t>изменения извещения о проведении запроса ТКП такие изменения размеща</w:t>
      </w:r>
      <w:r w:rsidR="00D81511" w:rsidRPr="00D46D61">
        <w:rPr>
          <w:sz w:val="24"/>
          <w:szCs w:val="24"/>
        </w:rPr>
        <w:t xml:space="preserve">ются заказчиком на электронной </w:t>
      </w:r>
      <w:r w:rsidRPr="00D46D61">
        <w:rPr>
          <w:sz w:val="24"/>
          <w:szCs w:val="24"/>
        </w:rPr>
        <w:t>площадке и в ЕИС.</w:t>
      </w:r>
    </w:p>
    <w:p w14:paraId="3F831DF6"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случае внесения изменений в извещение или в документацию о проведении запроса ТКП, срок подачи заявок на участие в такой закупке должен быть продлен таким образом, чтобы с даты размещения указанных изменений на электронной площадке до даты окончания срока подачи заявок на участие в такой закупке оставалось не менее трех рабочих дней.</w:t>
      </w:r>
    </w:p>
    <w:p w14:paraId="242144DB" w14:textId="77777777" w:rsidR="00F74A21" w:rsidRPr="00D46D61" w:rsidRDefault="00F74A21" w:rsidP="00F74A21">
      <w:pPr>
        <w:widowControl/>
        <w:ind w:left="709"/>
        <w:jc w:val="both"/>
        <w:rPr>
          <w:sz w:val="24"/>
          <w:szCs w:val="24"/>
        </w:rPr>
      </w:pPr>
    </w:p>
    <w:p w14:paraId="2B5B3AE9"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Документация о проведении запроса ТКП в электронной форме</w:t>
      </w:r>
    </w:p>
    <w:p w14:paraId="65EFBCB5"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Заказчик одновременно с размещением извещения о проведении запроса ТКП размещает на электронной площадке и в ЕИС документацию о проведении запроса ТКП, содержащую проект договора.</w:t>
      </w:r>
    </w:p>
    <w:p w14:paraId="39275135"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Сведения, содержащиеся в документации о проведении запроса ТКП, должны соответствовать сведениям, указанным в извещении о проведении запроса ТКП. </w:t>
      </w:r>
    </w:p>
    <w:p w14:paraId="346335D9"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В документации о проведении запроса ТКП могут быть указаны следующие сведения: </w:t>
      </w:r>
    </w:p>
    <w:p w14:paraId="5D158645" w14:textId="77777777" w:rsidR="00F74A21" w:rsidRPr="00D46D61" w:rsidRDefault="00F74A21" w:rsidP="00F74A21">
      <w:pPr>
        <w:widowControl/>
        <w:ind w:firstLine="709"/>
        <w:jc w:val="both"/>
        <w:rPr>
          <w:sz w:val="24"/>
          <w:szCs w:val="24"/>
        </w:rPr>
      </w:pPr>
      <w:r w:rsidRPr="00D46D61">
        <w:rPr>
          <w:rFonts w:eastAsia="Calibri"/>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иные требования, связанные с определением соответствия поставляемого товара и потребностям заказчика; </w:t>
      </w:r>
    </w:p>
    <w:p w14:paraId="1DCCE700" w14:textId="77777777" w:rsidR="00F74A21" w:rsidRPr="00D46D61" w:rsidRDefault="00F74A21" w:rsidP="00F74A21">
      <w:pPr>
        <w:ind w:firstLine="709"/>
        <w:jc w:val="both"/>
        <w:rPr>
          <w:rFonts w:eastAsia="Calibri"/>
          <w:sz w:val="24"/>
          <w:szCs w:val="24"/>
        </w:rPr>
      </w:pPr>
      <w:r w:rsidRPr="00D46D61">
        <w:rPr>
          <w:rFonts w:eastAsia="Calibri"/>
          <w:sz w:val="24"/>
          <w:szCs w:val="24"/>
        </w:rPr>
        <w:t>2) требования к содержанию, форме, оформлению и составу заявки на участие в закупке;</w:t>
      </w:r>
    </w:p>
    <w:p w14:paraId="58C6ADFC" w14:textId="77777777" w:rsidR="00F74A21" w:rsidRPr="00D46D61" w:rsidRDefault="00F74A21" w:rsidP="00F74A21">
      <w:pPr>
        <w:ind w:firstLine="709"/>
        <w:jc w:val="both"/>
        <w:rPr>
          <w:rFonts w:eastAsia="Calibri"/>
          <w:sz w:val="24"/>
          <w:szCs w:val="24"/>
        </w:rPr>
      </w:pPr>
      <w:r w:rsidRPr="00D46D61">
        <w:rPr>
          <w:rFonts w:eastAsia="Calibri"/>
          <w:sz w:val="24"/>
          <w:szCs w:val="24"/>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590D8538" w14:textId="77777777" w:rsidR="00F74A21" w:rsidRPr="00D46D61" w:rsidRDefault="00F74A21" w:rsidP="00F74A21">
      <w:pPr>
        <w:ind w:firstLine="709"/>
        <w:jc w:val="both"/>
        <w:rPr>
          <w:rFonts w:eastAsia="Calibri"/>
          <w:sz w:val="24"/>
          <w:szCs w:val="24"/>
        </w:rPr>
      </w:pPr>
      <w:r w:rsidRPr="00D46D61">
        <w:rPr>
          <w:rFonts w:eastAsia="Calibri"/>
          <w:sz w:val="24"/>
          <w:szCs w:val="24"/>
        </w:rPr>
        <w:t>4) место, условия и сроки (периоды) поставки товара;</w:t>
      </w:r>
    </w:p>
    <w:p w14:paraId="76BCAC07" w14:textId="77777777" w:rsidR="00F74A21" w:rsidRPr="00D46D61" w:rsidRDefault="00F74A21" w:rsidP="00F74A21">
      <w:pPr>
        <w:ind w:firstLine="709"/>
        <w:jc w:val="both"/>
        <w:rPr>
          <w:rFonts w:eastAsia="Calibri"/>
          <w:sz w:val="24"/>
          <w:szCs w:val="24"/>
        </w:rPr>
      </w:pPr>
      <w:r w:rsidRPr="00D46D61">
        <w:rPr>
          <w:rFonts w:eastAsia="Calibri"/>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и максимальное значение цены договора;</w:t>
      </w:r>
    </w:p>
    <w:p w14:paraId="3F207DF5" w14:textId="77777777" w:rsidR="00F74A21" w:rsidRPr="00D46D61" w:rsidRDefault="00F74A21" w:rsidP="00F74A21">
      <w:pPr>
        <w:ind w:firstLine="709"/>
        <w:jc w:val="both"/>
        <w:rPr>
          <w:rFonts w:eastAsia="Calibri"/>
          <w:sz w:val="24"/>
          <w:szCs w:val="24"/>
        </w:rPr>
      </w:pPr>
      <w:r w:rsidRPr="00D46D61">
        <w:rPr>
          <w:rFonts w:eastAsia="Calibri"/>
          <w:sz w:val="24"/>
          <w:szCs w:val="24"/>
        </w:rPr>
        <w:t>6) форма, сроки и порядок оплаты товара;</w:t>
      </w:r>
    </w:p>
    <w:p w14:paraId="5C8CEBC1" w14:textId="77777777" w:rsidR="00F74A21" w:rsidRPr="00D46D61" w:rsidRDefault="00F74A21" w:rsidP="00F74A21">
      <w:pPr>
        <w:ind w:firstLine="709"/>
        <w:jc w:val="both"/>
        <w:rPr>
          <w:rFonts w:eastAsia="Calibri"/>
          <w:sz w:val="24"/>
          <w:szCs w:val="24"/>
        </w:rPr>
      </w:pPr>
      <w:r w:rsidRPr="00D46D61">
        <w:rPr>
          <w:rFonts w:eastAsia="Calibri"/>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53D3D75" w14:textId="77777777" w:rsidR="00F74A21" w:rsidRPr="00D46D61" w:rsidRDefault="00F74A21" w:rsidP="00F74A21">
      <w:pPr>
        <w:ind w:firstLine="709"/>
        <w:jc w:val="both"/>
        <w:rPr>
          <w:rFonts w:eastAsia="Calibri"/>
          <w:sz w:val="24"/>
          <w:szCs w:val="24"/>
        </w:rPr>
      </w:pPr>
      <w:r w:rsidRPr="00D46D61">
        <w:rPr>
          <w:rFonts w:eastAsia="Calibri"/>
          <w:sz w:val="24"/>
          <w:szCs w:val="24"/>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396B6C06" w14:textId="77777777" w:rsidR="00F74A21" w:rsidRPr="00D46D61" w:rsidRDefault="00F74A21" w:rsidP="00F74A21">
      <w:pPr>
        <w:ind w:firstLine="709"/>
        <w:jc w:val="both"/>
        <w:rPr>
          <w:rFonts w:eastAsia="Calibri"/>
          <w:sz w:val="24"/>
          <w:szCs w:val="24"/>
        </w:rPr>
      </w:pPr>
      <w:r w:rsidRPr="00D46D61">
        <w:rPr>
          <w:rFonts w:eastAsia="Calibri"/>
          <w:sz w:val="24"/>
          <w:szCs w:val="24"/>
        </w:rPr>
        <w:t>9) требования к участникам такой закупки;</w:t>
      </w:r>
    </w:p>
    <w:p w14:paraId="691BF6B2" w14:textId="77777777" w:rsidR="00F74A21" w:rsidRPr="00D46D61" w:rsidRDefault="00F74A21" w:rsidP="00F74A21">
      <w:pPr>
        <w:ind w:firstLine="709"/>
        <w:jc w:val="both"/>
        <w:rPr>
          <w:rFonts w:eastAsia="Calibri"/>
          <w:sz w:val="24"/>
          <w:szCs w:val="24"/>
        </w:rPr>
      </w:pPr>
      <w:r w:rsidRPr="00D46D61">
        <w:rPr>
          <w:rFonts w:eastAsia="Calibri"/>
          <w:sz w:val="24"/>
          <w:szCs w:val="24"/>
        </w:rPr>
        <w:t>10) требования к участникам такой закупки и перечень документов, представляемых участниками такой закупки для подтверждения их соответствия указанным требованиям;</w:t>
      </w:r>
    </w:p>
    <w:p w14:paraId="70D406AB" w14:textId="77777777" w:rsidR="00F74A21" w:rsidRPr="00D46D61" w:rsidRDefault="00F74A21" w:rsidP="00F74A21">
      <w:pPr>
        <w:ind w:firstLine="709"/>
        <w:jc w:val="both"/>
        <w:rPr>
          <w:rFonts w:eastAsia="Calibri"/>
          <w:sz w:val="24"/>
          <w:szCs w:val="24"/>
        </w:rPr>
      </w:pPr>
      <w:r w:rsidRPr="00D46D61">
        <w:rPr>
          <w:rFonts w:eastAsia="Calibri"/>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1110BF91" w14:textId="77777777" w:rsidR="00F74A21" w:rsidRPr="00D46D61" w:rsidRDefault="00F74A21" w:rsidP="00F74A21">
      <w:pPr>
        <w:ind w:firstLine="709"/>
        <w:jc w:val="both"/>
        <w:rPr>
          <w:rFonts w:eastAsia="Calibri"/>
          <w:sz w:val="24"/>
          <w:szCs w:val="24"/>
        </w:rPr>
      </w:pPr>
      <w:r w:rsidRPr="00D46D61">
        <w:rPr>
          <w:rFonts w:eastAsia="Calibri"/>
          <w:sz w:val="24"/>
          <w:szCs w:val="24"/>
        </w:rPr>
        <w:t>12) дата рассмотрения предложений участников такой закупки и подведения итогов такой закупки;</w:t>
      </w:r>
    </w:p>
    <w:p w14:paraId="4A91D173" w14:textId="77777777" w:rsidR="00F74A21" w:rsidRPr="00D46D61" w:rsidRDefault="00F74A21" w:rsidP="00F74A21">
      <w:pPr>
        <w:ind w:firstLine="709"/>
        <w:jc w:val="both"/>
        <w:rPr>
          <w:rFonts w:eastAsia="Calibri"/>
          <w:sz w:val="24"/>
          <w:szCs w:val="24"/>
        </w:rPr>
      </w:pPr>
      <w:r w:rsidRPr="00D46D61">
        <w:rPr>
          <w:rFonts w:eastAsia="Calibri"/>
          <w:sz w:val="24"/>
          <w:szCs w:val="24"/>
        </w:rPr>
        <w:t>13) критерии оценки и сопоставления заявок на участие в такой закупке;</w:t>
      </w:r>
    </w:p>
    <w:p w14:paraId="571D1652" w14:textId="77777777" w:rsidR="00F74A21" w:rsidRPr="00D46D61" w:rsidRDefault="00F74A21" w:rsidP="00F74A21">
      <w:pPr>
        <w:ind w:firstLine="709"/>
        <w:jc w:val="both"/>
        <w:rPr>
          <w:rFonts w:eastAsia="Calibri"/>
          <w:sz w:val="24"/>
          <w:szCs w:val="24"/>
        </w:rPr>
      </w:pPr>
      <w:r w:rsidRPr="00D46D61">
        <w:rPr>
          <w:rFonts w:eastAsia="Calibri"/>
          <w:sz w:val="24"/>
          <w:szCs w:val="24"/>
        </w:rPr>
        <w:t>14) порядок оценки и сопоставления заявок на участие в такой закупке;</w:t>
      </w:r>
    </w:p>
    <w:p w14:paraId="11EE3710" w14:textId="77777777" w:rsidR="00F74A21" w:rsidRPr="00D46D61" w:rsidRDefault="00F74A21" w:rsidP="00F74A21">
      <w:pPr>
        <w:ind w:firstLine="709"/>
        <w:jc w:val="both"/>
        <w:rPr>
          <w:rFonts w:eastAsia="Calibri"/>
          <w:sz w:val="24"/>
          <w:szCs w:val="24"/>
        </w:rPr>
      </w:pPr>
      <w:r w:rsidRPr="00D46D61">
        <w:rPr>
          <w:rFonts w:eastAsia="Calibri"/>
          <w:sz w:val="24"/>
          <w:szCs w:val="24"/>
        </w:rPr>
        <w:t>15) описание предмета такой закупки;</w:t>
      </w:r>
    </w:p>
    <w:p w14:paraId="7AC30A2B" w14:textId="77777777" w:rsidR="00F74A21" w:rsidRPr="00D46D61" w:rsidRDefault="00F74A21" w:rsidP="00C23627">
      <w:pPr>
        <w:widowControl/>
        <w:numPr>
          <w:ilvl w:val="3"/>
          <w:numId w:val="26"/>
        </w:numPr>
        <w:autoSpaceDE/>
        <w:adjustRightInd/>
        <w:ind w:left="0" w:firstLine="709"/>
        <w:jc w:val="both"/>
        <w:rPr>
          <w:sz w:val="24"/>
          <w:szCs w:val="24"/>
        </w:rPr>
      </w:pPr>
      <w:r w:rsidRPr="00D46D61">
        <w:rPr>
          <w:sz w:val="24"/>
          <w:szCs w:val="24"/>
        </w:rPr>
        <w:t>требования к сроку и (или) объёму предоставления гарантий качества товара, к обслуживанию товара, к расходам на эксплуатацию товара (при необходимости);</w:t>
      </w:r>
    </w:p>
    <w:p w14:paraId="276A1E04"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сведения о валюте, используемой для формирования цены договора и расчётов с поставщиками;</w:t>
      </w:r>
    </w:p>
    <w:p w14:paraId="2D0E45D0"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 xml:space="preserve">порядок применения официального курса иностранной валюты к рублю Российской Федерации, установленного </w:t>
      </w:r>
      <w:r w:rsidRPr="00D46D61">
        <w:rPr>
          <w:rFonts w:eastAsia="Calibri"/>
          <w:sz w:val="24"/>
          <w:szCs w:val="24"/>
        </w:rPr>
        <w:t>Банком России</w:t>
      </w:r>
      <w:r w:rsidRPr="00D46D61">
        <w:rPr>
          <w:sz w:val="24"/>
          <w:szCs w:val="24"/>
        </w:rPr>
        <w:t xml:space="preserve"> и используемого при оплате </w:t>
      </w:r>
      <w:r w:rsidRPr="00D46D61">
        <w:rPr>
          <w:sz w:val="24"/>
          <w:szCs w:val="24"/>
        </w:rPr>
        <w:lastRenderedPageBreak/>
        <w:t>заключённого договора, в случае, если для формирования цены договора используется иностранная валюта;</w:t>
      </w:r>
    </w:p>
    <w:p w14:paraId="1799058C"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сведения о возможности заказчика увеличить количество поставляемого товара при заключении договора (при необходимости);</w:t>
      </w:r>
    </w:p>
    <w:p w14:paraId="64767C30"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сведения о возможности заказчика изменить предусмотренные договором количество товаров и процент такого изменения (при необходимости);</w:t>
      </w:r>
    </w:p>
    <w:p w14:paraId="090BA331" w14:textId="77777777" w:rsidR="00D81511" w:rsidRPr="00D46D61" w:rsidRDefault="00D81511" w:rsidP="00D81511">
      <w:pPr>
        <w:widowControl/>
        <w:numPr>
          <w:ilvl w:val="3"/>
          <w:numId w:val="83"/>
        </w:numPr>
        <w:ind w:left="0" w:firstLine="709"/>
        <w:jc w:val="both"/>
        <w:rPr>
          <w:sz w:val="24"/>
          <w:szCs w:val="24"/>
        </w:rPr>
      </w:pPr>
      <w:r w:rsidRPr="00D46D61">
        <w:rPr>
          <w:sz w:val="24"/>
          <w:szCs w:val="24"/>
        </w:rPr>
        <w:t>даты и время начала и окончания приёма заявок на участие в запросе ТКП;</w:t>
      </w:r>
    </w:p>
    <w:p w14:paraId="30871D59"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 xml:space="preserve">порядок и срок отзыва заявок на участие в запросе ТКП, </w:t>
      </w:r>
      <w:r w:rsidRPr="00D46D61">
        <w:rPr>
          <w:sz w:val="24"/>
          <w:szCs w:val="24"/>
        </w:rPr>
        <w:br/>
        <w:t>порядок внесения изменений в такие заявки;</w:t>
      </w:r>
    </w:p>
    <w:p w14:paraId="4A7DA5FD"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срок действия заявки (при необходимости);</w:t>
      </w:r>
    </w:p>
    <w:p w14:paraId="5155BFC3"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срок действия обеспечения заявки (при необходимости);</w:t>
      </w:r>
    </w:p>
    <w:p w14:paraId="61AA8869"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срок подписания договора победителем, иными участниками закупки (при необходимости);</w:t>
      </w:r>
    </w:p>
    <w:p w14:paraId="6640058D" w14:textId="77777777" w:rsidR="00F74A21" w:rsidRPr="00D46D61" w:rsidRDefault="00F74A21" w:rsidP="00C23627">
      <w:pPr>
        <w:widowControl/>
        <w:numPr>
          <w:ilvl w:val="3"/>
          <w:numId w:val="26"/>
        </w:numPr>
        <w:autoSpaceDE/>
        <w:adjustRightInd/>
        <w:ind w:left="0" w:firstLine="709"/>
        <w:jc w:val="both"/>
        <w:rPr>
          <w:sz w:val="24"/>
          <w:szCs w:val="24"/>
        </w:rPr>
      </w:pPr>
      <w:r w:rsidRPr="00D46D61">
        <w:rPr>
          <w:sz w:val="24"/>
          <w:szCs w:val="24"/>
        </w:rPr>
        <w:t>реквизиты счета для внесения обеспечения заявок, обеспечения исполнения договора (при необходимости);</w:t>
      </w:r>
    </w:p>
    <w:p w14:paraId="4121D128"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последствия признания запроса ТКП несостоявшимся;</w:t>
      </w:r>
    </w:p>
    <w:p w14:paraId="4961CAB1" w14:textId="77777777" w:rsidR="00F74A21" w:rsidRPr="00D46D61" w:rsidRDefault="00F74A21" w:rsidP="00C23627">
      <w:pPr>
        <w:widowControl/>
        <w:numPr>
          <w:ilvl w:val="3"/>
          <w:numId w:val="26"/>
        </w:numPr>
        <w:ind w:left="0" w:firstLine="709"/>
        <w:jc w:val="both"/>
        <w:rPr>
          <w:sz w:val="24"/>
          <w:szCs w:val="24"/>
        </w:rPr>
      </w:pPr>
      <w:r w:rsidRPr="00D46D61">
        <w:rPr>
          <w:sz w:val="24"/>
          <w:szCs w:val="24"/>
        </w:rPr>
        <w:t>иные сведения и требования в зависимости от предмета закупки.</w:t>
      </w:r>
    </w:p>
    <w:p w14:paraId="47A9B600" w14:textId="77777777" w:rsidR="00F74A21" w:rsidRPr="00D46D61" w:rsidRDefault="00F74A21" w:rsidP="00AF0759">
      <w:pPr>
        <w:widowControl/>
        <w:numPr>
          <w:ilvl w:val="2"/>
          <w:numId w:val="37"/>
        </w:numPr>
        <w:autoSpaceDE/>
        <w:adjustRightInd/>
        <w:ind w:left="0" w:firstLine="709"/>
        <w:jc w:val="both"/>
        <w:rPr>
          <w:sz w:val="24"/>
          <w:szCs w:val="24"/>
        </w:rPr>
      </w:pPr>
      <w:r w:rsidRPr="00D46D61">
        <w:rPr>
          <w:rFonts w:eastAsia="Calibri"/>
          <w:sz w:val="24"/>
          <w:szCs w:val="24"/>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описании предмета закупки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w:t>
      </w:r>
    </w:p>
    <w:p w14:paraId="54B805B3"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Заказчик не предоставляет документацию о проведении запроса ТКП по отдельному запросу участника закупки. Документация о проведении запроса ТКП находится в свободном доступе на электронной площадке и доступна в любое время с момента размещения.</w:t>
      </w:r>
    </w:p>
    <w:p w14:paraId="32BF8CDA" w14:textId="77777777" w:rsidR="00F74A21" w:rsidRPr="00D46D61" w:rsidRDefault="00F74A21" w:rsidP="00F74A21">
      <w:pPr>
        <w:widowControl/>
        <w:ind w:left="709"/>
        <w:jc w:val="both"/>
        <w:rPr>
          <w:sz w:val="24"/>
          <w:szCs w:val="24"/>
        </w:rPr>
      </w:pPr>
    </w:p>
    <w:p w14:paraId="798B6574"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Отмена проведения запроса ТКП в электронной форме</w:t>
      </w:r>
    </w:p>
    <w:p w14:paraId="73C0004F"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Отмена проведения запроса ТКП в электронной форме возможна в любое время по решению Заказчика. Извещение об отмене проведения запроса ТКП размещается на электронной площадке в ЕИС в соответствии с регламентом площадки.</w:t>
      </w:r>
    </w:p>
    <w:p w14:paraId="27D8C991"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Заказчик не несёт обязательств и (или) ответственности в случае </w:t>
      </w:r>
      <w:proofErr w:type="spellStart"/>
      <w:r w:rsidRPr="00D46D61">
        <w:rPr>
          <w:sz w:val="24"/>
          <w:szCs w:val="24"/>
        </w:rPr>
        <w:t>неознакомления</w:t>
      </w:r>
      <w:proofErr w:type="spellEnd"/>
      <w:r w:rsidRPr="00D46D61">
        <w:rPr>
          <w:sz w:val="24"/>
          <w:szCs w:val="24"/>
        </w:rPr>
        <w:t xml:space="preserve"> участниками закупок с извещением об отмене проведения запроса ТКП.</w:t>
      </w:r>
    </w:p>
    <w:p w14:paraId="42B984AF" w14:textId="77777777" w:rsidR="00F74A21" w:rsidRPr="00D46D61" w:rsidRDefault="00F74A21" w:rsidP="00F74A21">
      <w:pPr>
        <w:widowControl/>
        <w:ind w:left="709"/>
        <w:jc w:val="both"/>
        <w:rPr>
          <w:sz w:val="24"/>
          <w:szCs w:val="24"/>
        </w:rPr>
      </w:pPr>
    </w:p>
    <w:p w14:paraId="62241293"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Требования к составу и содержанию заявки на участие в запросе ТКП в электронной форме</w:t>
      </w:r>
    </w:p>
    <w:p w14:paraId="1CE98BEA"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Для участия в запросе ТКП в электронной форме участник закупки должен подготовить заявку на участие в запросе ТКП, оформленную в полном соответствии с требованиями документации о проведении запроса ТКП.</w:t>
      </w:r>
    </w:p>
    <w:p w14:paraId="46A942CF"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Заявка на участие в запросе ТКП в электронной форме должна содержать:</w:t>
      </w:r>
    </w:p>
    <w:p w14:paraId="6674DEE1" w14:textId="77777777" w:rsidR="00F74A21" w:rsidRPr="00D46D61" w:rsidRDefault="00F74A21" w:rsidP="00AF0759">
      <w:pPr>
        <w:widowControl/>
        <w:numPr>
          <w:ilvl w:val="3"/>
          <w:numId w:val="37"/>
        </w:numPr>
        <w:autoSpaceDE/>
        <w:adjustRightInd/>
        <w:ind w:left="0" w:firstLine="709"/>
        <w:jc w:val="both"/>
        <w:rPr>
          <w:b/>
          <w:sz w:val="24"/>
          <w:szCs w:val="24"/>
        </w:rPr>
      </w:pPr>
      <w:r w:rsidRPr="00D46D61">
        <w:rPr>
          <w:b/>
          <w:sz w:val="24"/>
          <w:szCs w:val="24"/>
        </w:rPr>
        <w:t xml:space="preserve"> Для юридического лица:</w:t>
      </w:r>
    </w:p>
    <w:p w14:paraId="2C975C38" w14:textId="77777777" w:rsidR="00F74A21" w:rsidRPr="00D46D61" w:rsidRDefault="00F74A21" w:rsidP="00D81511">
      <w:pPr>
        <w:widowControl/>
        <w:numPr>
          <w:ilvl w:val="0"/>
          <w:numId w:val="43"/>
        </w:numPr>
        <w:autoSpaceDE/>
        <w:adjustRightInd/>
        <w:ind w:left="0" w:firstLine="709"/>
        <w:jc w:val="both"/>
        <w:rPr>
          <w:sz w:val="24"/>
          <w:szCs w:val="24"/>
        </w:rPr>
      </w:pPr>
      <w:r w:rsidRPr="00D46D61">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45B99B32" w14:textId="77777777" w:rsidR="00F74A21" w:rsidRPr="00D46D61" w:rsidRDefault="00F74A21" w:rsidP="00AF0759">
      <w:pPr>
        <w:widowControl/>
        <w:numPr>
          <w:ilvl w:val="0"/>
          <w:numId w:val="43"/>
        </w:numPr>
        <w:autoSpaceDE/>
        <w:adjustRightInd/>
        <w:ind w:left="0" w:firstLine="709"/>
        <w:jc w:val="both"/>
        <w:rPr>
          <w:sz w:val="24"/>
          <w:szCs w:val="24"/>
        </w:rPr>
      </w:pPr>
      <w:r w:rsidRPr="00D46D61">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7C83B89C" w14:textId="77777777" w:rsidR="00F74A21" w:rsidRPr="00D46D61" w:rsidRDefault="00F74A21" w:rsidP="00AF0759">
      <w:pPr>
        <w:widowControl/>
        <w:numPr>
          <w:ilvl w:val="0"/>
          <w:numId w:val="43"/>
        </w:numPr>
        <w:autoSpaceDE/>
        <w:adjustRightInd/>
        <w:ind w:left="0" w:firstLine="709"/>
        <w:jc w:val="both"/>
        <w:rPr>
          <w:sz w:val="24"/>
          <w:szCs w:val="24"/>
        </w:rPr>
      </w:pPr>
      <w:r w:rsidRPr="00D46D61">
        <w:rPr>
          <w:sz w:val="24"/>
          <w:szCs w:val="24"/>
        </w:rPr>
        <w:t>Копия свидетельства о постановке участника закупки на налоговый учет;</w:t>
      </w:r>
    </w:p>
    <w:p w14:paraId="644E24A4" w14:textId="77777777" w:rsidR="00F74A21" w:rsidRPr="00D46D61" w:rsidRDefault="00F74A21" w:rsidP="00AF0759">
      <w:pPr>
        <w:widowControl/>
        <w:numPr>
          <w:ilvl w:val="0"/>
          <w:numId w:val="43"/>
        </w:numPr>
        <w:autoSpaceDE/>
        <w:adjustRightInd/>
        <w:ind w:left="0" w:firstLine="709"/>
        <w:jc w:val="both"/>
        <w:rPr>
          <w:sz w:val="24"/>
          <w:szCs w:val="24"/>
        </w:rPr>
      </w:pPr>
      <w:r w:rsidRPr="00D46D61">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D46D61">
        <w:rPr>
          <w:sz w:val="24"/>
          <w:szCs w:val="24"/>
        </w:rPr>
        <w:lastRenderedPageBreak/>
        <w:t>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или письмо об отсутствии необходимости такого одобрения;</w:t>
      </w:r>
    </w:p>
    <w:p w14:paraId="24E09E0B" w14:textId="77777777" w:rsidR="00F74A21" w:rsidRPr="00D46D61" w:rsidRDefault="00F74A21" w:rsidP="00AF0759">
      <w:pPr>
        <w:widowControl/>
        <w:numPr>
          <w:ilvl w:val="0"/>
          <w:numId w:val="43"/>
        </w:numPr>
        <w:autoSpaceDE/>
        <w:adjustRightInd/>
        <w:ind w:left="0" w:firstLine="709"/>
        <w:jc w:val="both"/>
        <w:rPr>
          <w:sz w:val="24"/>
          <w:szCs w:val="24"/>
        </w:rPr>
      </w:pPr>
      <w:r w:rsidRPr="00D46D61">
        <w:rPr>
          <w:sz w:val="24"/>
          <w:szCs w:val="24"/>
          <w:lang w:eastAsia="en-US"/>
        </w:rPr>
        <w:t>Копия годовой бухгалтерской отчетности на последнюю отчетную дату с приложениями (</w:t>
      </w:r>
      <w:r w:rsidRPr="00D46D61">
        <w:rPr>
          <w:sz w:val="24"/>
          <w:szCs w:val="24"/>
          <w:u w:val="single"/>
          <w:lang w:eastAsia="en-US"/>
        </w:rPr>
        <w:t>с отметкой налогового органа о приеме</w:t>
      </w:r>
      <w:r w:rsidRPr="00D46D61">
        <w:rPr>
          <w:sz w:val="24"/>
          <w:szCs w:val="24"/>
          <w:lang w:eastAsia="en-US"/>
        </w:rPr>
        <w:t>), согласно форм Приказов Министерства Финансов Российской Федерации от 04.12.2012 № 154 н; от 06.04.2015 № 57 н:</w:t>
      </w:r>
    </w:p>
    <w:p w14:paraId="581BC624" w14:textId="77777777" w:rsidR="00F74A21" w:rsidRPr="00D46D61" w:rsidRDefault="00F74A21" w:rsidP="00F74A21">
      <w:pPr>
        <w:widowControl/>
        <w:ind w:firstLine="709"/>
        <w:jc w:val="both"/>
        <w:outlineLvl w:val="1"/>
        <w:rPr>
          <w:sz w:val="24"/>
          <w:szCs w:val="24"/>
          <w:lang w:eastAsia="en-US"/>
        </w:rPr>
      </w:pPr>
      <w:r w:rsidRPr="00D46D61">
        <w:rPr>
          <w:sz w:val="24"/>
          <w:szCs w:val="24"/>
          <w:lang w:eastAsia="en-US"/>
        </w:rPr>
        <w:t>а) бухгалтерский баланс;</w:t>
      </w:r>
    </w:p>
    <w:p w14:paraId="3C8D2B1F" w14:textId="77777777" w:rsidR="00F74A21" w:rsidRPr="00D46D61" w:rsidRDefault="00F74A21" w:rsidP="00F74A21">
      <w:pPr>
        <w:widowControl/>
        <w:ind w:firstLine="709"/>
        <w:jc w:val="both"/>
        <w:outlineLvl w:val="1"/>
        <w:rPr>
          <w:sz w:val="24"/>
          <w:szCs w:val="24"/>
          <w:lang w:eastAsia="en-US"/>
        </w:rPr>
      </w:pPr>
      <w:r w:rsidRPr="00D46D61">
        <w:rPr>
          <w:sz w:val="24"/>
          <w:szCs w:val="24"/>
          <w:lang w:eastAsia="en-US"/>
        </w:rPr>
        <w:t>б) отчет о финансовых результатах (отчет о прибылях и убытках);</w:t>
      </w:r>
    </w:p>
    <w:p w14:paraId="0EBC0826" w14:textId="77777777" w:rsidR="00F74A21" w:rsidRPr="00D46D61" w:rsidRDefault="00F74A21" w:rsidP="00F74A21">
      <w:pPr>
        <w:widowControl/>
        <w:ind w:firstLine="709"/>
        <w:jc w:val="both"/>
        <w:outlineLvl w:val="1"/>
        <w:rPr>
          <w:sz w:val="24"/>
          <w:szCs w:val="24"/>
          <w:lang w:eastAsia="en-US"/>
        </w:rPr>
      </w:pPr>
      <w:r w:rsidRPr="00D46D61">
        <w:rPr>
          <w:sz w:val="24"/>
          <w:szCs w:val="24"/>
          <w:lang w:eastAsia="en-US"/>
        </w:rPr>
        <w:t>в) Приложения к бухгалтерской отчетности:</w:t>
      </w:r>
    </w:p>
    <w:p w14:paraId="5E916302" w14:textId="77777777" w:rsidR="00F74A21" w:rsidRPr="00D46D61" w:rsidRDefault="00F74A21" w:rsidP="00F74A21">
      <w:pPr>
        <w:widowControl/>
        <w:ind w:firstLine="709"/>
        <w:jc w:val="both"/>
        <w:outlineLvl w:val="1"/>
        <w:rPr>
          <w:sz w:val="24"/>
          <w:szCs w:val="24"/>
          <w:lang w:eastAsia="en-US"/>
        </w:rPr>
      </w:pPr>
      <w:r w:rsidRPr="00D46D61">
        <w:rPr>
          <w:sz w:val="24"/>
          <w:szCs w:val="24"/>
          <w:lang w:eastAsia="en-US"/>
        </w:rPr>
        <w:t>- отчет об изменениях капитала;</w:t>
      </w:r>
    </w:p>
    <w:p w14:paraId="0A902F54" w14:textId="77777777" w:rsidR="00F74A21" w:rsidRPr="00D46D61" w:rsidRDefault="00F74A21" w:rsidP="00F74A21">
      <w:pPr>
        <w:widowControl/>
        <w:ind w:firstLine="709"/>
        <w:jc w:val="both"/>
        <w:outlineLvl w:val="1"/>
        <w:rPr>
          <w:sz w:val="24"/>
          <w:szCs w:val="24"/>
          <w:lang w:eastAsia="en-US"/>
        </w:rPr>
      </w:pPr>
      <w:r w:rsidRPr="00D46D61">
        <w:rPr>
          <w:sz w:val="24"/>
          <w:szCs w:val="24"/>
          <w:lang w:eastAsia="en-US"/>
        </w:rPr>
        <w:t>- отчет о движении денежных средств;</w:t>
      </w:r>
    </w:p>
    <w:p w14:paraId="587456B2" w14:textId="77777777" w:rsidR="00F74A21" w:rsidRPr="00D46D61" w:rsidRDefault="00F74A21" w:rsidP="00F74A21">
      <w:pPr>
        <w:widowControl/>
        <w:ind w:firstLine="709"/>
        <w:jc w:val="both"/>
        <w:outlineLvl w:val="1"/>
        <w:rPr>
          <w:sz w:val="24"/>
          <w:szCs w:val="24"/>
          <w:lang w:eastAsia="en-US"/>
        </w:rPr>
      </w:pPr>
      <w:r w:rsidRPr="00D46D61">
        <w:rPr>
          <w:sz w:val="24"/>
          <w:szCs w:val="24"/>
          <w:lang w:eastAsia="en-US"/>
        </w:rPr>
        <w:t xml:space="preserve">- отчет о целевом использовании средств. </w:t>
      </w:r>
    </w:p>
    <w:p w14:paraId="022ED8D0" w14:textId="77777777" w:rsidR="00F74A21" w:rsidRPr="00D46D61" w:rsidRDefault="00F74A21" w:rsidP="00F74A21">
      <w:pPr>
        <w:widowControl/>
        <w:ind w:firstLine="709"/>
        <w:jc w:val="both"/>
        <w:outlineLvl w:val="1"/>
        <w:rPr>
          <w:sz w:val="24"/>
          <w:szCs w:val="24"/>
          <w:lang w:eastAsia="en-US"/>
        </w:rPr>
      </w:pPr>
      <w:r w:rsidRPr="00D46D61">
        <w:rPr>
          <w:sz w:val="24"/>
          <w:szCs w:val="24"/>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D46D61">
        <w:rPr>
          <w:sz w:val="24"/>
          <w:szCs w:val="24"/>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D46D61">
        <w:rPr>
          <w:sz w:val="24"/>
          <w:szCs w:val="24"/>
          <w:lang w:eastAsia="en-US"/>
        </w:rPr>
        <w:t xml:space="preserve">  </w:t>
      </w:r>
    </w:p>
    <w:p w14:paraId="5A40577D" w14:textId="77777777" w:rsidR="00F74A21" w:rsidRPr="00D46D61" w:rsidRDefault="00F74A21" w:rsidP="00AF0759">
      <w:pPr>
        <w:widowControl/>
        <w:numPr>
          <w:ilvl w:val="0"/>
          <w:numId w:val="43"/>
        </w:numPr>
        <w:ind w:left="0" w:firstLine="709"/>
        <w:jc w:val="both"/>
        <w:outlineLvl w:val="1"/>
        <w:rPr>
          <w:sz w:val="24"/>
          <w:szCs w:val="24"/>
          <w:lang w:eastAsia="en-US"/>
        </w:rPr>
      </w:pPr>
      <w:r w:rsidRPr="00D46D61">
        <w:rPr>
          <w:bCs/>
          <w:iCs/>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Pr="00D46D61">
        <w:rPr>
          <w:rFonts w:asciiTheme="minorHAnsi" w:eastAsiaTheme="minorHAnsi" w:hAnsiTheme="minorHAnsi" w:cstheme="minorBidi"/>
          <w:sz w:val="18"/>
          <w:szCs w:val="18"/>
          <w:lang w:eastAsia="en-US"/>
        </w:rPr>
        <w:t xml:space="preserve"> </w:t>
      </w:r>
      <w:r w:rsidRPr="00D46D61">
        <w:rPr>
          <w:bCs/>
          <w:iCs/>
          <w:sz w:val="24"/>
          <w:szCs w:val="24"/>
        </w:rPr>
        <w:t>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71692B87" w14:textId="77777777" w:rsidR="00F74A21" w:rsidRPr="00D46D61" w:rsidRDefault="00F74A21" w:rsidP="00AF0759">
      <w:pPr>
        <w:widowControl/>
        <w:numPr>
          <w:ilvl w:val="3"/>
          <w:numId w:val="37"/>
        </w:numPr>
        <w:autoSpaceDE/>
        <w:adjustRightInd/>
        <w:ind w:left="0" w:firstLine="709"/>
        <w:jc w:val="both"/>
        <w:rPr>
          <w:b/>
          <w:sz w:val="24"/>
          <w:szCs w:val="24"/>
        </w:rPr>
      </w:pPr>
      <w:r w:rsidRPr="00D46D61">
        <w:rPr>
          <w:b/>
          <w:sz w:val="24"/>
          <w:szCs w:val="24"/>
        </w:rPr>
        <w:t>Для индивидуального предпринимателя:</w:t>
      </w:r>
    </w:p>
    <w:p w14:paraId="6AB7D812" w14:textId="77777777" w:rsidR="00F74A21" w:rsidRPr="00D46D61" w:rsidRDefault="00F74A21" w:rsidP="00AF0759">
      <w:pPr>
        <w:widowControl/>
        <w:numPr>
          <w:ilvl w:val="0"/>
          <w:numId w:val="44"/>
        </w:numPr>
        <w:autoSpaceDE/>
        <w:adjustRightInd/>
        <w:ind w:left="0" w:firstLine="709"/>
        <w:jc w:val="both"/>
        <w:rPr>
          <w:b/>
          <w:sz w:val="24"/>
          <w:szCs w:val="24"/>
        </w:rPr>
      </w:pPr>
      <w:r w:rsidRPr="00D46D61">
        <w:rPr>
          <w:sz w:val="24"/>
          <w:szCs w:val="24"/>
        </w:rPr>
        <w:t xml:space="preserve">Копии документов, удостоверяющих личность; </w:t>
      </w:r>
    </w:p>
    <w:p w14:paraId="29E91876" w14:textId="77777777" w:rsidR="00F74A21" w:rsidRPr="00D46D61" w:rsidRDefault="00F74A21" w:rsidP="00AF0759">
      <w:pPr>
        <w:widowControl/>
        <w:numPr>
          <w:ilvl w:val="0"/>
          <w:numId w:val="44"/>
        </w:numPr>
        <w:autoSpaceDE/>
        <w:adjustRightInd/>
        <w:ind w:left="0" w:firstLine="709"/>
        <w:jc w:val="both"/>
        <w:rPr>
          <w:b/>
          <w:sz w:val="24"/>
          <w:szCs w:val="24"/>
        </w:rPr>
      </w:pPr>
      <w:r w:rsidRPr="00D46D61">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6E5C2C40" w14:textId="77777777" w:rsidR="00F74A21" w:rsidRPr="00D46D61" w:rsidRDefault="00F74A21" w:rsidP="00AF0759">
      <w:pPr>
        <w:widowControl/>
        <w:numPr>
          <w:ilvl w:val="0"/>
          <w:numId w:val="44"/>
        </w:numPr>
        <w:autoSpaceDE/>
        <w:adjustRightInd/>
        <w:ind w:left="0" w:firstLine="709"/>
        <w:jc w:val="both"/>
        <w:rPr>
          <w:b/>
          <w:sz w:val="24"/>
          <w:szCs w:val="24"/>
        </w:rPr>
      </w:pPr>
      <w:r w:rsidRPr="00D46D61">
        <w:rPr>
          <w:sz w:val="24"/>
          <w:szCs w:val="24"/>
        </w:rPr>
        <w:t>Копия свидетельства о постановке участника закупки на налоговый учет;</w:t>
      </w:r>
    </w:p>
    <w:p w14:paraId="611A74BB" w14:textId="77777777" w:rsidR="00F74A21" w:rsidRPr="00D46D61" w:rsidRDefault="00F74A21" w:rsidP="00AF0759">
      <w:pPr>
        <w:widowControl/>
        <w:numPr>
          <w:ilvl w:val="0"/>
          <w:numId w:val="44"/>
        </w:numPr>
        <w:autoSpaceDE/>
        <w:adjustRightInd/>
        <w:ind w:left="0" w:firstLine="709"/>
        <w:jc w:val="both"/>
        <w:rPr>
          <w:b/>
          <w:sz w:val="24"/>
          <w:szCs w:val="24"/>
        </w:rPr>
      </w:pPr>
      <w:r w:rsidRPr="00D46D61">
        <w:rPr>
          <w:sz w:val="24"/>
          <w:szCs w:val="24"/>
          <w:lang w:eastAsia="en-US"/>
        </w:rPr>
        <w:t>Копия годовой бухгалтерской отчетности на последнюю отчетную дату с приложениями (</w:t>
      </w:r>
      <w:r w:rsidRPr="00D46D61">
        <w:rPr>
          <w:sz w:val="24"/>
          <w:szCs w:val="24"/>
          <w:u w:val="single"/>
          <w:lang w:eastAsia="en-US"/>
        </w:rPr>
        <w:t>с отметкой налогового органа о приеме</w:t>
      </w:r>
      <w:r w:rsidRPr="00D46D61">
        <w:rPr>
          <w:sz w:val="24"/>
          <w:szCs w:val="24"/>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D46D61">
        <w:rPr>
          <w:sz w:val="24"/>
          <w:szCs w:val="24"/>
          <w:u w:val="single"/>
          <w:lang w:eastAsia="en-US"/>
        </w:rPr>
        <w:t>участником должно быть представлено письмо с указанием причин такого непредставления;</w:t>
      </w:r>
    </w:p>
    <w:p w14:paraId="4EFD0FE9" w14:textId="77777777" w:rsidR="00F74A21" w:rsidRPr="00D46D61" w:rsidRDefault="00F74A21" w:rsidP="00AF0759">
      <w:pPr>
        <w:widowControl/>
        <w:numPr>
          <w:ilvl w:val="0"/>
          <w:numId w:val="44"/>
        </w:numPr>
        <w:autoSpaceDE/>
        <w:adjustRightInd/>
        <w:ind w:left="0" w:firstLine="709"/>
        <w:jc w:val="both"/>
        <w:rPr>
          <w:b/>
          <w:sz w:val="24"/>
          <w:szCs w:val="24"/>
        </w:rPr>
      </w:pPr>
      <w:r w:rsidRPr="00D46D61">
        <w:rPr>
          <w:bCs/>
          <w:iCs/>
          <w:sz w:val="24"/>
          <w:szCs w:val="24"/>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w:t>
      </w:r>
      <w:r w:rsidRPr="00D46D61">
        <w:rPr>
          <w:bCs/>
          <w:iCs/>
          <w:sz w:val="24"/>
          <w:szCs w:val="24"/>
        </w:rPr>
        <w:lastRenderedPageBreak/>
        <w:t>отсутствии задолженности с условием предоставления справки в случае признания его победителем до заключения договора;</w:t>
      </w:r>
    </w:p>
    <w:p w14:paraId="5D583FA6" w14:textId="77777777" w:rsidR="00F74A21" w:rsidRPr="00D46D61" w:rsidRDefault="00F74A21" w:rsidP="00AF0759">
      <w:pPr>
        <w:widowControl/>
        <w:numPr>
          <w:ilvl w:val="3"/>
          <w:numId w:val="37"/>
        </w:numPr>
        <w:autoSpaceDE/>
        <w:adjustRightInd/>
        <w:ind w:left="0" w:firstLine="709"/>
        <w:jc w:val="both"/>
        <w:rPr>
          <w:b/>
          <w:sz w:val="24"/>
          <w:szCs w:val="24"/>
        </w:rPr>
      </w:pPr>
      <w:r w:rsidRPr="00D46D61">
        <w:rPr>
          <w:b/>
          <w:sz w:val="24"/>
          <w:szCs w:val="24"/>
        </w:rPr>
        <w:t>Для физического лица:</w:t>
      </w:r>
    </w:p>
    <w:p w14:paraId="1D8EB3A0" w14:textId="77777777" w:rsidR="00F74A21" w:rsidRPr="00D46D61" w:rsidRDefault="00F74A21" w:rsidP="00AF0759">
      <w:pPr>
        <w:widowControl/>
        <w:numPr>
          <w:ilvl w:val="0"/>
          <w:numId w:val="45"/>
        </w:numPr>
        <w:autoSpaceDE/>
        <w:adjustRightInd/>
        <w:ind w:left="0" w:firstLine="709"/>
        <w:jc w:val="both"/>
        <w:rPr>
          <w:sz w:val="24"/>
          <w:szCs w:val="24"/>
        </w:rPr>
      </w:pPr>
      <w:r w:rsidRPr="00D46D61">
        <w:rPr>
          <w:sz w:val="24"/>
          <w:szCs w:val="24"/>
        </w:rPr>
        <w:t xml:space="preserve">Копии документов, удостоверяющих личность. </w:t>
      </w:r>
    </w:p>
    <w:p w14:paraId="58A4A439" w14:textId="28381555" w:rsidR="00D81511" w:rsidRPr="00D46D61" w:rsidRDefault="00D81511" w:rsidP="00D81511">
      <w:pPr>
        <w:pStyle w:val="aff8"/>
        <w:numPr>
          <w:ilvl w:val="3"/>
          <w:numId w:val="37"/>
        </w:numPr>
        <w:ind w:left="0" w:firstLine="709"/>
        <w:jc w:val="both"/>
      </w:pPr>
      <w:r w:rsidRPr="00D46D61">
        <w:rPr>
          <w:b/>
        </w:rPr>
        <w:t>Для группы (нескольких лиц) лиц</w:t>
      </w:r>
      <w:r w:rsidRPr="00D46D61">
        <w:t xml:space="preserve">, выступающих на стороне одного участника закупки: </w:t>
      </w:r>
    </w:p>
    <w:p w14:paraId="3F3D0BBA" w14:textId="77777777" w:rsidR="00D81511" w:rsidRPr="00D46D61" w:rsidRDefault="00D81511" w:rsidP="00D81511">
      <w:pPr>
        <w:pStyle w:val="aff8"/>
        <w:numPr>
          <w:ilvl w:val="4"/>
          <w:numId w:val="76"/>
        </w:numPr>
        <w:ind w:left="0" w:firstLine="709"/>
        <w:jc w:val="both"/>
      </w:pPr>
      <w:r w:rsidRPr="00D46D61">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23F7C36D" w14:textId="77777777" w:rsidR="00D81511" w:rsidRPr="00D46D61" w:rsidRDefault="00D81511" w:rsidP="00D81511">
      <w:pPr>
        <w:pStyle w:val="aff8"/>
        <w:numPr>
          <w:ilvl w:val="4"/>
          <w:numId w:val="76"/>
        </w:numPr>
        <w:ind w:left="0" w:firstLine="709"/>
        <w:jc w:val="both"/>
      </w:pPr>
      <w:r w:rsidRPr="00D46D61">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7310F2CD" w14:textId="77777777" w:rsidR="00D81511" w:rsidRPr="00D46D61" w:rsidRDefault="00D81511" w:rsidP="00D81511">
      <w:pPr>
        <w:pStyle w:val="aff8"/>
        <w:numPr>
          <w:ilvl w:val="4"/>
          <w:numId w:val="76"/>
        </w:numPr>
        <w:ind w:left="0" w:firstLine="709"/>
        <w:jc w:val="both"/>
      </w:pPr>
      <w:r w:rsidRPr="00D46D61">
        <w:t>Копия свидетельства о постановке участника закупки на налоговый учет (для каждого члена коллективного участника);</w:t>
      </w:r>
    </w:p>
    <w:p w14:paraId="1BB9A04E" w14:textId="77777777" w:rsidR="00D81511" w:rsidRPr="00D46D61" w:rsidRDefault="00D81511" w:rsidP="00D81511">
      <w:pPr>
        <w:pStyle w:val="aff8"/>
        <w:numPr>
          <w:ilvl w:val="4"/>
          <w:numId w:val="76"/>
        </w:numPr>
        <w:ind w:left="0" w:firstLine="709"/>
        <w:jc w:val="both"/>
      </w:pPr>
      <w:r w:rsidRPr="00D46D6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068DBF52" w14:textId="3B477E31" w:rsidR="00F74A21" w:rsidRPr="00D46D61" w:rsidRDefault="00D81511" w:rsidP="00D81511">
      <w:pPr>
        <w:pStyle w:val="aff8"/>
        <w:numPr>
          <w:ilvl w:val="4"/>
          <w:numId w:val="76"/>
        </w:numPr>
        <w:ind w:left="0" w:firstLine="709"/>
        <w:jc w:val="both"/>
      </w:pPr>
      <w:r w:rsidRPr="00D46D61">
        <w:t>Иные документы, предусмотренные п. 12.6.2.1, 12.6.2.2, 12.6.2.3 в зависимости от категории лиц, выступающих на стороне одного участника (минимум одним членом коллективного участника)</w:t>
      </w:r>
      <w:r w:rsidR="00F74A21" w:rsidRPr="00D46D61">
        <w:t>.</w:t>
      </w:r>
    </w:p>
    <w:p w14:paraId="06F15721" w14:textId="0D246F1A" w:rsidR="00F74A21" w:rsidRPr="00D46D61" w:rsidRDefault="00F74A21" w:rsidP="00D81511">
      <w:pPr>
        <w:pStyle w:val="aff8"/>
        <w:numPr>
          <w:ilvl w:val="2"/>
          <w:numId w:val="75"/>
        </w:numPr>
        <w:ind w:left="0" w:firstLine="709"/>
        <w:jc w:val="both"/>
      </w:pPr>
      <w:r w:rsidRPr="00D46D61">
        <w:t>Иные требования к заявке на участие в запросе ТКП в электронной форме, а также перечень документов, предоставление которых является обязательным, согласно документации о проведении запроса ТКП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закупке), устанавливаются в документации о проведении запроса ТКП в электронной форме в зависимости от предмета закупки.</w:t>
      </w:r>
      <w:r w:rsidR="00D81511" w:rsidRPr="00D46D61">
        <w:t xml:space="preserve"> 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roofErr w:type="spellStart"/>
      <w:r w:rsidR="00D81511" w:rsidRPr="00D46D61">
        <w:t>Непредоставление</w:t>
      </w:r>
      <w:proofErr w:type="spellEnd"/>
      <w:r w:rsidR="00D81511" w:rsidRPr="00D46D61">
        <w:t xml:space="preserve"> документов, не отнесенных документацией к числу обязательных, не может являться основанием для отклонения заявки участника.  </w:t>
      </w:r>
    </w:p>
    <w:p w14:paraId="73A83226" w14:textId="77777777" w:rsidR="00F74A21" w:rsidRPr="00D46D61" w:rsidRDefault="00F74A21" w:rsidP="00F74A21">
      <w:pPr>
        <w:widowControl/>
        <w:ind w:firstLine="709"/>
        <w:jc w:val="both"/>
        <w:rPr>
          <w:sz w:val="22"/>
          <w:szCs w:val="22"/>
        </w:rPr>
      </w:pPr>
    </w:p>
    <w:p w14:paraId="1698DF9B"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Порядок подачи заявок на участие в запросе ТКП в электронной форме</w:t>
      </w:r>
    </w:p>
    <w:p w14:paraId="01C70445" w14:textId="77777777" w:rsidR="00F74A21" w:rsidRPr="00D46D61" w:rsidRDefault="00F74A21" w:rsidP="00AF0759">
      <w:pPr>
        <w:widowControl/>
        <w:numPr>
          <w:ilvl w:val="2"/>
          <w:numId w:val="37"/>
        </w:numPr>
        <w:autoSpaceDE/>
        <w:adjustRightInd/>
        <w:ind w:left="0" w:firstLine="709"/>
        <w:jc w:val="both"/>
        <w:rPr>
          <w:sz w:val="24"/>
          <w:szCs w:val="24"/>
        </w:rPr>
      </w:pPr>
      <w:r w:rsidRPr="00D46D61">
        <w:rPr>
          <w:sz w:val="24"/>
          <w:szCs w:val="24"/>
        </w:rPr>
        <w:t>Порядок подачи заявки на участие в запросе ТКП в электронной форме определяется регламентом оператора электронной площадки, на которой проводится запрос ТКП в электронной форме.</w:t>
      </w:r>
    </w:p>
    <w:p w14:paraId="4AFB7F11"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Обязательства участника закупки, связанные с подачей заявки на участие в запросе ТКП в электронной форме, включают:</w:t>
      </w:r>
    </w:p>
    <w:p w14:paraId="2D468B44" w14:textId="77777777" w:rsidR="00F74A21" w:rsidRPr="00D46D61" w:rsidRDefault="00F74A21" w:rsidP="00F74A21">
      <w:pPr>
        <w:widowControl/>
        <w:autoSpaceDE/>
        <w:adjustRightInd/>
        <w:ind w:firstLine="709"/>
        <w:jc w:val="both"/>
        <w:rPr>
          <w:sz w:val="24"/>
          <w:szCs w:val="24"/>
        </w:rPr>
      </w:pPr>
      <w:r w:rsidRPr="00D46D61">
        <w:rPr>
          <w:sz w:val="24"/>
          <w:szCs w:val="24"/>
        </w:rPr>
        <w:t>а) обязательство заключить договор на условиях, указанных в проекте договора, являющегося неотъемлемой частью документации о проведении запроса ТКП и извещения о</w:t>
      </w:r>
      <w:r w:rsidRPr="00D46D61">
        <w:rPr>
          <w:sz w:val="24"/>
          <w:szCs w:val="24"/>
          <w:lang w:val="en-US"/>
        </w:rPr>
        <w:t> </w:t>
      </w:r>
      <w:r w:rsidRPr="00D46D61">
        <w:rPr>
          <w:sz w:val="24"/>
          <w:szCs w:val="24"/>
        </w:rPr>
        <w:t xml:space="preserve">проведении запроса ТКП,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ТКП; </w:t>
      </w:r>
    </w:p>
    <w:p w14:paraId="06598341" w14:textId="77777777" w:rsidR="00F74A21" w:rsidRPr="00D46D61" w:rsidRDefault="00F74A21" w:rsidP="00F74A21">
      <w:pPr>
        <w:widowControl/>
        <w:autoSpaceDE/>
        <w:adjustRightInd/>
        <w:ind w:firstLine="709"/>
        <w:jc w:val="both"/>
        <w:rPr>
          <w:sz w:val="24"/>
          <w:szCs w:val="24"/>
        </w:rPr>
      </w:pPr>
      <w:r w:rsidRPr="00D46D61">
        <w:rPr>
          <w:sz w:val="24"/>
          <w:szCs w:val="24"/>
        </w:rPr>
        <w:lastRenderedPageBreak/>
        <w:t>б) обязательство не изменять и (или) не отзывать заявку на участие в запросе ТКП после окончания (истечения) срока окончания подачи заявок;</w:t>
      </w:r>
    </w:p>
    <w:p w14:paraId="330CF608" w14:textId="77777777" w:rsidR="00F74A21" w:rsidRPr="00D46D61" w:rsidRDefault="00F74A21" w:rsidP="00F74A21">
      <w:pPr>
        <w:widowControl/>
        <w:ind w:firstLine="709"/>
        <w:jc w:val="both"/>
        <w:rPr>
          <w:sz w:val="24"/>
          <w:szCs w:val="24"/>
        </w:rPr>
      </w:pPr>
      <w:r w:rsidRPr="00D46D61">
        <w:rPr>
          <w:sz w:val="24"/>
          <w:szCs w:val="24"/>
        </w:rPr>
        <w:t>в) обязательство не предоставлять в составе заявки заведомо недостоверные сведения, информацию, документы;</w:t>
      </w:r>
    </w:p>
    <w:p w14:paraId="13476B33" w14:textId="77777777" w:rsidR="00F74A21" w:rsidRPr="00D46D61" w:rsidRDefault="00F74A21" w:rsidP="00F74A21">
      <w:pPr>
        <w:widowControl/>
        <w:ind w:firstLine="709"/>
        <w:jc w:val="both"/>
        <w:rPr>
          <w:sz w:val="24"/>
          <w:szCs w:val="24"/>
        </w:rPr>
      </w:pPr>
      <w:r w:rsidRPr="00D46D61">
        <w:rPr>
          <w:sz w:val="24"/>
          <w:szCs w:val="24"/>
        </w:rPr>
        <w:t>г) согласие на обработку персональных данных, если иное не предусмотрено действующим законодательством Российской Федерации.</w:t>
      </w:r>
    </w:p>
    <w:p w14:paraId="35E83249"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Заказчик удерживает сумму обеспечения заявки в случаях невыполнения участником закупки обязательств, предусмотренных в </w:t>
      </w:r>
      <w:proofErr w:type="gramStart"/>
      <w:r w:rsidRPr="00D46D61">
        <w:rPr>
          <w:sz w:val="24"/>
          <w:szCs w:val="24"/>
        </w:rPr>
        <w:t>подпунктах</w:t>
      </w:r>
      <w:proofErr w:type="gramEnd"/>
      <w:r w:rsidRPr="00D46D61">
        <w:rPr>
          <w:sz w:val="24"/>
          <w:szCs w:val="24"/>
        </w:rPr>
        <w:t xml:space="preserve"> а) - в) пункта 12.7.2.</w:t>
      </w:r>
    </w:p>
    <w:p w14:paraId="27DDDB2F"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случае, если по окончании срока подачи заявок не будет подано ни одной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ТКП несостоявшимся вносится в протокол.</w:t>
      </w:r>
    </w:p>
    <w:p w14:paraId="052E6A8D" w14:textId="77777777" w:rsidR="00F74A21" w:rsidRPr="00D46D61" w:rsidRDefault="00F74A21" w:rsidP="00F74A21">
      <w:pPr>
        <w:widowControl/>
        <w:ind w:firstLine="709"/>
        <w:jc w:val="both"/>
        <w:rPr>
          <w:sz w:val="22"/>
          <w:szCs w:val="22"/>
        </w:rPr>
      </w:pPr>
    </w:p>
    <w:p w14:paraId="60BA59D8" w14:textId="77777777" w:rsidR="00F74A21" w:rsidRPr="00D46D61" w:rsidRDefault="00F74A21" w:rsidP="00AF0759">
      <w:pPr>
        <w:widowControl/>
        <w:numPr>
          <w:ilvl w:val="1"/>
          <w:numId w:val="37"/>
        </w:numPr>
        <w:ind w:left="0" w:firstLine="709"/>
        <w:jc w:val="both"/>
        <w:rPr>
          <w:b/>
          <w:sz w:val="24"/>
          <w:szCs w:val="24"/>
        </w:rPr>
      </w:pPr>
      <w:r w:rsidRPr="00D46D61">
        <w:rPr>
          <w:b/>
          <w:sz w:val="24"/>
          <w:szCs w:val="24"/>
        </w:rPr>
        <w:t>Рассмотрение заявок на участие в запросе ТКП в электронной форме</w:t>
      </w:r>
    </w:p>
    <w:p w14:paraId="68159D44"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Рассмотрение заявок на участие в запросе ТКП осуществляется последовательно.</w:t>
      </w:r>
    </w:p>
    <w:p w14:paraId="203F25D4"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Комиссия по осуществлению закупок рассматривает заявки, поданные на участие в запросе ТКП в электронной форме на предмет их соответствия требованиям документации о проведении запроса ТКП. </w:t>
      </w:r>
    </w:p>
    <w:p w14:paraId="319AED9D" w14:textId="311204DA" w:rsidR="00F74A21" w:rsidRPr="00D46D61" w:rsidRDefault="00F74A21" w:rsidP="00F74A21">
      <w:pPr>
        <w:widowControl/>
        <w:jc w:val="both"/>
        <w:rPr>
          <w:sz w:val="24"/>
          <w:szCs w:val="24"/>
        </w:rPr>
      </w:pPr>
      <w:r w:rsidRPr="00D46D61">
        <w:rPr>
          <w:sz w:val="24"/>
          <w:szCs w:val="24"/>
        </w:rPr>
        <w:t xml:space="preserve">            12.8.2.1   Затребование от участников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1F9A7156"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Заявка участника закупки отклоняется комиссией по осуществлению закупок при рассмотрении в следующих случаях:</w:t>
      </w:r>
    </w:p>
    <w:p w14:paraId="02FAA6CB"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Несоответствия участника закупки требованиям к участникам закупки, установленным документацией о проведении запроса ТКП.</w:t>
      </w:r>
    </w:p>
    <w:p w14:paraId="64DD7636"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Несоответствия заявки на участие в запросе ТКП требованиям к заявкам, установленным документацией о проведении запроса ТКП.</w:t>
      </w:r>
    </w:p>
    <w:p w14:paraId="1F0CE5DD"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Несоответствия предлагаемых товаров требованиям документации о проведении запроса ТКП.</w:t>
      </w:r>
    </w:p>
    <w:p w14:paraId="4CDB1D83"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Непредставления (при необходимости) обеспечения заявки в случае установления требования об обеспечении заявки.</w:t>
      </w:r>
    </w:p>
    <w:p w14:paraId="0D07F659" w14:textId="77777777" w:rsidR="00F74A21" w:rsidRPr="00D46D61" w:rsidRDefault="00F74A21" w:rsidP="00AF0759">
      <w:pPr>
        <w:widowControl/>
        <w:numPr>
          <w:ilvl w:val="3"/>
          <w:numId w:val="37"/>
        </w:numPr>
        <w:ind w:left="0" w:firstLine="709"/>
        <w:jc w:val="both"/>
        <w:rPr>
          <w:sz w:val="24"/>
          <w:szCs w:val="24"/>
        </w:rPr>
      </w:pPr>
      <w:r w:rsidRPr="00D46D61">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058259F3" w14:textId="77777777" w:rsidR="00F74A21" w:rsidRPr="00D46D61" w:rsidRDefault="00F74A21" w:rsidP="00AF0759">
      <w:pPr>
        <w:widowControl/>
        <w:numPr>
          <w:ilvl w:val="3"/>
          <w:numId w:val="37"/>
        </w:numPr>
        <w:ind w:left="0" w:firstLine="709"/>
        <w:jc w:val="both"/>
        <w:rPr>
          <w:sz w:val="24"/>
          <w:szCs w:val="24"/>
        </w:rPr>
      </w:pPr>
      <w:r w:rsidRPr="00D46D61">
        <w:rPr>
          <w:bCs/>
          <w:iCs/>
          <w:sz w:val="24"/>
          <w:szCs w:val="24"/>
        </w:rPr>
        <w:t>Наличие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14:paraId="74C179CB"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 xml:space="preserve">Отклонение заявки на участие в запросе ТКП по иным </w:t>
      </w:r>
      <w:r w:rsidRPr="00D46D61">
        <w:rPr>
          <w:sz w:val="24"/>
          <w:szCs w:val="24"/>
        </w:rPr>
        <w:br/>
        <w:t>основаниям, не указанных в пункте 12.8.3 не допускается.</w:t>
      </w:r>
    </w:p>
    <w:p w14:paraId="3D6A5BA1"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ТКП такой участник закупки отстраняется от участия в проведении запроса ТКП на любом этапе его проведения.</w:t>
      </w:r>
    </w:p>
    <w:p w14:paraId="344A0522" w14:textId="3538DF7A" w:rsidR="00F74A21" w:rsidRPr="00D46D61" w:rsidRDefault="00F74A21" w:rsidP="00B4060D">
      <w:pPr>
        <w:pStyle w:val="aff8"/>
        <w:numPr>
          <w:ilvl w:val="2"/>
          <w:numId w:val="37"/>
        </w:numPr>
        <w:ind w:left="0" w:firstLine="709"/>
        <w:jc w:val="both"/>
      </w:pPr>
      <w:r w:rsidRPr="00D46D61">
        <w:t xml:space="preserve">В случае если при рассмотрении заявок на участие в запросе ТКП заявка только одного участника признана соответствующей требованиям документации о проведении запроса ТКП, такой участник считается единственным участником запроса ТКП. Заказчик вправе заключить договор с участником закупки, подавшим такую заявку на условиях документации о проведении запроса ТКП, проекта договора и заявки, поданной </w:t>
      </w:r>
      <w:r w:rsidRPr="00D46D61">
        <w:lastRenderedPageBreak/>
        <w:t>участником. Такой участник не вправе отказаться от заключения договора с заказчиком.</w:t>
      </w:r>
      <w:r w:rsidR="009572F8" w:rsidRPr="00D46D61">
        <w:t xml:space="preserve"> </w:t>
      </w:r>
      <w:r w:rsidR="009572F8" w:rsidRPr="00D46D61">
        <w:rPr>
          <w:lang w:eastAsia="ru-RU"/>
        </w:rPr>
        <w:t>Запрос ТКП в электронной форме в этом случае признается несостоявшимся. В указанном случае в протокол вносятся сведения о заключении или о не заключении договора.</w:t>
      </w:r>
    </w:p>
    <w:p w14:paraId="16B3B46F" w14:textId="77777777" w:rsidR="00F74A21" w:rsidRPr="00D46D61" w:rsidRDefault="00F74A21" w:rsidP="00AF0759">
      <w:pPr>
        <w:pStyle w:val="aff8"/>
        <w:numPr>
          <w:ilvl w:val="3"/>
          <w:numId w:val="37"/>
        </w:numPr>
        <w:ind w:left="0" w:firstLine="709"/>
        <w:jc w:val="both"/>
      </w:pPr>
      <w:r w:rsidRPr="00D46D61">
        <w:t>Заказчик может принять решение не заключать договор с единственным участником запроса ТКП.</w:t>
      </w:r>
    </w:p>
    <w:p w14:paraId="071DB9F4"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случае если при проведении рассмотрения заявок были признаны несоответствующими требованиям документации о проведении запроса ТКП все заявки, отказано в дальнейшем участии в закупке всем участникам, подавшим заявки, запрос ТКП в электронной форме признается несостоявшимся, заказчик вправе осуществить закупку у единственного поставщика, либо провести повторную процедуру закупки.</w:t>
      </w:r>
    </w:p>
    <w:p w14:paraId="1A737EE3" w14:textId="77777777" w:rsidR="00F74A21" w:rsidRPr="00D46D61" w:rsidRDefault="00F74A21" w:rsidP="00F74A21">
      <w:pPr>
        <w:widowControl/>
        <w:ind w:firstLine="709"/>
        <w:jc w:val="both"/>
        <w:rPr>
          <w:sz w:val="24"/>
          <w:szCs w:val="24"/>
        </w:rPr>
      </w:pPr>
      <w:r w:rsidRPr="00D46D61">
        <w:rPr>
          <w:sz w:val="24"/>
          <w:szCs w:val="24"/>
        </w:rPr>
        <w:t xml:space="preserve">12.8.8. По результатам заседания комиссии по осуществлению закупок, на котором осуществляется </w:t>
      </w:r>
      <w:r w:rsidRPr="00D46D61">
        <w:rPr>
          <w:b/>
          <w:sz w:val="24"/>
          <w:szCs w:val="24"/>
        </w:rPr>
        <w:t>рассмотрение заявок</w:t>
      </w:r>
      <w:r w:rsidRPr="00D46D61">
        <w:rPr>
          <w:sz w:val="24"/>
          <w:szCs w:val="24"/>
        </w:rPr>
        <w:t xml:space="preserve"> на участие в запросе ТКП в электронной форме оформляется протокол. В нем указываются следующие сведения:</w:t>
      </w:r>
    </w:p>
    <w:p w14:paraId="5BD79B9C" w14:textId="77777777" w:rsidR="00F74A21" w:rsidRPr="00D46D61" w:rsidRDefault="00F74A21" w:rsidP="00F74A21">
      <w:pPr>
        <w:widowControl/>
        <w:autoSpaceDE/>
        <w:adjustRightInd/>
        <w:ind w:firstLine="709"/>
        <w:jc w:val="both"/>
        <w:rPr>
          <w:sz w:val="24"/>
          <w:szCs w:val="24"/>
        </w:rPr>
      </w:pPr>
      <w:r w:rsidRPr="00D46D61">
        <w:rPr>
          <w:sz w:val="24"/>
          <w:szCs w:val="24"/>
        </w:rPr>
        <w:t>1) дата подписания протокола;</w:t>
      </w:r>
    </w:p>
    <w:p w14:paraId="7979A502" w14:textId="77777777" w:rsidR="00F74A21" w:rsidRPr="00D46D61" w:rsidRDefault="00F74A21" w:rsidP="00F74A21">
      <w:pPr>
        <w:widowControl/>
        <w:autoSpaceDE/>
        <w:adjustRightInd/>
        <w:ind w:firstLine="709"/>
        <w:jc w:val="both"/>
        <w:rPr>
          <w:sz w:val="24"/>
          <w:szCs w:val="24"/>
        </w:rPr>
      </w:pPr>
      <w:r w:rsidRPr="00D46D61">
        <w:rPr>
          <w:sz w:val="24"/>
          <w:szCs w:val="24"/>
        </w:rPr>
        <w:t>2) наименования (для юридического лица) или фамилии, имена, отчества (при наличии) (для физического лица) участников, подавших заявки на участие в закупке;</w:t>
      </w:r>
    </w:p>
    <w:p w14:paraId="4ABC28CC" w14:textId="77777777" w:rsidR="00F74A21" w:rsidRPr="00D46D61" w:rsidRDefault="00F74A21" w:rsidP="00F74A21">
      <w:pPr>
        <w:widowControl/>
        <w:autoSpaceDE/>
        <w:adjustRightInd/>
        <w:ind w:firstLine="709"/>
        <w:jc w:val="both"/>
        <w:rPr>
          <w:sz w:val="24"/>
          <w:szCs w:val="24"/>
        </w:rPr>
      </w:pPr>
      <w:r w:rsidRPr="00D46D61">
        <w:rPr>
          <w:sz w:val="24"/>
          <w:szCs w:val="24"/>
        </w:rPr>
        <w:t xml:space="preserve">3) количество поданных заявок на участие в закупке, а также дата и время регистрации каждой такой заявки; </w:t>
      </w:r>
    </w:p>
    <w:p w14:paraId="2F7609AE" w14:textId="77777777" w:rsidR="00F74A21" w:rsidRPr="00D46D61" w:rsidRDefault="00F74A21" w:rsidP="00F74A21">
      <w:pPr>
        <w:widowControl/>
        <w:autoSpaceDE/>
        <w:adjustRightInd/>
        <w:ind w:firstLine="709"/>
        <w:jc w:val="both"/>
        <w:rPr>
          <w:sz w:val="24"/>
          <w:szCs w:val="24"/>
        </w:rPr>
      </w:pPr>
      <w:r w:rsidRPr="00D46D61">
        <w:rPr>
          <w:sz w:val="24"/>
          <w:szCs w:val="24"/>
        </w:rPr>
        <w:t>4) предложение об объеме, цене, сроках исполнения договора из каждой заявки;</w:t>
      </w:r>
    </w:p>
    <w:p w14:paraId="5E5E1D71" w14:textId="77777777" w:rsidR="00F74A21" w:rsidRPr="00D46D61" w:rsidRDefault="00F74A21" w:rsidP="00F74A21">
      <w:pPr>
        <w:widowControl/>
        <w:autoSpaceDE/>
        <w:adjustRightInd/>
        <w:ind w:firstLine="709"/>
        <w:jc w:val="both"/>
        <w:rPr>
          <w:sz w:val="24"/>
          <w:szCs w:val="24"/>
        </w:rPr>
      </w:pPr>
      <w:r w:rsidRPr="00D46D61">
        <w:rPr>
          <w:sz w:val="24"/>
          <w:szCs w:val="24"/>
        </w:rPr>
        <w:t>5) результаты рассмотрения заявок на участие в закупке, с указанием в том числе:</w:t>
      </w:r>
    </w:p>
    <w:p w14:paraId="5B9C71F5" w14:textId="77777777" w:rsidR="00F74A21" w:rsidRPr="00D46D61" w:rsidRDefault="00F74A21" w:rsidP="00C23627">
      <w:pPr>
        <w:widowControl/>
        <w:numPr>
          <w:ilvl w:val="4"/>
          <w:numId w:val="22"/>
        </w:numPr>
        <w:autoSpaceDE/>
        <w:adjustRightInd/>
        <w:ind w:left="0" w:firstLine="709"/>
        <w:jc w:val="both"/>
        <w:rPr>
          <w:sz w:val="24"/>
          <w:szCs w:val="24"/>
        </w:rPr>
      </w:pPr>
      <w:r w:rsidRPr="00D46D61">
        <w:rPr>
          <w:sz w:val="24"/>
          <w:szCs w:val="24"/>
        </w:rPr>
        <w:t>количества заявок на участие в закупке, которые отклонены;</w:t>
      </w:r>
    </w:p>
    <w:p w14:paraId="1BCCB227" w14:textId="77777777" w:rsidR="00F74A21" w:rsidRPr="00D46D61" w:rsidRDefault="00F74A21" w:rsidP="00C23627">
      <w:pPr>
        <w:widowControl/>
        <w:numPr>
          <w:ilvl w:val="4"/>
          <w:numId w:val="22"/>
        </w:numPr>
        <w:autoSpaceDE/>
        <w:adjustRightInd/>
        <w:ind w:left="0" w:firstLine="709"/>
        <w:jc w:val="both"/>
        <w:rPr>
          <w:sz w:val="24"/>
          <w:szCs w:val="24"/>
        </w:rPr>
      </w:pPr>
      <w:r w:rsidRPr="00D46D61">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14:paraId="16DB3619" w14:textId="77777777" w:rsidR="00F74A21" w:rsidRPr="00D46D61" w:rsidRDefault="00F74A21" w:rsidP="00F74A21">
      <w:pPr>
        <w:ind w:firstLine="709"/>
        <w:jc w:val="both"/>
        <w:rPr>
          <w:sz w:val="24"/>
          <w:szCs w:val="24"/>
        </w:rPr>
      </w:pPr>
      <w:r w:rsidRPr="00D46D61">
        <w:rPr>
          <w:sz w:val="24"/>
          <w:szCs w:val="24"/>
        </w:rPr>
        <w:t>6) причины, по которым закупка признана несостоявшейся, в случае признания ее таковой;</w:t>
      </w:r>
    </w:p>
    <w:p w14:paraId="72B70BD6" w14:textId="77777777" w:rsidR="00F74A21" w:rsidRPr="00D46D61" w:rsidRDefault="00F74A21" w:rsidP="00F74A21">
      <w:pPr>
        <w:widowControl/>
        <w:autoSpaceDE/>
        <w:adjustRightInd/>
        <w:ind w:firstLine="709"/>
        <w:jc w:val="both"/>
        <w:rPr>
          <w:sz w:val="24"/>
          <w:szCs w:val="24"/>
        </w:rPr>
      </w:pPr>
      <w:r w:rsidRPr="00D46D61">
        <w:rPr>
          <w:sz w:val="24"/>
          <w:szCs w:val="24"/>
        </w:rPr>
        <w:t>7) иные сведения.</w:t>
      </w:r>
    </w:p>
    <w:p w14:paraId="734DF7C4" w14:textId="77777777" w:rsidR="00F74A21" w:rsidRPr="00D46D61" w:rsidRDefault="00F74A21" w:rsidP="00AF0759">
      <w:pPr>
        <w:widowControl/>
        <w:numPr>
          <w:ilvl w:val="2"/>
          <w:numId w:val="46"/>
        </w:numPr>
        <w:autoSpaceDE/>
        <w:adjustRightInd/>
        <w:ind w:left="0" w:firstLine="710"/>
        <w:jc w:val="both"/>
        <w:rPr>
          <w:sz w:val="24"/>
          <w:szCs w:val="24"/>
        </w:rPr>
      </w:pPr>
      <w:r w:rsidRPr="00D46D61">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1127111E" w14:textId="070ECF76" w:rsidR="00F74A21" w:rsidRPr="00D46D61" w:rsidRDefault="009572F8" w:rsidP="009572F8">
      <w:pPr>
        <w:widowControl/>
        <w:numPr>
          <w:ilvl w:val="2"/>
          <w:numId w:val="84"/>
        </w:numPr>
        <w:ind w:left="0" w:firstLine="709"/>
        <w:jc w:val="both"/>
        <w:rPr>
          <w:sz w:val="24"/>
          <w:szCs w:val="24"/>
        </w:rPr>
      </w:pPr>
      <w:r w:rsidRPr="00D46D61">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D86A5F5" w14:textId="77777777" w:rsidR="00F74A21" w:rsidRPr="00D46D61" w:rsidRDefault="00F74A21" w:rsidP="00AF0759">
      <w:pPr>
        <w:widowControl/>
        <w:numPr>
          <w:ilvl w:val="1"/>
          <w:numId w:val="46"/>
        </w:numPr>
        <w:autoSpaceDE/>
        <w:adjustRightInd/>
        <w:ind w:left="0" w:firstLine="709"/>
        <w:jc w:val="both"/>
        <w:rPr>
          <w:sz w:val="24"/>
          <w:szCs w:val="24"/>
        </w:rPr>
      </w:pPr>
      <w:r w:rsidRPr="00D46D61">
        <w:rPr>
          <w:b/>
          <w:sz w:val="24"/>
          <w:szCs w:val="24"/>
        </w:rPr>
        <w:t>Оценка, сопоставление заявок и определение победителя запроса ТКП в электронной форме</w:t>
      </w:r>
      <w:r w:rsidRPr="00D46D61">
        <w:rPr>
          <w:sz w:val="24"/>
          <w:szCs w:val="24"/>
        </w:rPr>
        <w:t xml:space="preserve"> </w:t>
      </w:r>
    </w:p>
    <w:p w14:paraId="31999061" w14:textId="77777777" w:rsidR="00F74A21" w:rsidRPr="00D46D61" w:rsidRDefault="00F74A21" w:rsidP="00AF0759">
      <w:pPr>
        <w:widowControl/>
        <w:numPr>
          <w:ilvl w:val="2"/>
          <w:numId w:val="47"/>
        </w:numPr>
        <w:autoSpaceDE/>
        <w:adjustRightInd/>
        <w:ind w:left="0" w:firstLine="708"/>
        <w:jc w:val="both"/>
        <w:rPr>
          <w:sz w:val="24"/>
          <w:szCs w:val="24"/>
        </w:rPr>
      </w:pPr>
      <w:r w:rsidRPr="00D46D61">
        <w:rPr>
          <w:sz w:val="24"/>
          <w:szCs w:val="24"/>
        </w:rPr>
        <w:t>Оценка и сопоставление заявок осуществляется комиссией по осуществлению закупок руководствуясь порядком оценки и сопоставления заявок, указанного в документации о проведении запроса ТКП.</w:t>
      </w:r>
    </w:p>
    <w:p w14:paraId="6B44B420" w14:textId="77777777" w:rsidR="00F74A21" w:rsidRPr="00D46D61" w:rsidRDefault="00F74A21" w:rsidP="00AF0759">
      <w:pPr>
        <w:widowControl/>
        <w:numPr>
          <w:ilvl w:val="2"/>
          <w:numId w:val="47"/>
        </w:numPr>
        <w:autoSpaceDE/>
        <w:adjustRightInd/>
        <w:spacing w:after="20"/>
        <w:ind w:left="0" w:firstLine="709"/>
        <w:jc w:val="both"/>
        <w:rPr>
          <w:sz w:val="24"/>
          <w:szCs w:val="24"/>
        </w:rPr>
      </w:pPr>
      <w:r w:rsidRPr="00D46D61">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ТКП признается участник закупки, заявке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45BF1620" w14:textId="77777777" w:rsidR="00F74A21" w:rsidRPr="00D46D61" w:rsidRDefault="00F74A21" w:rsidP="00AF0759">
      <w:pPr>
        <w:widowControl/>
        <w:numPr>
          <w:ilvl w:val="2"/>
          <w:numId w:val="47"/>
        </w:numPr>
        <w:spacing w:after="20"/>
        <w:ind w:left="0" w:firstLine="709"/>
        <w:jc w:val="both"/>
        <w:rPr>
          <w:sz w:val="24"/>
          <w:szCs w:val="24"/>
        </w:rPr>
      </w:pPr>
      <w:r w:rsidRPr="00D46D61">
        <w:rPr>
          <w:sz w:val="24"/>
          <w:szCs w:val="24"/>
        </w:rPr>
        <w:t>В случае, если в нескольких заявках на участие в запросе ТКП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4EC0B60C" w14:textId="77777777" w:rsidR="00F74A21" w:rsidRPr="00D46D61" w:rsidRDefault="00F74A21" w:rsidP="00AF0759">
      <w:pPr>
        <w:widowControl/>
        <w:numPr>
          <w:ilvl w:val="2"/>
          <w:numId w:val="47"/>
        </w:numPr>
        <w:ind w:left="0" w:firstLine="709"/>
        <w:jc w:val="both"/>
        <w:rPr>
          <w:sz w:val="24"/>
          <w:szCs w:val="24"/>
        </w:rPr>
      </w:pPr>
      <w:r w:rsidRPr="00D46D61">
        <w:rPr>
          <w:sz w:val="24"/>
          <w:szCs w:val="24"/>
        </w:rPr>
        <w:t xml:space="preserve">По результатам заседания комиссии по осуществлению закупок, на котором осуществляется оценка и сопоставление заявок принимается одно из следующих решений: </w:t>
      </w:r>
    </w:p>
    <w:p w14:paraId="5214BDD4" w14:textId="77777777" w:rsidR="00F74A21" w:rsidRPr="00D46D61" w:rsidRDefault="00F74A21" w:rsidP="00F74A21">
      <w:pPr>
        <w:widowControl/>
        <w:ind w:left="709"/>
        <w:jc w:val="both"/>
        <w:rPr>
          <w:sz w:val="24"/>
          <w:szCs w:val="24"/>
        </w:rPr>
      </w:pPr>
      <w:r w:rsidRPr="00D46D61">
        <w:rPr>
          <w:sz w:val="24"/>
          <w:szCs w:val="24"/>
        </w:rPr>
        <w:lastRenderedPageBreak/>
        <w:t>1) о проведении процедуры переторжки;</w:t>
      </w:r>
    </w:p>
    <w:p w14:paraId="00C35532" w14:textId="77777777" w:rsidR="00F74A21" w:rsidRPr="00D46D61" w:rsidRDefault="00F74A21" w:rsidP="00F74A21">
      <w:pPr>
        <w:widowControl/>
        <w:ind w:left="709"/>
        <w:jc w:val="both"/>
        <w:rPr>
          <w:sz w:val="24"/>
          <w:szCs w:val="24"/>
        </w:rPr>
      </w:pPr>
      <w:r w:rsidRPr="00D46D61">
        <w:rPr>
          <w:sz w:val="24"/>
          <w:szCs w:val="24"/>
        </w:rPr>
        <w:t>2) об определении победителя.</w:t>
      </w:r>
    </w:p>
    <w:p w14:paraId="60A81735" w14:textId="77777777" w:rsidR="00F74A21" w:rsidRPr="00D46D61" w:rsidRDefault="00F74A21" w:rsidP="00F74A21">
      <w:pPr>
        <w:widowControl/>
        <w:ind w:firstLine="709"/>
        <w:jc w:val="both"/>
        <w:rPr>
          <w:sz w:val="24"/>
          <w:szCs w:val="24"/>
        </w:rPr>
      </w:pPr>
      <w:r w:rsidRPr="00D46D61">
        <w:rPr>
          <w:sz w:val="24"/>
          <w:szCs w:val="24"/>
        </w:rPr>
        <w:t>12.9.5. Результаты заседания комиссии по осуществлению закупок, на котором осуществляется оценка и сопоставление заявок оформляется протоколом. В нем указываются следующие сведения:</w:t>
      </w:r>
    </w:p>
    <w:p w14:paraId="2B8F475D" w14:textId="77777777" w:rsidR="00F74A21" w:rsidRPr="00D46D61" w:rsidRDefault="00F74A21" w:rsidP="00F74A21">
      <w:pPr>
        <w:widowControl/>
        <w:autoSpaceDE/>
        <w:adjustRightInd/>
        <w:ind w:firstLine="709"/>
        <w:jc w:val="both"/>
        <w:rPr>
          <w:sz w:val="24"/>
          <w:szCs w:val="24"/>
        </w:rPr>
      </w:pPr>
      <w:r w:rsidRPr="00D46D61">
        <w:rPr>
          <w:sz w:val="24"/>
          <w:szCs w:val="24"/>
        </w:rPr>
        <w:t>1) дата подписания протокола;</w:t>
      </w:r>
    </w:p>
    <w:p w14:paraId="6018A162" w14:textId="64F3A344" w:rsidR="00F74A21" w:rsidRPr="00D46D61" w:rsidRDefault="00F74A21" w:rsidP="00F74A21">
      <w:pPr>
        <w:widowControl/>
        <w:autoSpaceDE/>
        <w:adjustRightInd/>
        <w:ind w:firstLine="709"/>
        <w:jc w:val="both"/>
        <w:rPr>
          <w:sz w:val="24"/>
          <w:szCs w:val="24"/>
        </w:rPr>
      </w:pPr>
      <w:r w:rsidRPr="00D46D61">
        <w:rPr>
          <w:sz w:val="24"/>
          <w:szCs w:val="24"/>
        </w:rPr>
        <w:t>2)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14:paraId="2BF41D5F" w14:textId="2263EC35" w:rsidR="00F74A21" w:rsidRPr="00D46D61" w:rsidRDefault="00343EBB" w:rsidP="00F74A21">
      <w:pPr>
        <w:widowControl/>
        <w:autoSpaceDE/>
        <w:adjustRightInd/>
        <w:ind w:firstLine="709"/>
        <w:jc w:val="both"/>
        <w:rPr>
          <w:sz w:val="24"/>
          <w:szCs w:val="24"/>
        </w:rPr>
      </w:pPr>
      <w:r w:rsidRPr="00D46D61">
        <w:rPr>
          <w:sz w:val="24"/>
          <w:szCs w:val="24"/>
        </w:rPr>
        <w:t>3</w:t>
      </w:r>
      <w:r w:rsidR="00F74A21" w:rsidRPr="00D46D61">
        <w:rPr>
          <w:sz w:val="24"/>
          <w:szCs w:val="24"/>
        </w:rPr>
        <w:t>)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4F178726" w14:textId="5D9F215C" w:rsidR="00F74A21" w:rsidRPr="00D46D61" w:rsidRDefault="00343EBB" w:rsidP="00F74A21">
      <w:pPr>
        <w:widowControl/>
        <w:autoSpaceDE/>
        <w:adjustRightInd/>
        <w:ind w:firstLine="709"/>
        <w:jc w:val="both"/>
        <w:rPr>
          <w:sz w:val="24"/>
          <w:szCs w:val="24"/>
        </w:rPr>
      </w:pPr>
      <w:r w:rsidRPr="00D46D61">
        <w:rPr>
          <w:sz w:val="24"/>
          <w:szCs w:val="24"/>
        </w:rPr>
        <w:t>4</w:t>
      </w:r>
      <w:r w:rsidR="00F74A21" w:rsidRPr="00D46D61">
        <w:rPr>
          <w:sz w:val="24"/>
          <w:szCs w:val="24"/>
        </w:rPr>
        <w:t xml:space="preserve">) предложение об объеме, цене, сроках исполнения договора, указанных в заявках; </w:t>
      </w:r>
    </w:p>
    <w:p w14:paraId="54A89B23" w14:textId="073AD9E0" w:rsidR="00F74A21" w:rsidRPr="00D46D61" w:rsidRDefault="00343EBB" w:rsidP="00F74A21">
      <w:pPr>
        <w:widowControl/>
        <w:autoSpaceDE/>
        <w:adjustRightInd/>
        <w:ind w:firstLine="709"/>
        <w:jc w:val="both"/>
        <w:rPr>
          <w:sz w:val="24"/>
          <w:szCs w:val="24"/>
        </w:rPr>
      </w:pPr>
      <w:r w:rsidRPr="00D46D61">
        <w:rPr>
          <w:sz w:val="24"/>
          <w:szCs w:val="24"/>
        </w:rPr>
        <w:t>5</w:t>
      </w:r>
      <w:r w:rsidR="00F74A21" w:rsidRPr="00D46D61">
        <w:rPr>
          <w:sz w:val="24"/>
          <w:szCs w:val="24"/>
        </w:rPr>
        <w:t>) иные сведения.</w:t>
      </w:r>
    </w:p>
    <w:p w14:paraId="635481DA" w14:textId="77777777" w:rsidR="00F74A21" w:rsidRPr="00D46D61" w:rsidRDefault="00F74A21" w:rsidP="00AF0759">
      <w:pPr>
        <w:widowControl/>
        <w:numPr>
          <w:ilvl w:val="2"/>
          <w:numId w:val="48"/>
        </w:numPr>
        <w:autoSpaceDE/>
        <w:adjustRightInd/>
        <w:ind w:left="0" w:firstLine="709"/>
        <w:jc w:val="both"/>
        <w:rPr>
          <w:sz w:val="24"/>
          <w:szCs w:val="24"/>
        </w:rPr>
      </w:pPr>
      <w:r w:rsidRPr="00D46D61">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291A20A2" w14:textId="77777777" w:rsidR="00500F2C" w:rsidRPr="00D46D61" w:rsidRDefault="00500F2C" w:rsidP="00500F2C">
      <w:pPr>
        <w:widowControl/>
        <w:numPr>
          <w:ilvl w:val="2"/>
          <w:numId w:val="48"/>
        </w:numPr>
        <w:ind w:left="0" w:firstLine="709"/>
        <w:jc w:val="both"/>
        <w:rPr>
          <w:sz w:val="24"/>
          <w:szCs w:val="24"/>
        </w:rPr>
      </w:pPr>
      <w:r w:rsidRPr="00D46D61">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F0AE0FD" w14:textId="77777777" w:rsidR="00F74A21" w:rsidRPr="00D46D61" w:rsidRDefault="00F74A21" w:rsidP="00AF0759">
      <w:pPr>
        <w:widowControl/>
        <w:numPr>
          <w:ilvl w:val="2"/>
          <w:numId w:val="48"/>
        </w:numPr>
        <w:autoSpaceDE/>
        <w:adjustRightInd/>
        <w:ind w:left="0" w:firstLine="709"/>
        <w:jc w:val="both"/>
        <w:rPr>
          <w:sz w:val="24"/>
          <w:szCs w:val="24"/>
        </w:rPr>
      </w:pPr>
      <w:r w:rsidRPr="00D46D61">
        <w:rPr>
          <w:b/>
          <w:sz w:val="24"/>
          <w:szCs w:val="24"/>
        </w:rPr>
        <w:t>Протокол переторжки</w:t>
      </w:r>
      <w:r w:rsidRPr="00D46D61">
        <w:rPr>
          <w:sz w:val="24"/>
          <w:szCs w:val="24"/>
        </w:rPr>
        <w:t xml:space="preserve">, составляемый </w:t>
      </w:r>
      <w:r w:rsidRPr="00D46D61">
        <w:rPr>
          <w:sz w:val="24"/>
          <w:szCs w:val="24"/>
          <w:u w:val="single"/>
        </w:rPr>
        <w:t>в ходе</w:t>
      </w:r>
      <w:r w:rsidRPr="00D46D61">
        <w:rPr>
          <w:sz w:val="24"/>
          <w:szCs w:val="24"/>
        </w:rPr>
        <w:t xml:space="preserve"> осуществления запроса ТКП, должен содержать следующие сведения: </w:t>
      </w:r>
    </w:p>
    <w:p w14:paraId="3F66288C" w14:textId="77777777" w:rsidR="00F74A21" w:rsidRPr="00D46D61" w:rsidRDefault="00F74A21" w:rsidP="00C34107">
      <w:pPr>
        <w:ind w:firstLine="709"/>
        <w:jc w:val="both"/>
        <w:rPr>
          <w:sz w:val="24"/>
          <w:szCs w:val="24"/>
        </w:rPr>
      </w:pPr>
      <w:r w:rsidRPr="00D46D61">
        <w:rPr>
          <w:sz w:val="24"/>
          <w:szCs w:val="24"/>
        </w:rPr>
        <w:t>1) дата подписания протокола;</w:t>
      </w:r>
    </w:p>
    <w:p w14:paraId="4D2E4625" w14:textId="77777777" w:rsidR="00F74A21" w:rsidRPr="00D46D61" w:rsidRDefault="00F74A21" w:rsidP="00C34107">
      <w:pPr>
        <w:ind w:firstLine="709"/>
        <w:jc w:val="both"/>
        <w:rPr>
          <w:sz w:val="24"/>
          <w:szCs w:val="24"/>
        </w:rPr>
      </w:pPr>
      <w:r w:rsidRPr="00D46D61">
        <w:rPr>
          <w:sz w:val="24"/>
          <w:szCs w:val="24"/>
        </w:rPr>
        <w:t>2) дата, время проведения переторжки;</w:t>
      </w:r>
    </w:p>
    <w:p w14:paraId="0345D7A1" w14:textId="77777777" w:rsidR="00F74A21" w:rsidRPr="00D46D61" w:rsidRDefault="00F74A21" w:rsidP="00C34107">
      <w:pPr>
        <w:ind w:firstLine="709"/>
        <w:jc w:val="both"/>
        <w:rPr>
          <w:sz w:val="24"/>
          <w:szCs w:val="24"/>
        </w:rPr>
      </w:pPr>
      <w:r w:rsidRPr="00D46D61">
        <w:rPr>
          <w:sz w:val="24"/>
          <w:szCs w:val="24"/>
        </w:rPr>
        <w:t>3) окончательные предложения участников, сделанные в ходе переторжки.</w:t>
      </w:r>
    </w:p>
    <w:p w14:paraId="296DFB54" w14:textId="77777777" w:rsidR="00F74A21" w:rsidRPr="00D46D61" w:rsidRDefault="00F74A21" w:rsidP="00C34107">
      <w:pPr>
        <w:ind w:firstLine="709"/>
        <w:jc w:val="both"/>
        <w:rPr>
          <w:sz w:val="24"/>
          <w:szCs w:val="24"/>
        </w:rPr>
      </w:pPr>
      <w:r w:rsidRPr="00D46D61">
        <w:rPr>
          <w:sz w:val="24"/>
          <w:szCs w:val="24"/>
        </w:rPr>
        <w:t>4) иные сведения в случае, если необходимость их указания в протоколе предусмотрена Положением.</w:t>
      </w:r>
    </w:p>
    <w:p w14:paraId="7B4F9610" w14:textId="77777777" w:rsidR="00F74A21" w:rsidRPr="00D46D61" w:rsidRDefault="00F74A21" w:rsidP="00AF0759">
      <w:pPr>
        <w:widowControl/>
        <w:numPr>
          <w:ilvl w:val="2"/>
          <w:numId w:val="48"/>
        </w:numPr>
        <w:autoSpaceDE/>
        <w:adjustRightInd/>
        <w:ind w:left="0" w:firstLine="709"/>
        <w:jc w:val="both"/>
        <w:rPr>
          <w:sz w:val="24"/>
          <w:szCs w:val="24"/>
        </w:rPr>
      </w:pPr>
      <w:r w:rsidRPr="00D46D61">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1D0E9368" w14:textId="77777777" w:rsidR="00C34107" w:rsidRPr="00D46D61" w:rsidRDefault="00C34107" w:rsidP="00C34107">
      <w:pPr>
        <w:pStyle w:val="aff8"/>
        <w:numPr>
          <w:ilvl w:val="2"/>
          <w:numId w:val="48"/>
        </w:numPr>
        <w:tabs>
          <w:tab w:val="left" w:pos="1560"/>
        </w:tabs>
        <w:ind w:left="0" w:firstLine="710"/>
        <w:jc w:val="both"/>
      </w:pPr>
      <w:r w:rsidRPr="00D46D61">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34B8738A" w14:textId="77777777" w:rsidR="00F74A21" w:rsidRPr="00D46D61" w:rsidRDefault="00F74A21" w:rsidP="00AF0759">
      <w:pPr>
        <w:widowControl/>
        <w:numPr>
          <w:ilvl w:val="1"/>
          <w:numId w:val="48"/>
        </w:numPr>
        <w:ind w:left="0" w:firstLine="709"/>
        <w:jc w:val="both"/>
        <w:rPr>
          <w:b/>
          <w:sz w:val="24"/>
          <w:szCs w:val="24"/>
        </w:rPr>
      </w:pPr>
      <w:r w:rsidRPr="00D46D61">
        <w:rPr>
          <w:b/>
          <w:sz w:val="24"/>
          <w:szCs w:val="24"/>
        </w:rPr>
        <w:t>Подведение итогов запроса ТКП в электронной форме</w:t>
      </w:r>
    </w:p>
    <w:p w14:paraId="23354B61" w14:textId="77777777" w:rsidR="00F74A21" w:rsidRPr="00D46D61" w:rsidRDefault="00F74A21" w:rsidP="00AF0759">
      <w:pPr>
        <w:widowControl/>
        <w:numPr>
          <w:ilvl w:val="2"/>
          <w:numId w:val="49"/>
        </w:numPr>
        <w:autoSpaceDE/>
        <w:adjustRightInd/>
        <w:ind w:left="0" w:firstLine="708"/>
        <w:jc w:val="both"/>
        <w:rPr>
          <w:sz w:val="24"/>
          <w:szCs w:val="24"/>
        </w:rPr>
      </w:pPr>
      <w:r w:rsidRPr="00D46D61">
        <w:rPr>
          <w:sz w:val="24"/>
          <w:szCs w:val="24"/>
        </w:rPr>
        <w:t xml:space="preserve"> Подведение итогов запроса ТКП осуществляется комиссией по осуществлению закупок.</w:t>
      </w:r>
    </w:p>
    <w:p w14:paraId="4E997E56" w14:textId="77777777" w:rsidR="00F74A21" w:rsidRPr="00D46D61" w:rsidRDefault="00F74A21" w:rsidP="00AF0759">
      <w:pPr>
        <w:widowControl/>
        <w:numPr>
          <w:ilvl w:val="2"/>
          <w:numId w:val="49"/>
        </w:numPr>
        <w:autoSpaceDE/>
        <w:adjustRightInd/>
        <w:ind w:left="0" w:firstLine="709"/>
        <w:jc w:val="both"/>
        <w:rPr>
          <w:sz w:val="24"/>
          <w:szCs w:val="24"/>
        </w:rPr>
      </w:pPr>
      <w:r w:rsidRPr="00D46D61">
        <w:rPr>
          <w:sz w:val="24"/>
          <w:szCs w:val="24"/>
        </w:rPr>
        <w:t>Результаты заседания комиссии по осуществлению закупок, на котором осуществляется подведение итогов закупки оформляется протоколом. В нем указываются следующие сведения:</w:t>
      </w:r>
    </w:p>
    <w:p w14:paraId="719088A0" w14:textId="77777777" w:rsidR="00F74A21" w:rsidRPr="00D46D61" w:rsidRDefault="00F74A21" w:rsidP="00F74A21">
      <w:pPr>
        <w:widowControl/>
        <w:autoSpaceDE/>
        <w:adjustRightInd/>
        <w:ind w:firstLine="709"/>
        <w:jc w:val="both"/>
        <w:rPr>
          <w:sz w:val="24"/>
          <w:szCs w:val="24"/>
        </w:rPr>
      </w:pPr>
      <w:r w:rsidRPr="00D46D61">
        <w:rPr>
          <w:sz w:val="24"/>
          <w:szCs w:val="24"/>
        </w:rPr>
        <w:t>1) дата подписания протокола;</w:t>
      </w:r>
    </w:p>
    <w:p w14:paraId="47179545" w14:textId="6A08A19D" w:rsidR="00F74A21" w:rsidRPr="00D46D61" w:rsidRDefault="00F74A21" w:rsidP="00F74A21">
      <w:pPr>
        <w:widowControl/>
        <w:autoSpaceDE/>
        <w:adjustRightInd/>
        <w:ind w:firstLine="709"/>
        <w:jc w:val="both"/>
        <w:rPr>
          <w:sz w:val="24"/>
          <w:szCs w:val="24"/>
        </w:rPr>
      </w:pPr>
      <w:r w:rsidRPr="00D46D61">
        <w:rPr>
          <w:sz w:val="24"/>
          <w:szCs w:val="24"/>
        </w:rPr>
        <w:t>2)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6EC66203" w14:textId="1F4269C7" w:rsidR="00F74A21" w:rsidRPr="00D46D61" w:rsidRDefault="000F3D43" w:rsidP="00F74A21">
      <w:pPr>
        <w:widowControl/>
        <w:autoSpaceDE/>
        <w:adjustRightInd/>
        <w:ind w:firstLine="709"/>
        <w:jc w:val="both"/>
        <w:rPr>
          <w:sz w:val="24"/>
          <w:szCs w:val="24"/>
        </w:rPr>
      </w:pPr>
      <w:r w:rsidRPr="00D46D61">
        <w:rPr>
          <w:sz w:val="24"/>
          <w:szCs w:val="24"/>
        </w:rPr>
        <w:t>3</w:t>
      </w:r>
      <w:r w:rsidR="00F74A21" w:rsidRPr="00D46D61">
        <w:rPr>
          <w:sz w:val="24"/>
          <w:szCs w:val="24"/>
        </w:rPr>
        <w:t>)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4BAB0726" w14:textId="360396B6" w:rsidR="00F74A21" w:rsidRPr="00D46D61" w:rsidRDefault="000F3D43" w:rsidP="00F74A21">
      <w:pPr>
        <w:widowControl/>
        <w:autoSpaceDE/>
        <w:adjustRightInd/>
        <w:ind w:firstLine="709"/>
        <w:jc w:val="both"/>
        <w:rPr>
          <w:sz w:val="24"/>
          <w:szCs w:val="24"/>
        </w:rPr>
      </w:pPr>
      <w:r w:rsidRPr="00D46D61">
        <w:rPr>
          <w:sz w:val="24"/>
          <w:szCs w:val="24"/>
        </w:rPr>
        <w:t>4</w:t>
      </w:r>
      <w:r w:rsidR="00F74A21" w:rsidRPr="00D46D61">
        <w:rPr>
          <w:sz w:val="24"/>
          <w:szCs w:val="24"/>
        </w:rPr>
        <w:t xml:space="preserve">) информация об объеме, цене, сроках исполнения договора; </w:t>
      </w:r>
    </w:p>
    <w:p w14:paraId="7B3E1298" w14:textId="61F11F96" w:rsidR="00F74A21" w:rsidRPr="00D46D61" w:rsidRDefault="000F3D43" w:rsidP="00F74A21">
      <w:pPr>
        <w:widowControl/>
        <w:autoSpaceDE/>
        <w:adjustRightInd/>
        <w:ind w:firstLine="709"/>
        <w:jc w:val="both"/>
        <w:rPr>
          <w:sz w:val="24"/>
          <w:szCs w:val="24"/>
        </w:rPr>
      </w:pPr>
      <w:r w:rsidRPr="00D46D61">
        <w:rPr>
          <w:sz w:val="24"/>
          <w:szCs w:val="24"/>
        </w:rPr>
        <w:t>5</w:t>
      </w:r>
      <w:r w:rsidR="00F74A21" w:rsidRPr="00D46D61">
        <w:rPr>
          <w:sz w:val="24"/>
          <w:szCs w:val="24"/>
        </w:rPr>
        <w:t>) иные сведения.</w:t>
      </w:r>
    </w:p>
    <w:p w14:paraId="175C509A" w14:textId="77777777" w:rsidR="00F74A21" w:rsidRPr="00D46D61" w:rsidRDefault="00F74A21" w:rsidP="00AF0759">
      <w:pPr>
        <w:widowControl/>
        <w:numPr>
          <w:ilvl w:val="2"/>
          <w:numId w:val="49"/>
        </w:numPr>
        <w:autoSpaceDE/>
        <w:adjustRightInd/>
        <w:ind w:left="0" w:firstLine="708"/>
        <w:jc w:val="both"/>
        <w:rPr>
          <w:sz w:val="24"/>
          <w:szCs w:val="24"/>
        </w:rPr>
      </w:pPr>
      <w:r w:rsidRPr="00D46D61">
        <w:rPr>
          <w:sz w:val="24"/>
          <w:szCs w:val="24"/>
        </w:rPr>
        <w:lastRenderedPageBreak/>
        <w:t xml:space="preserve"> 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4B8CCF54" w14:textId="5BFB1635" w:rsidR="00F74A21" w:rsidRPr="00D46D61" w:rsidRDefault="00021BF4" w:rsidP="00AF0759">
      <w:pPr>
        <w:widowControl/>
        <w:numPr>
          <w:ilvl w:val="2"/>
          <w:numId w:val="49"/>
        </w:numPr>
        <w:autoSpaceDE/>
        <w:adjustRightInd/>
        <w:ind w:left="0" w:firstLine="708"/>
        <w:jc w:val="both"/>
        <w:rPr>
          <w:sz w:val="24"/>
          <w:szCs w:val="24"/>
        </w:rPr>
      </w:pPr>
      <w:r w:rsidRPr="00D46D61">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r w:rsidR="00F74A21" w:rsidRPr="00D46D61">
        <w:rPr>
          <w:sz w:val="24"/>
          <w:szCs w:val="24"/>
        </w:rPr>
        <w:t>.</w:t>
      </w:r>
    </w:p>
    <w:p w14:paraId="7253C07A" w14:textId="77777777" w:rsidR="00F74A21" w:rsidRPr="00D46D61" w:rsidRDefault="00F74A21" w:rsidP="00AF0759">
      <w:pPr>
        <w:widowControl/>
        <w:numPr>
          <w:ilvl w:val="1"/>
          <w:numId w:val="49"/>
        </w:numPr>
        <w:ind w:left="0" w:firstLine="709"/>
        <w:jc w:val="both"/>
        <w:rPr>
          <w:b/>
          <w:sz w:val="24"/>
          <w:szCs w:val="24"/>
        </w:rPr>
      </w:pPr>
      <w:r w:rsidRPr="00D46D61">
        <w:rPr>
          <w:b/>
          <w:sz w:val="24"/>
          <w:szCs w:val="24"/>
        </w:rPr>
        <w:t>Последствия признания запроса ТКП в электронной форме несостоявшимся</w:t>
      </w:r>
    </w:p>
    <w:p w14:paraId="120BFAE4" w14:textId="77777777" w:rsidR="00F74A21" w:rsidRPr="00D46D61" w:rsidRDefault="00F74A21" w:rsidP="00AF0759">
      <w:pPr>
        <w:widowControl/>
        <w:numPr>
          <w:ilvl w:val="2"/>
          <w:numId w:val="49"/>
        </w:numPr>
        <w:autoSpaceDE/>
        <w:adjustRightInd/>
        <w:ind w:left="0" w:firstLine="708"/>
        <w:jc w:val="both"/>
        <w:rPr>
          <w:sz w:val="24"/>
          <w:szCs w:val="24"/>
        </w:rPr>
      </w:pPr>
      <w:r w:rsidRPr="00D46D61">
        <w:rPr>
          <w:sz w:val="24"/>
          <w:szCs w:val="24"/>
        </w:rPr>
        <w:t xml:space="preserve">  В случае, если запрос ТКП в электронной форме признан несостоявшимся и (или) договор не заключён с участником закупки, подавшим единственную заявку на участие в запросе ТКП, или признанным единственным участником запроса ТКП, заказчик вправе провести повторный запрос ТКП или применить другой способ закупки. </w:t>
      </w:r>
    </w:p>
    <w:p w14:paraId="70A4A5F6" w14:textId="4AB1542A" w:rsidR="00F74A21" w:rsidRPr="00D46D61" w:rsidRDefault="00021BF4" w:rsidP="00AF0759">
      <w:pPr>
        <w:widowControl/>
        <w:numPr>
          <w:ilvl w:val="2"/>
          <w:numId w:val="49"/>
        </w:numPr>
        <w:autoSpaceDE/>
        <w:adjustRightInd/>
        <w:ind w:left="0" w:firstLine="709"/>
        <w:jc w:val="both"/>
        <w:rPr>
          <w:sz w:val="24"/>
          <w:szCs w:val="24"/>
        </w:rPr>
      </w:pPr>
      <w:r w:rsidRPr="00D46D61">
        <w:rPr>
          <w:sz w:val="24"/>
          <w:szCs w:val="24"/>
        </w:rPr>
        <w:t>В случае подачи единственной заявки на участие в запросе ТКП в электронной форме, комиссия по осуществлению закупок оформляет протокол рассмотрения единственной заявки на участие в запросе ТКП в электронной форме. Протокол подписывается присутствующими на заседании членами комиссии по осуществлению закупок не позднее пяти рабочих дней со дня принятия решения, и не позднее чем через три дня со дня подписания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протоколе рассмотрения единственной заявки на участие в запросе ТКП в электронной форме указываются следующие сведения</w:t>
      </w:r>
      <w:r w:rsidR="00F74A21" w:rsidRPr="00D46D61">
        <w:rPr>
          <w:sz w:val="24"/>
          <w:szCs w:val="24"/>
        </w:rPr>
        <w:t>:</w:t>
      </w:r>
    </w:p>
    <w:p w14:paraId="777FC3DA" w14:textId="77777777" w:rsidR="00F74A21" w:rsidRPr="00D46D61" w:rsidRDefault="00F74A21" w:rsidP="00F74A21">
      <w:pPr>
        <w:widowControl/>
        <w:ind w:firstLine="709"/>
        <w:jc w:val="both"/>
        <w:rPr>
          <w:sz w:val="24"/>
          <w:szCs w:val="24"/>
        </w:rPr>
      </w:pPr>
      <w:r w:rsidRPr="00D46D61">
        <w:rPr>
          <w:sz w:val="24"/>
          <w:szCs w:val="24"/>
        </w:rPr>
        <w:t>1)</w:t>
      </w:r>
      <w:r w:rsidRPr="00D46D61">
        <w:rPr>
          <w:sz w:val="24"/>
          <w:szCs w:val="24"/>
        </w:rPr>
        <w:tab/>
        <w:t xml:space="preserve"> дата подписания протокола;</w:t>
      </w:r>
    </w:p>
    <w:p w14:paraId="7B897B34" w14:textId="782F71AA" w:rsidR="00F74A21" w:rsidRPr="00D46D61" w:rsidRDefault="00F74A21" w:rsidP="00F74A21">
      <w:pPr>
        <w:widowControl/>
        <w:ind w:firstLine="709"/>
        <w:jc w:val="both"/>
        <w:rPr>
          <w:sz w:val="24"/>
          <w:szCs w:val="24"/>
        </w:rPr>
      </w:pPr>
      <w:r w:rsidRPr="00D46D61">
        <w:rPr>
          <w:sz w:val="24"/>
          <w:szCs w:val="24"/>
        </w:rPr>
        <w:t>2)</w:t>
      </w:r>
      <w:r w:rsidRPr="00D46D61">
        <w:rPr>
          <w:sz w:val="24"/>
          <w:szCs w:val="24"/>
        </w:rPr>
        <w:tab/>
        <w:t xml:space="preserve"> </w:t>
      </w:r>
      <w:r w:rsidR="00021BF4" w:rsidRPr="00D46D61">
        <w:rPr>
          <w:sz w:val="24"/>
          <w:szCs w:val="24"/>
        </w:rPr>
        <w:t>количество поданных заявок на участие в закупке, а также дата и время регистрации такой заявки</w:t>
      </w:r>
      <w:r w:rsidRPr="00D46D61">
        <w:rPr>
          <w:sz w:val="24"/>
          <w:szCs w:val="24"/>
        </w:rPr>
        <w:t>;</w:t>
      </w:r>
    </w:p>
    <w:p w14:paraId="47C66767" w14:textId="72E3833B" w:rsidR="00F74A21" w:rsidRPr="00D46D61" w:rsidRDefault="000F3D43" w:rsidP="00F74A21">
      <w:pPr>
        <w:widowControl/>
        <w:ind w:firstLine="709"/>
        <w:jc w:val="both"/>
        <w:rPr>
          <w:sz w:val="24"/>
          <w:szCs w:val="24"/>
        </w:rPr>
      </w:pPr>
      <w:r w:rsidRPr="00D46D61">
        <w:rPr>
          <w:sz w:val="24"/>
          <w:szCs w:val="24"/>
        </w:rPr>
        <w:t>3)</w:t>
      </w:r>
      <w:r w:rsidR="00F74A21" w:rsidRPr="00D46D61">
        <w:rPr>
          <w:sz w:val="24"/>
          <w:szCs w:val="24"/>
        </w:rPr>
        <w:tab/>
        <w:t xml:space="preserve"> результаты рассмотрения единственной заявки на участие в запр</w:t>
      </w:r>
      <w:r w:rsidR="00021BF4" w:rsidRPr="00D46D61">
        <w:rPr>
          <w:sz w:val="24"/>
          <w:szCs w:val="24"/>
        </w:rPr>
        <w:t>осе КТП с указанием в том числе</w:t>
      </w:r>
      <w:r w:rsidR="00021BF4" w:rsidRPr="00D46D61">
        <w:t xml:space="preserve"> </w:t>
      </w:r>
      <w:r w:rsidR="00021BF4" w:rsidRPr="00D46D61">
        <w:rPr>
          <w:sz w:val="24"/>
          <w:szCs w:val="24"/>
        </w:rPr>
        <w:t>оснований отклонения такой заявки с указанием положений документации о закупке, которым не соответствуют такая заявка;</w:t>
      </w:r>
    </w:p>
    <w:p w14:paraId="311BE5CC" w14:textId="77777777" w:rsidR="00021BF4" w:rsidRPr="00D46D61" w:rsidRDefault="006325BA" w:rsidP="00021BF4">
      <w:pPr>
        <w:widowControl/>
        <w:ind w:firstLine="709"/>
        <w:jc w:val="both"/>
        <w:rPr>
          <w:sz w:val="24"/>
          <w:szCs w:val="24"/>
        </w:rPr>
      </w:pPr>
      <w:r w:rsidRPr="00D46D61">
        <w:rPr>
          <w:sz w:val="24"/>
          <w:szCs w:val="24"/>
        </w:rPr>
        <w:t>4</w:t>
      </w:r>
      <w:r w:rsidR="00F74A21" w:rsidRPr="00D46D61">
        <w:rPr>
          <w:sz w:val="24"/>
          <w:szCs w:val="24"/>
        </w:rPr>
        <w:t>)</w:t>
      </w:r>
      <w:r w:rsidR="00F74A21" w:rsidRPr="00D46D61">
        <w:rPr>
          <w:sz w:val="24"/>
          <w:szCs w:val="24"/>
        </w:rPr>
        <w:tab/>
      </w:r>
      <w:r w:rsidR="00021BF4" w:rsidRPr="00D46D61">
        <w:rPr>
          <w:sz w:val="24"/>
          <w:szCs w:val="24"/>
        </w:rPr>
        <w:t>причины, по которым закупка признана несостоявшейся;</w:t>
      </w:r>
    </w:p>
    <w:p w14:paraId="164B82F3" w14:textId="2411490C" w:rsidR="00021BF4" w:rsidRPr="00D46D61" w:rsidRDefault="00021BF4" w:rsidP="00021BF4">
      <w:pPr>
        <w:widowControl/>
        <w:ind w:firstLine="709"/>
        <w:jc w:val="both"/>
        <w:rPr>
          <w:sz w:val="24"/>
          <w:szCs w:val="24"/>
        </w:rPr>
      </w:pPr>
      <w:r w:rsidRPr="00D46D61">
        <w:rPr>
          <w:sz w:val="24"/>
          <w:szCs w:val="24"/>
        </w:rPr>
        <w:t>5)</w:t>
      </w:r>
      <w:r w:rsidRPr="00D46D61">
        <w:rPr>
          <w:sz w:val="24"/>
          <w:szCs w:val="24"/>
        </w:rPr>
        <w:tab/>
        <w:t>предложение об объеме, цене, сроках исполнения договора из единственной заявки;</w:t>
      </w:r>
    </w:p>
    <w:p w14:paraId="69EB74D3" w14:textId="21D95662" w:rsidR="00021BF4" w:rsidRPr="00D46D61" w:rsidRDefault="00021BF4" w:rsidP="00021BF4">
      <w:pPr>
        <w:widowControl/>
        <w:ind w:firstLine="709"/>
        <w:jc w:val="both"/>
        <w:rPr>
          <w:sz w:val="24"/>
          <w:szCs w:val="24"/>
        </w:rPr>
      </w:pPr>
      <w:r w:rsidRPr="00D46D61">
        <w:rPr>
          <w:sz w:val="24"/>
          <w:szCs w:val="24"/>
        </w:rPr>
        <w:t>6)</w:t>
      </w:r>
      <w:r w:rsidRPr="00D46D61">
        <w:rPr>
          <w:sz w:val="24"/>
          <w:szCs w:val="24"/>
        </w:rPr>
        <w:tab/>
        <w:t xml:space="preserve"> решение о заключении (не заключении) договора;</w:t>
      </w:r>
    </w:p>
    <w:p w14:paraId="08EDA69C" w14:textId="37950567" w:rsidR="00021BF4" w:rsidRPr="00D46D61" w:rsidRDefault="00021BF4" w:rsidP="00021BF4">
      <w:pPr>
        <w:widowControl/>
        <w:ind w:firstLine="709"/>
        <w:jc w:val="both"/>
        <w:rPr>
          <w:sz w:val="24"/>
          <w:szCs w:val="24"/>
        </w:rPr>
      </w:pPr>
      <w:r w:rsidRPr="00D46D61">
        <w:rPr>
          <w:sz w:val="24"/>
          <w:szCs w:val="24"/>
        </w:rPr>
        <w:t>7) иные сведения.</w:t>
      </w:r>
    </w:p>
    <w:p w14:paraId="0A4FAE61" w14:textId="1D6E0B3F" w:rsidR="00021BF4" w:rsidRPr="00D46D61" w:rsidRDefault="00021BF4" w:rsidP="00021BF4">
      <w:pPr>
        <w:widowControl/>
        <w:ind w:firstLine="709"/>
        <w:jc w:val="both"/>
        <w:rPr>
          <w:sz w:val="24"/>
          <w:szCs w:val="24"/>
        </w:rPr>
      </w:pPr>
      <w:r w:rsidRPr="00D46D61">
        <w:rPr>
          <w:sz w:val="24"/>
          <w:szCs w:val="24"/>
        </w:rPr>
        <w:t xml:space="preserve">12.11.3 </w:t>
      </w:r>
      <w:proofErr w:type="gramStart"/>
      <w:r w:rsidRPr="00D46D61">
        <w:rPr>
          <w:sz w:val="24"/>
          <w:szCs w:val="24"/>
        </w:rPr>
        <w:t>В</w:t>
      </w:r>
      <w:proofErr w:type="gramEnd"/>
      <w:r w:rsidRPr="00D46D61">
        <w:rPr>
          <w:sz w:val="24"/>
          <w:szCs w:val="24"/>
        </w:rPr>
        <w:t xml:space="preserve"> случае подачи единственной заявки на участие в запросе ТКП в электронной форме, Заказчик вправе принять решение о проведении процедуры переторжки, о чем указывается в протоколе рассмотрения единственной заявки.</w:t>
      </w:r>
    </w:p>
    <w:p w14:paraId="2470AFA8" w14:textId="008E1B8D" w:rsidR="00F74A21" w:rsidRPr="00D46D61" w:rsidRDefault="00F74A21" w:rsidP="00021BF4">
      <w:pPr>
        <w:widowControl/>
        <w:ind w:firstLine="709"/>
        <w:jc w:val="both"/>
        <w:rPr>
          <w:sz w:val="24"/>
          <w:szCs w:val="24"/>
        </w:rPr>
      </w:pPr>
    </w:p>
    <w:p w14:paraId="120F8438" w14:textId="77777777" w:rsidR="00F74A21" w:rsidRPr="00D46D61" w:rsidRDefault="00F74A21" w:rsidP="00AF0759">
      <w:pPr>
        <w:pStyle w:val="10"/>
        <w:widowControl/>
        <w:numPr>
          <w:ilvl w:val="0"/>
          <w:numId w:val="37"/>
        </w:numPr>
        <w:spacing w:before="200" w:after="200"/>
        <w:rPr>
          <w:rFonts w:ascii="Times New Roman" w:hAnsi="Times New Roman"/>
          <w:color w:val="auto"/>
          <w:sz w:val="24"/>
          <w:szCs w:val="24"/>
        </w:rPr>
      </w:pPr>
      <w:bookmarkStart w:id="217" w:name="_ПОРЯДОК_ЗАКУПКИ_У"/>
      <w:bookmarkStart w:id="218" w:name="_Toc372018473"/>
      <w:bookmarkStart w:id="219" w:name="_Toc378097891"/>
      <w:bookmarkStart w:id="220" w:name="_Toc420425974"/>
      <w:bookmarkStart w:id="221" w:name="_Toc474140961"/>
      <w:bookmarkEnd w:id="213"/>
      <w:bookmarkEnd w:id="214"/>
      <w:bookmarkEnd w:id="215"/>
      <w:bookmarkEnd w:id="216"/>
      <w:bookmarkEnd w:id="217"/>
      <w:r w:rsidRPr="00D46D61">
        <w:rPr>
          <w:rFonts w:ascii="Times New Roman" w:hAnsi="Times New Roman"/>
          <w:color w:val="auto"/>
          <w:sz w:val="24"/>
          <w:szCs w:val="24"/>
        </w:rPr>
        <w:t>ПОРЯДОК ЗАКУПКИ У ЕДИНСТВЕННОГО ПОСТАВЩИКА (ИСПОЛНИТЕЛЯ, ПОДРЯДЧИКА)</w:t>
      </w:r>
      <w:bookmarkEnd w:id="218"/>
      <w:bookmarkEnd w:id="219"/>
      <w:bookmarkEnd w:id="220"/>
      <w:bookmarkEnd w:id="221"/>
    </w:p>
    <w:p w14:paraId="7850170E" w14:textId="77777777" w:rsidR="00F74A21" w:rsidRPr="00D46D61" w:rsidRDefault="00F74A21" w:rsidP="00AF0759">
      <w:pPr>
        <w:widowControl/>
        <w:numPr>
          <w:ilvl w:val="1"/>
          <w:numId w:val="37"/>
        </w:numPr>
        <w:ind w:left="709" w:firstLine="0"/>
        <w:jc w:val="both"/>
        <w:rPr>
          <w:b/>
          <w:sz w:val="24"/>
          <w:szCs w:val="24"/>
        </w:rPr>
      </w:pPr>
      <w:bookmarkStart w:id="222" w:name="_Toc320092902"/>
      <w:bookmarkStart w:id="223" w:name="_Toc319941105"/>
      <w:bookmarkStart w:id="224" w:name="_Toc378097892"/>
      <w:r w:rsidRPr="00D46D61">
        <w:rPr>
          <w:b/>
          <w:sz w:val="24"/>
          <w:szCs w:val="24"/>
        </w:rPr>
        <w:t xml:space="preserve">Общий порядок закупки у единственного </w:t>
      </w:r>
      <w:bookmarkEnd w:id="222"/>
      <w:bookmarkEnd w:id="223"/>
      <w:r w:rsidRPr="00D46D61">
        <w:rPr>
          <w:b/>
          <w:sz w:val="24"/>
          <w:szCs w:val="24"/>
        </w:rPr>
        <w:t>поставщика (исполнителя, подрядчика)</w:t>
      </w:r>
      <w:bookmarkEnd w:id="224"/>
    </w:p>
    <w:p w14:paraId="33917590"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В целях закупки товаров, работ, услуг у единственного поставщика (исполнителя, подрядчика) необходимо:</w:t>
      </w:r>
    </w:p>
    <w:p w14:paraId="6E57EA5B" w14:textId="77777777" w:rsidR="00F74A21" w:rsidRPr="00D46D61" w:rsidRDefault="00F74A21" w:rsidP="00AF0759">
      <w:pPr>
        <w:pStyle w:val="aff8"/>
        <w:numPr>
          <w:ilvl w:val="3"/>
          <w:numId w:val="37"/>
        </w:numPr>
        <w:ind w:left="0" w:firstLine="709"/>
        <w:jc w:val="both"/>
      </w:pPr>
      <w:r w:rsidRPr="00D46D61">
        <w:t>Заключить договор с единственным поставщиком (исполнителем, подрядчиком).</w:t>
      </w:r>
    </w:p>
    <w:p w14:paraId="3DC6851E"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t>Извещение, документация о такой закупке не разрабатываются заказчиком и не подлежат размещению в единой информационной системе.</w:t>
      </w:r>
    </w:p>
    <w:p w14:paraId="03EDA4A5" w14:textId="77777777" w:rsidR="00F74A21" w:rsidRPr="00D46D61" w:rsidRDefault="00F74A21" w:rsidP="00AF0759">
      <w:pPr>
        <w:widowControl/>
        <w:numPr>
          <w:ilvl w:val="2"/>
          <w:numId w:val="37"/>
        </w:numPr>
        <w:ind w:left="0" w:firstLine="709"/>
        <w:jc w:val="both"/>
        <w:rPr>
          <w:sz w:val="24"/>
          <w:szCs w:val="24"/>
        </w:rPr>
      </w:pPr>
      <w:r w:rsidRPr="00D46D61">
        <w:rPr>
          <w:sz w:val="24"/>
          <w:szCs w:val="24"/>
        </w:rPr>
        <w:lastRenderedPageBreak/>
        <w:t>При осуществлении закупки у единственного поставщика (исполнителя, подрядчика) заказчик не принимает, комиссия по осуществления закупок не рассматривает заявки участников, не проводит определения поставщика (подрядчика, исполнителя).</w:t>
      </w:r>
    </w:p>
    <w:p w14:paraId="4ED21220" w14:textId="276B2B05" w:rsidR="00F74A21" w:rsidRPr="00D46D61" w:rsidRDefault="004D50AB" w:rsidP="00487A09">
      <w:pPr>
        <w:pStyle w:val="aff8"/>
        <w:numPr>
          <w:ilvl w:val="2"/>
          <w:numId w:val="37"/>
        </w:numPr>
        <w:ind w:left="0" w:firstLine="709"/>
        <w:jc w:val="both"/>
      </w:pPr>
      <w:r w:rsidRPr="00D46D61">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14:paraId="6C0E3AB3" w14:textId="77777777" w:rsidR="00F74A21" w:rsidRPr="00D46D61" w:rsidRDefault="00F74A21" w:rsidP="00F74A21">
      <w:pPr>
        <w:widowControl/>
        <w:ind w:left="540"/>
        <w:rPr>
          <w:sz w:val="24"/>
          <w:szCs w:val="24"/>
        </w:rPr>
      </w:pPr>
    </w:p>
    <w:p w14:paraId="78EEE680" w14:textId="77777777" w:rsidR="00F74A21" w:rsidRPr="00D46D61" w:rsidRDefault="00F74A21" w:rsidP="00AF0759">
      <w:pPr>
        <w:pStyle w:val="10"/>
        <w:widowControl/>
        <w:numPr>
          <w:ilvl w:val="0"/>
          <w:numId w:val="37"/>
        </w:numPr>
        <w:spacing w:before="200" w:after="200"/>
        <w:rPr>
          <w:rFonts w:ascii="Times New Roman" w:hAnsi="Times New Roman"/>
          <w:bCs w:val="0"/>
          <w:color w:val="auto"/>
          <w:sz w:val="24"/>
          <w:szCs w:val="24"/>
        </w:rPr>
      </w:pPr>
      <w:bookmarkStart w:id="225" w:name="_ОСОБЕННОСТИ_ОСУЩЕСТВЛЕНИЯ_КОНКУРЕНТ"/>
      <w:bookmarkStart w:id="226" w:name="_Toc319941111"/>
      <w:bookmarkStart w:id="227" w:name="_Toc320092908"/>
      <w:bookmarkStart w:id="228" w:name="_Toc372018478"/>
      <w:bookmarkStart w:id="229" w:name="_Toc378097903"/>
      <w:bookmarkStart w:id="230" w:name="_Toc420425979"/>
      <w:bookmarkStart w:id="231" w:name="_Toc474140966"/>
      <w:bookmarkEnd w:id="209"/>
      <w:bookmarkEnd w:id="225"/>
      <w:r w:rsidRPr="00D46D61">
        <w:rPr>
          <w:rFonts w:ascii="Times New Roman" w:hAnsi="Times New Roman"/>
          <w:bCs w:val="0"/>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p>
    <w:p w14:paraId="000DB7E9" w14:textId="77777777" w:rsidR="00F74A21" w:rsidRPr="00D46D61" w:rsidRDefault="00F74A21" w:rsidP="00AF0759">
      <w:pPr>
        <w:pStyle w:val="aff8"/>
        <w:numPr>
          <w:ilvl w:val="1"/>
          <w:numId w:val="37"/>
        </w:numPr>
        <w:ind w:left="0" w:firstLine="709"/>
        <w:jc w:val="both"/>
      </w:pPr>
      <w:bookmarkStart w:id="232" w:name="_Ref479168651"/>
      <w:r w:rsidRPr="00D46D61">
        <w:t>При проведении закупок, участниками которых являются только субъекты малого и среднего предпринимательства, заказчику необходимо обеспечить:</w:t>
      </w:r>
      <w:bookmarkEnd w:id="232"/>
    </w:p>
    <w:p w14:paraId="29551F6A" w14:textId="77777777" w:rsidR="00F74A21" w:rsidRPr="00D46D61" w:rsidRDefault="00F74A21" w:rsidP="00AF0759">
      <w:pPr>
        <w:widowControl/>
        <w:numPr>
          <w:ilvl w:val="0"/>
          <w:numId w:val="50"/>
        </w:numPr>
        <w:shd w:val="clear" w:color="auto" w:fill="FFFFFF"/>
        <w:ind w:left="0" w:right="36" w:firstLine="709"/>
        <w:jc w:val="both"/>
        <w:rPr>
          <w:sz w:val="24"/>
          <w:szCs w:val="24"/>
        </w:rPr>
      </w:pPr>
      <w:r w:rsidRPr="00D46D61">
        <w:rPr>
          <w:sz w:val="24"/>
          <w:szCs w:val="24"/>
        </w:rPr>
        <w:t>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аванса, а при наличии аванса – в размере аванса;</w:t>
      </w:r>
    </w:p>
    <w:p w14:paraId="41A30112" w14:textId="77777777" w:rsidR="00F74A21" w:rsidRPr="00D46D61" w:rsidRDefault="00F74A21" w:rsidP="00AF0759">
      <w:pPr>
        <w:widowControl/>
        <w:numPr>
          <w:ilvl w:val="0"/>
          <w:numId w:val="50"/>
        </w:numPr>
        <w:shd w:val="clear" w:color="auto" w:fill="FFFFFF"/>
        <w:ind w:left="0" w:right="36" w:firstLine="709"/>
        <w:jc w:val="both"/>
        <w:rPr>
          <w:sz w:val="24"/>
          <w:szCs w:val="24"/>
        </w:rPr>
      </w:pPr>
      <w:r w:rsidRPr="00D46D61">
        <w:rPr>
          <w:sz w:val="24"/>
          <w:szCs w:val="24"/>
        </w:rPr>
        <w:t xml:space="preserve">обязательное осуществление возврата обеспечения заявок в срок не более семи рабочих дней со дня подведения итогов закупки всем участникам, кроме </w:t>
      </w:r>
      <w:r w:rsidRPr="00D46D61">
        <w:rPr>
          <w:sz w:val="24"/>
          <w:szCs w:val="24"/>
        </w:rPr>
        <w:br/>
        <w:t>занявшего первое место по итогам закупки;</w:t>
      </w:r>
    </w:p>
    <w:p w14:paraId="256CF5AB" w14:textId="77777777" w:rsidR="00F74A21" w:rsidRPr="00D46D61" w:rsidRDefault="00F74A21" w:rsidP="00AF0759">
      <w:pPr>
        <w:widowControl/>
        <w:numPr>
          <w:ilvl w:val="0"/>
          <w:numId w:val="50"/>
        </w:numPr>
        <w:shd w:val="clear" w:color="auto" w:fill="FFFFFF"/>
        <w:ind w:left="0" w:right="36" w:firstLine="709"/>
        <w:jc w:val="both"/>
        <w:rPr>
          <w:sz w:val="24"/>
          <w:szCs w:val="24"/>
        </w:rPr>
      </w:pPr>
      <w:r w:rsidRPr="00D46D61">
        <w:rPr>
          <w:sz w:val="24"/>
          <w:szCs w:val="24"/>
        </w:rPr>
        <w:t>обязательное осуществление возврата обеспечения заявки участнику, занявшему первое место по итогам проведения закупки, в течение семи рабочих дней со</w:t>
      </w:r>
      <w:r w:rsidRPr="00D46D61">
        <w:rPr>
          <w:sz w:val="24"/>
          <w:szCs w:val="24"/>
          <w:lang w:val="en-US"/>
        </w:rPr>
        <w:t> </w:t>
      </w:r>
      <w:r w:rsidRPr="00D46D61">
        <w:rPr>
          <w:sz w:val="24"/>
          <w:szCs w:val="24"/>
        </w:rPr>
        <w:t>дня подписания договора либо со дня принятия заказчиком решения о том, что договор по результатам закупки не</w:t>
      </w:r>
      <w:r w:rsidRPr="00D46D61">
        <w:rPr>
          <w:sz w:val="24"/>
          <w:szCs w:val="24"/>
          <w:lang w:val="en-US"/>
        </w:rPr>
        <w:t> </w:t>
      </w:r>
      <w:r w:rsidRPr="00D46D61">
        <w:rPr>
          <w:sz w:val="24"/>
          <w:szCs w:val="24"/>
        </w:rPr>
        <w:t>заключается;</w:t>
      </w:r>
    </w:p>
    <w:p w14:paraId="60196AB3" w14:textId="67F085B5" w:rsidR="00F74A21" w:rsidRPr="00D46D61" w:rsidRDefault="004D50AB" w:rsidP="00AF0759">
      <w:pPr>
        <w:widowControl/>
        <w:numPr>
          <w:ilvl w:val="0"/>
          <w:numId w:val="50"/>
        </w:numPr>
        <w:shd w:val="clear" w:color="auto" w:fill="FFFFFF"/>
        <w:ind w:left="0" w:right="36" w:firstLine="709"/>
        <w:jc w:val="both"/>
        <w:rPr>
          <w:sz w:val="24"/>
          <w:szCs w:val="24"/>
        </w:rPr>
      </w:pPr>
      <w:r w:rsidRPr="00D46D61">
        <w:rPr>
          <w:sz w:val="24"/>
          <w:szCs w:val="24"/>
        </w:rPr>
        <w:t>выполнение обязательства по установлению в соответствии с Постановлением Российской Федерации № 1352 от 11.12.2014 г. максимального срока оплаты поставленных товаров (выполненных работ, оказанных услуг) по договору (отдельному этапу договора), заключённому по результатам закупки, со дня подписания заказчиком документа о приемке поставленного товара (выполненной работы, оказанной услуги) по договору (отдельному этапу договора)</w:t>
      </w:r>
      <w:r w:rsidR="00F74A21" w:rsidRPr="00D46D61">
        <w:rPr>
          <w:sz w:val="24"/>
          <w:szCs w:val="24"/>
        </w:rPr>
        <w:t>.</w:t>
      </w:r>
    </w:p>
    <w:p w14:paraId="4A1F3D1A" w14:textId="77777777" w:rsidR="00F74A21" w:rsidRPr="00D46D61" w:rsidRDefault="00F74A21" w:rsidP="00F74A21">
      <w:pPr>
        <w:widowControl/>
        <w:shd w:val="clear" w:color="auto" w:fill="FFFFFF"/>
        <w:ind w:right="36"/>
        <w:jc w:val="both"/>
        <w:rPr>
          <w:sz w:val="24"/>
          <w:szCs w:val="24"/>
        </w:rPr>
      </w:pPr>
    </w:p>
    <w:p w14:paraId="2B77F3C0" w14:textId="77777777" w:rsidR="00F74A21" w:rsidRPr="00D46D61" w:rsidRDefault="00F74A21" w:rsidP="00AF0759">
      <w:pPr>
        <w:pStyle w:val="10"/>
        <w:widowControl/>
        <w:numPr>
          <w:ilvl w:val="0"/>
          <w:numId w:val="37"/>
        </w:numPr>
        <w:spacing w:before="200" w:after="200"/>
        <w:rPr>
          <w:rFonts w:ascii="Times New Roman" w:hAnsi="Times New Roman"/>
          <w:bCs w:val="0"/>
          <w:color w:val="auto"/>
          <w:sz w:val="24"/>
          <w:szCs w:val="24"/>
        </w:rPr>
      </w:pPr>
      <w:bookmarkStart w:id="233" w:name="_ОСОБЕННОСТИ_ОСУЩЕСТВЛЕНИЯ_КОНКУРЕНТ_1"/>
      <w:bookmarkEnd w:id="233"/>
      <w:r w:rsidRPr="00D46D61">
        <w:rPr>
          <w:rFonts w:ascii="Times New Roman" w:hAnsi="Times New Roman"/>
          <w:bCs w:val="0"/>
          <w:color w:val="auto"/>
          <w:sz w:val="24"/>
          <w:szCs w:val="24"/>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p>
    <w:p w14:paraId="33CED668" w14:textId="77777777" w:rsidR="00F74A21" w:rsidRPr="00D46D61" w:rsidRDefault="00F74A21" w:rsidP="00AF0759">
      <w:pPr>
        <w:pStyle w:val="s1"/>
        <w:numPr>
          <w:ilvl w:val="1"/>
          <w:numId w:val="37"/>
        </w:numPr>
        <w:spacing w:before="0" w:beforeAutospacing="0" w:after="0" w:afterAutospacing="0"/>
        <w:ind w:left="0" w:firstLine="709"/>
        <w:jc w:val="both"/>
      </w:pPr>
      <w:r w:rsidRPr="00D46D61">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статьей 3.4. Федерального закона № 223-ФЗ. </w:t>
      </w:r>
    </w:p>
    <w:p w14:paraId="21041C77" w14:textId="77777777" w:rsidR="00F74A21" w:rsidRPr="00D46D61" w:rsidRDefault="00F74A21" w:rsidP="00AF0759">
      <w:pPr>
        <w:pStyle w:val="s1"/>
        <w:numPr>
          <w:ilvl w:val="1"/>
          <w:numId w:val="37"/>
        </w:numPr>
        <w:spacing w:before="0" w:beforeAutospacing="0" w:after="0" w:afterAutospacing="0"/>
        <w:ind w:left="0" w:firstLine="709"/>
        <w:jc w:val="both"/>
      </w:pPr>
      <w:r w:rsidRPr="00D46D61">
        <w:lastRenderedPageBreak/>
        <w:t>В случае осуществления заказчиком закупки в соответствии с данным разделом Положения нормы раздела имеют приоритет перед другими разделами Положения.</w:t>
      </w:r>
    </w:p>
    <w:p w14:paraId="35C4BC0D" w14:textId="77777777" w:rsidR="00F74A21" w:rsidRPr="00D46D61" w:rsidRDefault="00F74A21" w:rsidP="00AF0759">
      <w:pPr>
        <w:pStyle w:val="s1"/>
        <w:numPr>
          <w:ilvl w:val="1"/>
          <w:numId w:val="37"/>
        </w:numPr>
        <w:spacing w:before="0" w:beforeAutospacing="0" w:after="0" w:afterAutospacing="0"/>
        <w:ind w:left="0" w:firstLine="709"/>
        <w:jc w:val="both"/>
      </w:pPr>
      <w:r w:rsidRPr="00D46D61">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576F08C0" w14:textId="77777777" w:rsidR="00F74A21" w:rsidRPr="00D46D61" w:rsidRDefault="00F74A21" w:rsidP="00AF0759">
      <w:pPr>
        <w:pStyle w:val="s1"/>
        <w:numPr>
          <w:ilvl w:val="1"/>
          <w:numId w:val="37"/>
        </w:numPr>
        <w:spacing w:before="0" w:beforeAutospacing="0" w:after="0" w:afterAutospacing="0"/>
        <w:ind w:left="0" w:firstLine="709"/>
        <w:jc w:val="both"/>
      </w:pPr>
      <w:r w:rsidRPr="00D46D61">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59AF9945" w14:textId="77777777" w:rsidR="00F74A21" w:rsidRPr="00D46D61" w:rsidRDefault="00F74A21" w:rsidP="00F74A21">
      <w:pPr>
        <w:pStyle w:val="s1"/>
        <w:spacing w:before="0" w:beforeAutospacing="0" w:after="0" w:afterAutospacing="0"/>
        <w:ind w:firstLine="709"/>
        <w:jc w:val="both"/>
      </w:pPr>
      <w:r w:rsidRPr="00D46D61">
        <w:t>1) конкурса в электронной форме в следующие сроки:</w:t>
      </w:r>
    </w:p>
    <w:p w14:paraId="4097DF02" w14:textId="77777777" w:rsidR="00F74A21" w:rsidRPr="00D46D61" w:rsidRDefault="00F74A21" w:rsidP="00F74A21">
      <w:pPr>
        <w:pStyle w:val="s1"/>
        <w:spacing w:before="0" w:beforeAutospacing="0" w:after="0" w:afterAutospacing="0"/>
        <w:ind w:firstLine="709"/>
        <w:jc w:val="both"/>
      </w:pPr>
      <w:r w:rsidRPr="00D46D61">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1D531BA2" w14:textId="77777777" w:rsidR="00F74A21" w:rsidRPr="00D46D61" w:rsidRDefault="00F74A21" w:rsidP="00F74A21">
      <w:pPr>
        <w:pStyle w:val="s1"/>
        <w:spacing w:before="0" w:beforeAutospacing="0" w:after="0" w:afterAutospacing="0"/>
        <w:ind w:firstLine="709"/>
        <w:jc w:val="both"/>
      </w:pPr>
      <w:r w:rsidRPr="00D46D61">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1857C968" w14:textId="77777777" w:rsidR="00F74A21" w:rsidRPr="00D46D61" w:rsidRDefault="00F74A21" w:rsidP="00F74A21">
      <w:pPr>
        <w:pStyle w:val="s1"/>
        <w:spacing w:before="0" w:beforeAutospacing="0" w:after="0" w:afterAutospacing="0"/>
        <w:ind w:firstLine="709"/>
        <w:jc w:val="both"/>
      </w:pPr>
      <w:r w:rsidRPr="00D46D61">
        <w:t>2) аукциона в электронной форме в следующие сроки:</w:t>
      </w:r>
    </w:p>
    <w:p w14:paraId="7AD64D0E" w14:textId="77777777" w:rsidR="00F74A21" w:rsidRPr="00D46D61" w:rsidRDefault="00F74A21" w:rsidP="00F74A21">
      <w:pPr>
        <w:pStyle w:val="s1"/>
        <w:spacing w:before="0" w:beforeAutospacing="0" w:after="0" w:afterAutospacing="0"/>
        <w:ind w:firstLine="709"/>
        <w:jc w:val="both"/>
      </w:pPr>
      <w:r w:rsidRPr="00D46D61">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A570DB9" w14:textId="77777777" w:rsidR="00F74A21" w:rsidRPr="00D46D61" w:rsidRDefault="00F74A21" w:rsidP="00F74A21">
      <w:pPr>
        <w:pStyle w:val="s1"/>
        <w:spacing w:before="0" w:beforeAutospacing="0" w:after="0" w:afterAutospacing="0"/>
        <w:ind w:firstLine="709"/>
        <w:jc w:val="both"/>
      </w:pPr>
      <w:r w:rsidRPr="00D46D61">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8B61A98" w14:textId="77777777" w:rsidR="00F74A21" w:rsidRPr="00D46D61" w:rsidRDefault="00F74A21" w:rsidP="00F74A21">
      <w:pPr>
        <w:pStyle w:val="s1"/>
        <w:spacing w:before="0" w:beforeAutospacing="0" w:after="0" w:afterAutospacing="0"/>
        <w:ind w:firstLine="709"/>
        <w:jc w:val="both"/>
      </w:pPr>
      <w:r w:rsidRPr="00D46D61">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D270F64" w14:textId="77777777" w:rsidR="00F74A21" w:rsidRPr="00D46D61" w:rsidRDefault="00F74A21" w:rsidP="00F74A21">
      <w:pPr>
        <w:pStyle w:val="s1"/>
        <w:spacing w:before="0" w:beforeAutospacing="0" w:after="0" w:afterAutospacing="0"/>
        <w:ind w:firstLine="709"/>
        <w:jc w:val="both"/>
      </w:pPr>
      <w:r w:rsidRPr="00D46D61">
        <w:t>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2E861E76" w14:textId="77777777" w:rsidR="00F74A21" w:rsidRPr="00D46D61" w:rsidRDefault="00F74A21" w:rsidP="00AF0759">
      <w:pPr>
        <w:pStyle w:val="s1"/>
        <w:numPr>
          <w:ilvl w:val="1"/>
          <w:numId w:val="37"/>
        </w:numPr>
        <w:spacing w:before="0" w:beforeAutospacing="0" w:after="0" w:afterAutospacing="0"/>
        <w:ind w:left="0" w:firstLine="709"/>
        <w:jc w:val="both"/>
      </w:pPr>
      <w:r w:rsidRPr="00D46D61">
        <w:rPr>
          <w:b/>
        </w:rPr>
        <w:t>Конкурс в электронной форме</w:t>
      </w:r>
      <w:r w:rsidRPr="00D46D61">
        <w:t>,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14:paraId="6A4B5202" w14:textId="77777777" w:rsidR="00F74A21" w:rsidRPr="00D46D61" w:rsidRDefault="00F74A21" w:rsidP="00F74A21">
      <w:pPr>
        <w:pStyle w:val="s1"/>
        <w:spacing w:before="0" w:beforeAutospacing="0" w:after="0" w:afterAutospacing="0"/>
        <w:ind w:firstLine="709"/>
        <w:jc w:val="both"/>
      </w:pPr>
      <w:r w:rsidRPr="00D46D61">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695F8F5" w14:textId="77777777" w:rsidR="00F74A21" w:rsidRPr="00D46D61" w:rsidRDefault="00F74A21" w:rsidP="00F74A21">
      <w:pPr>
        <w:pStyle w:val="s1"/>
        <w:spacing w:before="0" w:beforeAutospacing="0" w:after="0" w:afterAutospacing="0"/>
        <w:ind w:firstLine="709"/>
        <w:jc w:val="both"/>
      </w:pPr>
      <w:r w:rsidRPr="00D46D61">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27CADDE" w14:textId="77777777" w:rsidR="00F74A21" w:rsidRPr="00D46D61" w:rsidRDefault="00F74A21" w:rsidP="00F74A21">
      <w:pPr>
        <w:pStyle w:val="s1"/>
        <w:spacing w:before="0" w:beforeAutospacing="0" w:after="0" w:afterAutospacing="0"/>
        <w:ind w:firstLine="709"/>
        <w:jc w:val="both"/>
      </w:pPr>
      <w:r w:rsidRPr="00D46D61">
        <w:t>3) рассмотрение и оценка заказчиком поданных участниками конкурса в электронной форме заявок на участие в таком конкурсе;</w:t>
      </w:r>
    </w:p>
    <w:p w14:paraId="2426CF7A" w14:textId="77777777" w:rsidR="00F74A21" w:rsidRPr="00D46D61" w:rsidRDefault="00F74A21" w:rsidP="00F74A21">
      <w:pPr>
        <w:pStyle w:val="s1"/>
        <w:spacing w:before="0" w:beforeAutospacing="0" w:after="0" w:afterAutospacing="0"/>
        <w:ind w:firstLine="709"/>
        <w:jc w:val="both"/>
      </w:pPr>
      <w:r w:rsidRPr="00D46D61">
        <w:t>4)  сопоставление дополнительных ценовых предложений участников конкурса в электронной форме о снижении цены договора.</w:t>
      </w:r>
    </w:p>
    <w:p w14:paraId="7FF24D23" w14:textId="77777777" w:rsidR="00F74A21" w:rsidRPr="00D46D61" w:rsidRDefault="00F74A21" w:rsidP="00F74A21">
      <w:pPr>
        <w:pStyle w:val="s1"/>
        <w:spacing w:before="0" w:beforeAutospacing="0" w:after="0" w:afterAutospacing="0"/>
        <w:ind w:firstLine="709"/>
        <w:jc w:val="both"/>
      </w:pPr>
      <w:r w:rsidRPr="00D46D61">
        <w:t>15.5.1. При включении в конкурс в электронной форме этапов, указанных в пункте 15.5. настоящего раздела, должны соблюдаться следующие правила:</w:t>
      </w:r>
    </w:p>
    <w:p w14:paraId="0D864568" w14:textId="77777777" w:rsidR="00F74A21" w:rsidRPr="00D46D61" w:rsidRDefault="00F74A21" w:rsidP="00F74A21">
      <w:pPr>
        <w:pStyle w:val="s1"/>
        <w:spacing w:before="0" w:beforeAutospacing="0" w:after="0" w:afterAutospacing="0"/>
        <w:ind w:firstLine="709"/>
        <w:jc w:val="both"/>
      </w:pPr>
      <w:r w:rsidRPr="00D46D61">
        <w:lastRenderedPageBreak/>
        <w:t>1) каждый этап конкурса в электронной форме может быть включен в него однократно;</w:t>
      </w:r>
    </w:p>
    <w:p w14:paraId="73216CD6" w14:textId="77777777" w:rsidR="00F74A21" w:rsidRPr="00D46D61" w:rsidRDefault="00F74A21" w:rsidP="00F74A21">
      <w:pPr>
        <w:pStyle w:val="s1"/>
        <w:spacing w:before="0" w:beforeAutospacing="0" w:after="0" w:afterAutospacing="0"/>
        <w:ind w:firstLine="709"/>
        <w:jc w:val="both"/>
      </w:pPr>
      <w:r w:rsidRPr="00D46D61">
        <w:t>2) не допускается одновременное включение в конкурс в электронной форме этапов, предусмотренных подпунктами 1 и 2 пункта 15.5. настоящего раздела;</w:t>
      </w:r>
    </w:p>
    <w:p w14:paraId="64594793" w14:textId="77777777" w:rsidR="00F74A21" w:rsidRPr="00D46D61" w:rsidRDefault="00F74A21" w:rsidP="00F74A21">
      <w:pPr>
        <w:pStyle w:val="s1"/>
        <w:spacing w:before="0" w:beforeAutospacing="0" w:after="0" w:afterAutospacing="0"/>
        <w:ind w:firstLine="709"/>
        <w:jc w:val="both"/>
      </w:pPr>
      <w:r w:rsidRPr="00D46D61">
        <w:t>3) в конкурсной документации должны быть установлены сроки проведения каждого этапа такого конкурса в электронной форме;</w:t>
      </w:r>
    </w:p>
    <w:p w14:paraId="501BB9BA" w14:textId="77777777" w:rsidR="00F74A21" w:rsidRPr="00D46D61" w:rsidRDefault="00F74A21" w:rsidP="00F74A21">
      <w:pPr>
        <w:pStyle w:val="s1"/>
        <w:spacing w:before="0" w:beforeAutospacing="0" w:after="0" w:afterAutospacing="0"/>
        <w:ind w:firstLine="709"/>
        <w:jc w:val="both"/>
      </w:pPr>
      <w:r w:rsidRPr="00D46D61">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2B100EA" w14:textId="77777777" w:rsidR="00F74A21" w:rsidRPr="00D46D61" w:rsidRDefault="00F74A21" w:rsidP="00F74A21">
      <w:pPr>
        <w:pStyle w:val="s1"/>
        <w:spacing w:before="0" w:beforeAutospacing="0" w:after="0" w:afterAutospacing="0"/>
        <w:ind w:firstLine="709"/>
        <w:jc w:val="both"/>
      </w:pPr>
      <w:r w:rsidRPr="00D46D61">
        <w:t>5) если конкурс в электронной форме включает в себя этапы, предусмотренные подпунктами 1 и 2 пункта 15.5.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15.4.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6B7D03DF" w14:textId="77777777" w:rsidR="00F74A21" w:rsidRPr="00D46D61" w:rsidRDefault="00F74A21" w:rsidP="00894BAD">
      <w:pPr>
        <w:pStyle w:val="s1"/>
        <w:spacing w:before="0" w:beforeAutospacing="0" w:after="0" w:afterAutospacing="0"/>
        <w:ind w:firstLine="709"/>
        <w:jc w:val="both"/>
      </w:pPr>
      <w:r w:rsidRPr="00D46D61">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15.5.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w:t>
      </w:r>
      <w:proofErr w:type="gramStart"/>
      <w:r w:rsidRPr="00D46D61">
        <w:t>участников,  к</w:t>
      </w:r>
      <w:proofErr w:type="gramEnd"/>
      <w:r w:rsidRPr="00D46D61">
        <w:t xml:space="preserve"> участию в этом обсуждении и соблюдение Заказчиком положений Федерального закона от 29 июля 2004 года № 98-ФЗ «О коммерческой тайне»;</w:t>
      </w:r>
    </w:p>
    <w:p w14:paraId="360A6D4F" w14:textId="77777777" w:rsidR="00F74A21" w:rsidRPr="00D46D61" w:rsidRDefault="00F74A21" w:rsidP="00894BAD">
      <w:pPr>
        <w:pStyle w:val="s1"/>
        <w:spacing w:before="0" w:beforeAutospacing="0" w:after="0" w:afterAutospacing="0"/>
        <w:ind w:firstLine="709"/>
        <w:jc w:val="both"/>
      </w:pPr>
      <w:r w:rsidRPr="00D46D61">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15.5.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49104DBC" w14:textId="77777777" w:rsidR="00F74A21" w:rsidRPr="00D46D61" w:rsidRDefault="00F74A21" w:rsidP="00894BAD">
      <w:pPr>
        <w:pStyle w:val="s1"/>
        <w:spacing w:before="0" w:beforeAutospacing="0" w:after="0" w:afterAutospacing="0"/>
        <w:ind w:firstLine="709"/>
        <w:jc w:val="both"/>
      </w:pPr>
      <w:r w:rsidRPr="00D46D61">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w:t>
      </w:r>
      <w:r w:rsidRPr="00D46D61">
        <w:lastRenderedPageBreak/>
        <w:t>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разделом;</w:t>
      </w:r>
    </w:p>
    <w:p w14:paraId="1182FD91" w14:textId="77777777" w:rsidR="00F74A21" w:rsidRPr="00D46D61" w:rsidRDefault="00F74A21" w:rsidP="00894BAD">
      <w:pPr>
        <w:pStyle w:val="s1"/>
        <w:spacing w:before="0" w:beforeAutospacing="0" w:after="0" w:afterAutospacing="0"/>
        <w:ind w:firstLine="709"/>
        <w:jc w:val="both"/>
      </w:pPr>
      <w:r w:rsidRPr="00D46D61">
        <w:t>9) если конкурс в электронной форме включает этап, предусмотренный подпунктом 4 пункта 15.5. настоящего раздела:</w:t>
      </w:r>
    </w:p>
    <w:p w14:paraId="6946561A" w14:textId="77777777" w:rsidR="00F74A21" w:rsidRPr="00D46D61" w:rsidRDefault="00F74A21" w:rsidP="00894BAD">
      <w:pPr>
        <w:pStyle w:val="s1"/>
        <w:spacing w:before="0" w:beforeAutospacing="0" w:after="0" w:afterAutospacing="0"/>
        <w:ind w:firstLine="709"/>
        <w:jc w:val="both"/>
      </w:pPr>
      <w:r w:rsidRPr="00D46D61">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A6206A6" w14:textId="77777777" w:rsidR="00F74A21" w:rsidRPr="00D46D61" w:rsidRDefault="00F74A21" w:rsidP="00894BAD">
      <w:pPr>
        <w:pStyle w:val="s1"/>
        <w:spacing w:before="0" w:beforeAutospacing="0" w:after="0" w:afterAutospacing="0"/>
        <w:ind w:firstLine="709"/>
        <w:jc w:val="both"/>
      </w:pPr>
      <w:r w:rsidRPr="00D46D61">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поданного ими ранее. Продолжительность приема дополнительных ценовых предложений составляет три часа;</w:t>
      </w:r>
    </w:p>
    <w:p w14:paraId="2DA5FB07" w14:textId="77777777" w:rsidR="00F74A21" w:rsidRPr="00D46D61" w:rsidRDefault="00F74A21" w:rsidP="00894BAD">
      <w:pPr>
        <w:pStyle w:val="s1"/>
        <w:spacing w:before="0" w:beforeAutospacing="0" w:after="0" w:afterAutospacing="0"/>
        <w:ind w:firstLine="709"/>
        <w:jc w:val="both"/>
      </w:pPr>
      <w:r w:rsidRPr="00D46D61">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39C0486" w14:textId="77777777" w:rsidR="00F74A21" w:rsidRPr="00D46D61" w:rsidRDefault="00F74A21" w:rsidP="00F74A21">
      <w:pPr>
        <w:pStyle w:val="s1"/>
        <w:spacing w:before="0" w:beforeAutospacing="0" w:after="0" w:afterAutospacing="0"/>
        <w:ind w:firstLine="709"/>
        <w:jc w:val="both"/>
      </w:pPr>
      <w:r w:rsidRPr="00D46D61">
        <w:t>15.6. Аукцион в электронной форме включает в себя порядок подачи его участниками предложений о цене договора с учетом следующих требований:</w:t>
      </w:r>
    </w:p>
    <w:p w14:paraId="23665F60" w14:textId="77777777" w:rsidR="00F74A21" w:rsidRPr="00D46D61" w:rsidRDefault="00F74A21" w:rsidP="00F74A21">
      <w:pPr>
        <w:pStyle w:val="s1"/>
        <w:spacing w:before="0" w:beforeAutospacing="0" w:after="0" w:afterAutospacing="0"/>
        <w:ind w:firstLine="709"/>
        <w:jc w:val="both"/>
      </w:pPr>
      <w:r w:rsidRPr="00D46D61">
        <w:t>1) «шаг аукциона» составляет от 0,5 процента до пяти процентов начальной (максимальной) цены договора;</w:t>
      </w:r>
    </w:p>
    <w:p w14:paraId="29659F6C" w14:textId="77777777" w:rsidR="00F74A21" w:rsidRPr="00D46D61" w:rsidRDefault="00F74A21" w:rsidP="00F74A21">
      <w:pPr>
        <w:pStyle w:val="s1"/>
        <w:spacing w:before="0" w:beforeAutospacing="0" w:after="0" w:afterAutospacing="0"/>
        <w:ind w:firstLine="709"/>
        <w:jc w:val="both"/>
      </w:pPr>
      <w:r w:rsidRPr="00D46D61">
        <w:t>2) снижение текущего минимального предложения о цене договора осуществляется на величину в пределах «шага аукциона»;</w:t>
      </w:r>
    </w:p>
    <w:p w14:paraId="3AA1B8E4" w14:textId="77777777" w:rsidR="00F74A21" w:rsidRPr="00D46D61" w:rsidRDefault="00F74A21" w:rsidP="00F74A21">
      <w:pPr>
        <w:pStyle w:val="s1"/>
        <w:spacing w:before="0" w:beforeAutospacing="0" w:after="0" w:afterAutospacing="0"/>
        <w:ind w:firstLine="709"/>
        <w:jc w:val="both"/>
      </w:pPr>
      <w:r w:rsidRPr="00D46D61">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93EE7AE" w14:textId="77777777" w:rsidR="00F74A21" w:rsidRPr="00D46D61" w:rsidRDefault="00F74A21" w:rsidP="00F74A21">
      <w:pPr>
        <w:pStyle w:val="s1"/>
        <w:spacing w:before="0" w:beforeAutospacing="0" w:after="0" w:afterAutospacing="0"/>
        <w:ind w:firstLine="709"/>
        <w:jc w:val="both"/>
      </w:pPr>
      <w:r w:rsidRPr="00D46D61">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D4AEAC9" w14:textId="77777777" w:rsidR="00F74A21" w:rsidRPr="00D46D61" w:rsidRDefault="00F74A21" w:rsidP="00F74A21">
      <w:pPr>
        <w:pStyle w:val="s1"/>
        <w:spacing w:before="0" w:beforeAutospacing="0" w:after="0" w:afterAutospacing="0"/>
        <w:ind w:firstLine="709"/>
        <w:jc w:val="both"/>
      </w:pPr>
      <w:r w:rsidRPr="00D46D61">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E1DDC10" w14:textId="77777777" w:rsidR="00F74A21" w:rsidRPr="00D46D61" w:rsidRDefault="00F74A21" w:rsidP="00894BAD">
      <w:pPr>
        <w:pStyle w:val="s1"/>
        <w:spacing w:before="0" w:beforeAutospacing="0" w:after="0" w:afterAutospacing="0"/>
        <w:ind w:firstLine="709"/>
        <w:jc w:val="both"/>
      </w:pPr>
      <w:r w:rsidRPr="00D46D61">
        <w:t>15.6.1.  В течение одного часа после окончания срока подачи в соответствии с пунктом 9 пункта 15.5.1.   настоящего раздела дополнительных ценовых предложений, а также в течение одного часа после окончания подачи в соответствии с пунктом 15.6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A9030BF" w14:textId="77777777" w:rsidR="00F74A21" w:rsidRPr="00D46D61" w:rsidRDefault="00F74A21" w:rsidP="00894BAD">
      <w:pPr>
        <w:pStyle w:val="s1"/>
        <w:spacing w:before="0" w:beforeAutospacing="0" w:after="0" w:afterAutospacing="0"/>
        <w:ind w:firstLine="709"/>
        <w:jc w:val="both"/>
      </w:pPr>
      <w:r w:rsidRPr="00D46D61">
        <w:t>15.7.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14:paraId="18AAEE8C" w14:textId="77777777" w:rsidR="00F74A21" w:rsidRPr="00D46D61" w:rsidRDefault="00F74A21" w:rsidP="00894BAD">
      <w:pPr>
        <w:pStyle w:val="s1"/>
        <w:spacing w:before="0" w:beforeAutospacing="0" w:after="0" w:afterAutospacing="0"/>
        <w:jc w:val="both"/>
      </w:pPr>
      <w:r w:rsidRPr="00D46D61">
        <w:t xml:space="preserve">            15.8.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14:paraId="708E3E8F" w14:textId="77777777" w:rsidR="00F74A21" w:rsidRPr="00D46D61" w:rsidRDefault="00F74A21" w:rsidP="00F74A21">
      <w:pPr>
        <w:pStyle w:val="s1"/>
        <w:spacing w:before="0" w:beforeAutospacing="0" w:after="0" w:afterAutospacing="0"/>
        <w:ind w:firstLine="709"/>
        <w:jc w:val="both"/>
      </w:pPr>
      <w:r w:rsidRPr="00D46D61">
        <w:lastRenderedPageBreak/>
        <w:t>1) требования к проведению такой конкурентной закупки в соответствии с настоящим Федеральным законом;</w:t>
      </w:r>
    </w:p>
    <w:p w14:paraId="1C02DBA7" w14:textId="77777777" w:rsidR="00F74A21" w:rsidRPr="00D46D61" w:rsidRDefault="00F74A21" w:rsidP="00F74A21">
      <w:pPr>
        <w:pStyle w:val="s1"/>
        <w:spacing w:before="0" w:beforeAutospacing="0" w:after="0" w:afterAutospacing="0"/>
        <w:ind w:firstLine="709"/>
        <w:jc w:val="both"/>
      </w:pPr>
      <w:r w:rsidRPr="00D46D61">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34B15821" w14:textId="77777777" w:rsidR="00F74A21" w:rsidRPr="00D46D61" w:rsidRDefault="00F74A21" w:rsidP="00F74A21">
      <w:pPr>
        <w:pStyle w:val="s1"/>
        <w:spacing w:before="0" w:beforeAutospacing="0" w:after="0" w:afterAutospacing="0"/>
        <w:ind w:firstLine="709"/>
        <w:jc w:val="both"/>
      </w:pPr>
      <w:r w:rsidRPr="00D46D61">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128EC840" w14:textId="77777777" w:rsidR="00F74A21" w:rsidRPr="00D46D61" w:rsidRDefault="00F74A21" w:rsidP="00F74A21">
      <w:pPr>
        <w:pStyle w:val="s1"/>
        <w:spacing w:before="0" w:beforeAutospacing="0" w:after="0" w:afterAutospacing="0"/>
        <w:ind w:firstLine="709"/>
        <w:jc w:val="both"/>
      </w:pPr>
      <w:r w:rsidRPr="00D46D61">
        <w:t>4) порядок утраты юридическим лицом статуса оператора электронной площадки для целей настоящего Федерального закона.</w:t>
      </w:r>
    </w:p>
    <w:p w14:paraId="0AA50610" w14:textId="77777777" w:rsidR="00F74A21" w:rsidRPr="00D46D61" w:rsidRDefault="00F74A21" w:rsidP="00AF0759">
      <w:pPr>
        <w:pStyle w:val="s1"/>
        <w:numPr>
          <w:ilvl w:val="1"/>
          <w:numId w:val="58"/>
        </w:numPr>
        <w:spacing w:before="0" w:beforeAutospacing="0" w:after="0" w:afterAutospacing="0"/>
        <w:ind w:left="-142" w:firstLine="851"/>
        <w:jc w:val="both"/>
      </w:pPr>
      <w:r w:rsidRPr="00D46D61">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77E639DF" w14:textId="0DA6B02A" w:rsidR="00F74A21" w:rsidRPr="00D46D61" w:rsidRDefault="00F74A21" w:rsidP="00AF0759">
      <w:pPr>
        <w:pStyle w:val="s1"/>
        <w:numPr>
          <w:ilvl w:val="1"/>
          <w:numId w:val="58"/>
        </w:numPr>
        <w:spacing w:before="0" w:beforeAutospacing="0" w:after="0" w:afterAutospacing="0"/>
        <w:ind w:left="0" w:firstLine="709"/>
        <w:jc w:val="both"/>
      </w:pPr>
      <w:r w:rsidRPr="00D46D61">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w:t>
      </w:r>
      <w:r w:rsidR="0001474D" w:rsidRPr="00D46D61">
        <w:t>нежных средств в соответствии со статьей 3.4 Федерального закона № 223-ФЗ</w:t>
      </w:r>
      <w:r w:rsidR="0001474D" w:rsidRPr="00D46D61">
        <w:rPr>
          <w:sz w:val="20"/>
          <w:szCs w:val="20"/>
          <w:shd w:val="clear" w:color="auto" w:fill="FFFF00"/>
        </w:rPr>
        <w:t xml:space="preserve"> </w:t>
      </w:r>
      <w:r w:rsidR="0001474D" w:rsidRPr="00D46D61">
        <w:t>или</w:t>
      </w:r>
      <w:r w:rsidRPr="00D46D61">
        <w:t xml:space="preserve"> предоставления </w:t>
      </w:r>
      <w:r w:rsidR="00157485" w:rsidRPr="00D46D61">
        <w:t xml:space="preserve">независимой </w:t>
      </w:r>
      <w:r w:rsidRPr="00D46D61">
        <w:t>гарантии. Выбор способа обеспечения заявки на участие в такой закупке осуществляется участником такой закупки.</w:t>
      </w:r>
    </w:p>
    <w:p w14:paraId="56472AB4" w14:textId="77777777" w:rsidR="00F74A21" w:rsidRPr="00D46D61" w:rsidRDefault="00F74A21" w:rsidP="00AF0759">
      <w:pPr>
        <w:pStyle w:val="s1"/>
        <w:numPr>
          <w:ilvl w:val="1"/>
          <w:numId w:val="58"/>
        </w:numPr>
        <w:spacing w:before="0" w:beforeAutospacing="0" w:after="0" w:afterAutospacing="0"/>
        <w:ind w:left="0" w:firstLine="709"/>
        <w:jc w:val="both"/>
      </w:pPr>
      <w:r w:rsidRPr="00D46D61">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01B82EDA" w14:textId="437BDAD2" w:rsidR="00157485" w:rsidRPr="00D46D61" w:rsidRDefault="00157485" w:rsidP="00157485">
      <w:pPr>
        <w:pStyle w:val="aff8"/>
        <w:numPr>
          <w:ilvl w:val="2"/>
          <w:numId w:val="58"/>
        </w:numPr>
        <w:tabs>
          <w:tab w:val="left" w:pos="1276"/>
          <w:tab w:val="left" w:pos="1560"/>
        </w:tabs>
        <w:ind w:left="0" w:firstLine="709"/>
        <w:jc w:val="both"/>
      </w:pPr>
      <w:r w:rsidRPr="00D46D61">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1EA00E5" w14:textId="77777777" w:rsidR="00157485" w:rsidRPr="00D46D61" w:rsidRDefault="00157485" w:rsidP="00157485">
      <w:pPr>
        <w:widowControl/>
        <w:numPr>
          <w:ilvl w:val="1"/>
          <w:numId w:val="79"/>
        </w:numPr>
        <w:tabs>
          <w:tab w:val="left" w:pos="1276"/>
        </w:tabs>
        <w:autoSpaceDE/>
        <w:autoSpaceDN/>
        <w:adjustRightInd/>
        <w:ind w:left="0" w:firstLine="709"/>
        <w:jc w:val="both"/>
        <w:rPr>
          <w:sz w:val="24"/>
          <w:szCs w:val="24"/>
        </w:rPr>
      </w:pPr>
      <w:r w:rsidRPr="00D46D61">
        <w:rPr>
          <w:sz w:val="24"/>
          <w:szCs w:val="24"/>
        </w:rPr>
        <w:t xml:space="preserve">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14:paraId="5930FE4D" w14:textId="77777777" w:rsidR="00157485" w:rsidRPr="00D46D61" w:rsidRDefault="00157485" w:rsidP="00157485">
      <w:pPr>
        <w:widowControl/>
        <w:numPr>
          <w:ilvl w:val="1"/>
          <w:numId w:val="79"/>
        </w:numPr>
        <w:tabs>
          <w:tab w:val="left" w:pos="1276"/>
        </w:tabs>
        <w:autoSpaceDE/>
        <w:autoSpaceDN/>
        <w:adjustRightInd/>
        <w:ind w:left="0" w:firstLine="709"/>
        <w:jc w:val="both"/>
        <w:rPr>
          <w:sz w:val="24"/>
          <w:szCs w:val="24"/>
        </w:rPr>
      </w:pPr>
      <w:r w:rsidRPr="00D46D61">
        <w:rPr>
          <w:sz w:val="24"/>
          <w:szCs w:val="24"/>
        </w:rPr>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D46D61">
        <w:rPr>
          <w:rStyle w:val="afffe"/>
          <w:sz w:val="24"/>
          <w:szCs w:val="24"/>
        </w:rPr>
        <w:footnoteReference w:id="4"/>
      </w:r>
      <w:r w:rsidRPr="00D46D61">
        <w:rPr>
          <w:sz w:val="24"/>
          <w:szCs w:val="24"/>
        </w:rPr>
        <w:t>;</w:t>
      </w:r>
    </w:p>
    <w:p w14:paraId="4798A7CA" w14:textId="77777777" w:rsidR="00157485" w:rsidRPr="00D46D61" w:rsidRDefault="00157485" w:rsidP="00157485">
      <w:pPr>
        <w:widowControl/>
        <w:numPr>
          <w:ilvl w:val="1"/>
          <w:numId w:val="79"/>
        </w:numPr>
        <w:tabs>
          <w:tab w:val="left" w:pos="1276"/>
        </w:tabs>
        <w:autoSpaceDE/>
        <w:autoSpaceDN/>
        <w:adjustRightInd/>
        <w:ind w:left="0" w:firstLine="709"/>
        <w:jc w:val="both"/>
        <w:rPr>
          <w:sz w:val="24"/>
          <w:szCs w:val="24"/>
        </w:rPr>
      </w:pPr>
      <w:r w:rsidRPr="00D46D61">
        <w:rPr>
          <w:sz w:val="24"/>
          <w:szCs w:val="24"/>
        </w:rPr>
        <w:t>независимая гарантия не может быть отозвана выдавшим ее гарантом;</w:t>
      </w:r>
    </w:p>
    <w:p w14:paraId="4669C5BA" w14:textId="77777777" w:rsidR="00157485" w:rsidRPr="00D46D61" w:rsidRDefault="00157485" w:rsidP="00157485">
      <w:pPr>
        <w:widowControl/>
        <w:numPr>
          <w:ilvl w:val="1"/>
          <w:numId w:val="79"/>
        </w:numPr>
        <w:tabs>
          <w:tab w:val="left" w:pos="1276"/>
        </w:tabs>
        <w:autoSpaceDE/>
        <w:autoSpaceDN/>
        <w:adjustRightInd/>
        <w:ind w:left="0" w:firstLine="709"/>
        <w:jc w:val="both"/>
        <w:rPr>
          <w:sz w:val="24"/>
          <w:szCs w:val="24"/>
        </w:rPr>
      </w:pPr>
      <w:r w:rsidRPr="00D46D61">
        <w:rPr>
          <w:sz w:val="24"/>
          <w:szCs w:val="24"/>
        </w:rPr>
        <w:t>независимая гарантия должна содержать:</w:t>
      </w:r>
    </w:p>
    <w:p w14:paraId="62D34623" w14:textId="77777777" w:rsidR="00157485" w:rsidRPr="00D46D61" w:rsidRDefault="00157485" w:rsidP="00157485">
      <w:pPr>
        <w:pStyle w:val="aff8"/>
        <w:numPr>
          <w:ilvl w:val="0"/>
          <w:numId w:val="87"/>
        </w:numPr>
        <w:tabs>
          <w:tab w:val="left" w:pos="1560"/>
        </w:tabs>
        <w:ind w:left="0" w:firstLine="709"/>
        <w:jc w:val="both"/>
      </w:pPr>
      <w:r w:rsidRPr="00D46D61">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w:t>
      </w:r>
      <w:r w:rsidRPr="00D46D61">
        <w:lastRenderedPageBreak/>
        <w:t>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E369730" w14:textId="77777777" w:rsidR="00157485" w:rsidRPr="00D46D61" w:rsidRDefault="00157485" w:rsidP="00157485">
      <w:pPr>
        <w:pStyle w:val="aff8"/>
        <w:numPr>
          <w:ilvl w:val="0"/>
          <w:numId w:val="87"/>
        </w:numPr>
        <w:tabs>
          <w:tab w:val="left" w:pos="1560"/>
        </w:tabs>
        <w:ind w:left="0" w:firstLine="709"/>
        <w:jc w:val="both"/>
      </w:pPr>
      <w:r w:rsidRPr="00D46D61">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6F52EA8B" w14:textId="77777777" w:rsidR="00157485" w:rsidRPr="00D46D61" w:rsidRDefault="00157485" w:rsidP="00157485">
      <w:pPr>
        <w:pStyle w:val="aff8"/>
        <w:numPr>
          <w:ilvl w:val="0"/>
          <w:numId w:val="87"/>
        </w:numPr>
        <w:tabs>
          <w:tab w:val="left" w:pos="1560"/>
        </w:tabs>
        <w:ind w:left="0" w:firstLine="709"/>
        <w:jc w:val="both"/>
      </w:pPr>
      <w:r w:rsidRPr="00D46D61">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AFCDC18" w14:textId="77777777" w:rsidR="00157485" w:rsidRPr="00D46D61" w:rsidRDefault="00157485" w:rsidP="00157485">
      <w:pPr>
        <w:pStyle w:val="aff8"/>
        <w:numPr>
          <w:ilvl w:val="2"/>
          <w:numId w:val="58"/>
        </w:numPr>
        <w:tabs>
          <w:tab w:val="left" w:pos="1560"/>
        </w:tabs>
        <w:ind w:left="0" w:firstLine="709"/>
        <w:jc w:val="both"/>
      </w:pPr>
      <w:r w:rsidRPr="00D46D61">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14:paraId="31945977" w14:textId="77777777" w:rsidR="00157485" w:rsidRPr="00D46D61" w:rsidRDefault="00157485" w:rsidP="00157485">
      <w:pPr>
        <w:widowControl/>
        <w:numPr>
          <w:ilvl w:val="2"/>
          <w:numId w:val="58"/>
        </w:numPr>
        <w:tabs>
          <w:tab w:val="left" w:pos="1560"/>
        </w:tabs>
        <w:autoSpaceDE/>
        <w:autoSpaceDN/>
        <w:adjustRightInd/>
        <w:ind w:left="0" w:firstLine="709"/>
        <w:jc w:val="both"/>
        <w:rPr>
          <w:sz w:val="24"/>
          <w:szCs w:val="24"/>
        </w:rPr>
      </w:pPr>
      <w:r w:rsidRPr="00D46D61">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49E922C" w14:textId="77777777" w:rsidR="00157485" w:rsidRPr="00D46D61" w:rsidRDefault="00157485" w:rsidP="00157485">
      <w:pPr>
        <w:pStyle w:val="s1"/>
        <w:spacing w:before="0" w:beforeAutospacing="0" w:after="0" w:afterAutospacing="0"/>
        <w:ind w:left="709"/>
        <w:jc w:val="both"/>
      </w:pPr>
    </w:p>
    <w:p w14:paraId="033E1DA0" w14:textId="77777777" w:rsidR="00F74A21" w:rsidRPr="00D46D61" w:rsidRDefault="00F74A21" w:rsidP="00AF0759">
      <w:pPr>
        <w:pStyle w:val="s1"/>
        <w:numPr>
          <w:ilvl w:val="1"/>
          <w:numId w:val="58"/>
        </w:numPr>
        <w:spacing w:before="0" w:beforeAutospacing="0" w:after="0" w:afterAutospacing="0"/>
        <w:ind w:left="0" w:firstLine="709"/>
        <w:jc w:val="both"/>
      </w:pPr>
      <w:r w:rsidRPr="00D46D61">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01033BA0" w14:textId="77777777" w:rsidR="00F74A21" w:rsidRPr="00D46D61" w:rsidRDefault="00F74A21" w:rsidP="00AF0759">
      <w:pPr>
        <w:pStyle w:val="s1"/>
        <w:numPr>
          <w:ilvl w:val="1"/>
          <w:numId w:val="58"/>
        </w:numPr>
        <w:spacing w:before="0" w:beforeAutospacing="0" w:after="0" w:afterAutospacing="0"/>
        <w:ind w:left="0" w:firstLine="709"/>
        <w:jc w:val="both"/>
      </w:pPr>
      <w:r w:rsidRPr="00D46D61">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74131AF4" w14:textId="7D0B5DEC" w:rsidR="00F74A21" w:rsidRPr="00D46D61" w:rsidRDefault="007D0213" w:rsidP="00AF0759">
      <w:pPr>
        <w:pStyle w:val="s1"/>
        <w:numPr>
          <w:ilvl w:val="1"/>
          <w:numId w:val="58"/>
        </w:numPr>
        <w:spacing w:before="0" w:beforeAutospacing="0" w:after="0" w:afterAutospacing="0"/>
        <w:ind w:left="0" w:firstLine="709"/>
        <w:jc w:val="both"/>
      </w:pPr>
      <w:r w:rsidRPr="00D46D61">
        <w:t>В случаях, предусмотренных частью 26 статьи 3.2 Федерального закона № 223-ФЗ, п. 5.8.13.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00F74A21" w:rsidRPr="00D46D61">
        <w:t>.</w:t>
      </w:r>
    </w:p>
    <w:p w14:paraId="1BFDEB76" w14:textId="77777777" w:rsidR="00F74A21" w:rsidRPr="00D46D61" w:rsidRDefault="00F74A21" w:rsidP="00AF0759">
      <w:pPr>
        <w:pStyle w:val="s1"/>
        <w:numPr>
          <w:ilvl w:val="1"/>
          <w:numId w:val="58"/>
        </w:numPr>
        <w:spacing w:before="0" w:beforeAutospacing="0" w:after="0" w:afterAutospacing="0"/>
        <w:ind w:left="0" w:firstLine="709"/>
        <w:jc w:val="both"/>
      </w:pPr>
      <w:r w:rsidRPr="00D46D61">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73ED904" w14:textId="77777777" w:rsidR="00F74A21" w:rsidRPr="00D46D61" w:rsidRDefault="00F74A21" w:rsidP="00894BAD">
      <w:pPr>
        <w:pStyle w:val="s1"/>
        <w:spacing w:before="0" w:beforeAutospacing="0" w:after="0" w:afterAutospacing="0"/>
        <w:jc w:val="both"/>
      </w:pPr>
      <w:r w:rsidRPr="00D46D61">
        <w:t xml:space="preserve">            15.1</w:t>
      </w:r>
      <w:bookmarkStart w:id="234" w:name="p558"/>
      <w:bookmarkEnd w:id="234"/>
      <w:r w:rsidRPr="00D46D61">
        <w:t>6. В документации о конкурентной закупке заказчик вправе установить обязанность представления следующих информации и документов:</w:t>
      </w:r>
    </w:p>
    <w:p w14:paraId="411875C6" w14:textId="77777777" w:rsidR="00F74A21" w:rsidRPr="00D46D61" w:rsidRDefault="00F74A21" w:rsidP="00894BAD">
      <w:pPr>
        <w:pStyle w:val="s1"/>
        <w:spacing w:before="0" w:beforeAutospacing="0" w:after="0" w:afterAutospacing="0"/>
        <w:jc w:val="both"/>
      </w:pPr>
      <w:bookmarkStart w:id="235" w:name="p559"/>
      <w:bookmarkEnd w:id="235"/>
      <w:r w:rsidRPr="00D46D61">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26B0891" w14:textId="77777777" w:rsidR="00F74A21" w:rsidRPr="00D46D61" w:rsidRDefault="00F74A21" w:rsidP="00894BAD">
      <w:pPr>
        <w:pStyle w:val="s1"/>
        <w:spacing w:before="0" w:beforeAutospacing="0" w:after="0" w:afterAutospacing="0"/>
        <w:jc w:val="both"/>
      </w:pPr>
      <w:r w:rsidRPr="00D46D61">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F348223" w14:textId="77777777" w:rsidR="00F74A21" w:rsidRPr="00D46D61" w:rsidRDefault="00F74A21" w:rsidP="00894BAD">
      <w:pPr>
        <w:pStyle w:val="s1"/>
        <w:spacing w:before="0" w:beforeAutospacing="0" w:after="0" w:afterAutospacing="0"/>
        <w:jc w:val="both"/>
      </w:pPr>
      <w:r w:rsidRPr="00D46D61">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C713BED" w14:textId="77777777" w:rsidR="00F74A21" w:rsidRPr="00D46D61" w:rsidRDefault="00F74A21" w:rsidP="00894BAD">
      <w:pPr>
        <w:pStyle w:val="s1"/>
        <w:spacing w:before="0" w:beforeAutospacing="0" w:after="0" w:afterAutospacing="0"/>
        <w:jc w:val="both"/>
      </w:pPr>
      <w:r w:rsidRPr="00D46D61">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F14CA50" w14:textId="77777777" w:rsidR="00F74A21" w:rsidRPr="00D46D61" w:rsidRDefault="00F74A21" w:rsidP="00894BAD">
      <w:pPr>
        <w:pStyle w:val="s1"/>
        <w:spacing w:before="0" w:beforeAutospacing="0" w:after="0" w:afterAutospacing="0"/>
        <w:jc w:val="both"/>
      </w:pPr>
      <w:r w:rsidRPr="00D46D61">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BA24962" w14:textId="77777777" w:rsidR="00F74A21" w:rsidRPr="00D46D61" w:rsidRDefault="00F74A21" w:rsidP="00894BAD">
      <w:pPr>
        <w:pStyle w:val="s1"/>
        <w:spacing w:before="0" w:beforeAutospacing="0" w:after="0" w:afterAutospacing="0"/>
        <w:jc w:val="both"/>
      </w:pPr>
      <w:r w:rsidRPr="00D46D61">
        <w:t>а) индивидуальным предпринимателем, если участником такой закупки является индивидуальный предприниматель;</w:t>
      </w:r>
    </w:p>
    <w:p w14:paraId="7BE62B36" w14:textId="77777777" w:rsidR="00F74A21" w:rsidRPr="00D46D61" w:rsidRDefault="00F74A21" w:rsidP="00894BAD">
      <w:pPr>
        <w:pStyle w:val="s1"/>
        <w:spacing w:before="0" w:beforeAutospacing="0" w:after="0" w:afterAutospacing="0"/>
        <w:jc w:val="both"/>
      </w:pPr>
      <w:r w:rsidRPr="00D46D61">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814A510" w14:textId="77777777" w:rsidR="00F74A21" w:rsidRPr="00D46D61" w:rsidRDefault="00F74A21" w:rsidP="00894BAD">
      <w:pPr>
        <w:pStyle w:val="s1"/>
        <w:spacing w:before="0" w:beforeAutospacing="0" w:after="0" w:afterAutospacing="0"/>
        <w:jc w:val="both"/>
      </w:pPr>
      <w:r w:rsidRPr="00D46D61">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10" w:anchor="p577" w:history="1">
        <w:r w:rsidRPr="00D46D61">
          <w:rPr>
            <w:rStyle w:val="a9"/>
            <w:color w:val="auto"/>
          </w:rPr>
          <w:t>подпунктом "е" пункта 9</w:t>
        </w:r>
      </w:hyperlink>
      <w:r w:rsidRPr="00D46D61">
        <w:t xml:space="preserve"> настоящей части;</w:t>
      </w:r>
    </w:p>
    <w:p w14:paraId="5B0D26C2" w14:textId="77777777" w:rsidR="00F74A21" w:rsidRPr="00D46D61" w:rsidRDefault="00F74A21" w:rsidP="00894BAD">
      <w:pPr>
        <w:pStyle w:val="s1"/>
        <w:spacing w:before="0" w:beforeAutospacing="0" w:after="0" w:afterAutospacing="0"/>
        <w:jc w:val="both"/>
      </w:pPr>
      <w:r w:rsidRPr="00D46D61">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294D96A" w14:textId="77777777" w:rsidR="00F74A21" w:rsidRPr="00D46D61" w:rsidRDefault="00F74A21" w:rsidP="00894BAD">
      <w:pPr>
        <w:pStyle w:val="s1"/>
        <w:spacing w:before="0" w:beforeAutospacing="0" w:after="0" w:afterAutospacing="0"/>
        <w:jc w:val="both"/>
      </w:pPr>
      <w:r w:rsidRPr="00D46D61">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4365716D" w14:textId="77777777" w:rsidR="00F74A21" w:rsidRPr="00D46D61" w:rsidRDefault="00F74A21" w:rsidP="00894BAD">
      <w:pPr>
        <w:pStyle w:val="s1"/>
        <w:spacing w:before="0" w:beforeAutospacing="0" w:after="0" w:afterAutospacing="0"/>
        <w:jc w:val="both"/>
      </w:pPr>
      <w:r w:rsidRPr="00D46D61">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5BD4C19" w14:textId="61D15877" w:rsidR="00F74A21" w:rsidRPr="00D46D61" w:rsidRDefault="00F74A21" w:rsidP="00894BAD">
      <w:pPr>
        <w:pStyle w:val="s1"/>
        <w:spacing w:before="0" w:beforeAutospacing="0" w:after="0" w:afterAutospacing="0"/>
        <w:jc w:val="both"/>
      </w:pPr>
      <w:r w:rsidRPr="00D46D61">
        <w:t xml:space="preserve">б) </w:t>
      </w:r>
      <w:r w:rsidR="007D0213" w:rsidRPr="00D46D61">
        <w:t>независимая</w:t>
      </w:r>
      <w:r w:rsidRPr="00D46D61">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7D0213" w:rsidRPr="00D46D61">
        <w:t>независимая</w:t>
      </w:r>
      <w:r w:rsidRPr="00D46D61">
        <w:t xml:space="preserve"> гарантия;</w:t>
      </w:r>
    </w:p>
    <w:p w14:paraId="6A1D2B54" w14:textId="77777777" w:rsidR="00F74A21" w:rsidRPr="00D46D61" w:rsidRDefault="00F74A21" w:rsidP="00894BAD">
      <w:pPr>
        <w:pStyle w:val="s1"/>
        <w:spacing w:before="0" w:beforeAutospacing="0" w:after="0" w:afterAutospacing="0"/>
        <w:jc w:val="both"/>
      </w:pPr>
      <w:bookmarkStart w:id="236" w:name="p571"/>
      <w:bookmarkEnd w:id="236"/>
      <w:r w:rsidRPr="00D46D61">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C1423F5" w14:textId="77777777" w:rsidR="00F74A21" w:rsidRPr="00D46D61" w:rsidRDefault="00F74A21" w:rsidP="00894BAD">
      <w:pPr>
        <w:pStyle w:val="s1"/>
        <w:spacing w:before="0" w:beforeAutospacing="0" w:after="0" w:afterAutospacing="0"/>
        <w:jc w:val="both"/>
      </w:pPr>
      <w:r w:rsidRPr="00D46D61">
        <w:t xml:space="preserve">а) </w:t>
      </w:r>
      <w:proofErr w:type="spellStart"/>
      <w:r w:rsidRPr="00D46D61">
        <w:t>непроведение</w:t>
      </w:r>
      <w:proofErr w:type="spellEnd"/>
      <w:r w:rsidRPr="00D46D61">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BB4642B" w14:textId="77777777" w:rsidR="00F74A21" w:rsidRPr="00D46D61" w:rsidRDefault="00F74A21" w:rsidP="00894BAD">
      <w:pPr>
        <w:pStyle w:val="s1"/>
        <w:spacing w:before="0" w:beforeAutospacing="0" w:after="0" w:afterAutospacing="0"/>
        <w:jc w:val="both"/>
      </w:pPr>
      <w:r w:rsidRPr="00D46D61">
        <w:t xml:space="preserve">б) </w:t>
      </w:r>
      <w:proofErr w:type="spellStart"/>
      <w:r w:rsidRPr="00D46D61">
        <w:t>неприостановление</w:t>
      </w:r>
      <w:proofErr w:type="spellEnd"/>
      <w:r w:rsidRPr="00D46D61">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2738A55" w14:textId="77777777" w:rsidR="00F74A21" w:rsidRPr="00D46D61" w:rsidRDefault="00F74A21" w:rsidP="00894BAD">
      <w:pPr>
        <w:pStyle w:val="s1"/>
        <w:spacing w:before="0" w:beforeAutospacing="0" w:after="0" w:afterAutospacing="0"/>
        <w:jc w:val="both"/>
      </w:pPr>
      <w:r w:rsidRPr="00D46D61">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58EA802" w14:textId="77777777" w:rsidR="00F74A21" w:rsidRPr="00D46D61" w:rsidRDefault="00F74A21" w:rsidP="00894BAD">
      <w:pPr>
        <w:pStyle w:val="s1"/>
        <w:spacing w:before="0" w:beforeAutospacing="0" w:after="0" w:afterAutospacing="0"/>
        <w:jc w:val="both"/>
      </w:pPr>
      <w:r w:rsidRPr="00D46D61">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D0395B" w14:textId="77777777" w:rsidR="00F74A21" w:rsidRPr="00D46D61" w:rsidRDefault="00F74A21" w:rsidP="00894BAD">
      <w:pPr>
        <w:pStyle w:val="s1"/>
        <w:spacing w:before="0" w:beforeAutospacing="0" w:after="0" w:afterAutospacing="0"/>
        <w:jc w:val="both"/>
      </w:pPr>
      <w:r w:rsidRPr="00D46D61">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352FB9" w14:textId="77777777" w:rsidR="00F74A21" w:rsidRPr="00D46D61" w:rsidRDefault="00F74A21" w:rsidP="00894BAD">
      <w:pPr>
        <w:pStyle w:val="s1"/>
        <w:spacing w:before="0" w:beforeAutospacing="0" w:after="0" w:afterAutospacing="0"/>
        <w:jc w:val="both"/>
      </w:pPr>
      <w:bookmarkStart w:id="237" w:name="p577"/>
      <w:bookmarkEnd w:id="237"/>
      <w:r w:rsidRPr="00D46D61">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274B9FA" w14:textId="77777777" w:rsidR="00F74A21" w:rsidRPr="00D46D61" w:rsidRDefault="00F74A21" w:rsidP="00894BAD">
      <w:pPr>
        <w:pStyle w:val="s1"/>
        <w:spacing w:before="0" w:beforeAutospacing="0" w:after="0" w:afterAutospacing="0"/>
        <w:jc w:val="both"/>
      </w:pPr>
      <w:r w:rsidRPr="00D46D61">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30F89A1" w14:textId="77777777" w:rsidR="00F74A21" w:rsidRPr="00D46D61" w:rsidRDefault="00F74A21" w:rsidP="00894BAD">
      <w:pPr>
        <w:pStyle w:val="s1"/>
        <w:spacing w:before="0" w:beforeAutospacing="0" w:after="0" w:afterAutospacing="0"/>
        <w:jc w:val="both"/>
      </w:pPr>
      <w:r w:rsidRPr="00D46D61">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61FCF36" w14:textId="77777777" w:rsidR="00F74A21" w:rsidRPr="00D46D61" w:rsidRDefault="00F74A21" w:rsidP="00894BAD">
      <w:pPr>
        <w:pStyle w:val="s1"/>
        <w:spacing w:before="0" w:beforeAutospacing="0" w:after="0" w:afterAutospacing="0"/>
        <w:jc w:val="both"/>
      </w:pPr>
      <w:bookmarkStart w:id="238" w:name="p580"/>
      <w:bookmarkEnd w:id="238"/>
      <w:r w:rsidRPr="00D46D61">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6D5D2FC5" w14:textId="77777777" w:rsidR="00F74A21" w:rsidRPr="00D46D61" w:rsidRDefault="00F74A21" w:rsidP="00894BAD">
      <w:pPr>
        <w:pStyle w:val="s1"/>
        <w:spacing w:before="0" w:beforeAutospacing="0" w:after="0" w:afterAutospacing="0"/>
        <w:jc w:val="both"/>
      </w:pPr>
      <w:bookmarkStart w:id="239" w:name="p581"/>
      <w:bookmarkEnd w:id="239"/>
      <w:r w:rsidRPr="00D46D61">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AFE7AA6" w14:textId="77777777" w:rsidR="00F74A21" w:rsidRPr="00D46D61" w:rsidRDefault="00F74A21" w:rsidP="00894BAD">
      <w:pPr>
        <w:pStyle w:val="s1"/>
        <w:spacing w:before="0" w:beforeAutospacing="0" w:after="0" w:afterAutospacing="0"/>
        <w:jc w:val="both"/>
      </w:pPr>
      <w:bookmarkStart w:id="240" w:name="p582"/>
      <w:bookmarkEnd w:id="240"/>
      <w:r w:rsidRPr="00D46D61">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от 18.07.2013 № 223-ФЗ;</w:t>
      </w:r>
    </w:p>
    <w:p w14:paraId="7FB4034C" w14:textId="77777777" w:rsidR="00F74A21" w:rsidRPr="00D46D61" w:rsidRDefault="00F74A21" w:rsidP="00894BAD">
      <w:pPr>
        <w:pStyle w:val="s1"/>
        <w:spacing w:before="0" w:beforeAutospacing="0" w:after="0" w:afterAutospacing="0"/>
        <w:jc w:val="both"/>
      </w:pPr>
      <w:r w:rsidRPr="00D46D61">
        <w:t>13) предложение о цене договора (цене лота, единицы товара, работы, услуги), за исключением проведения аукциона в электронной форме.</w:t>
      </w:r>
    </w:p>
    <w:p w14:paraId="37EF8860" w14:textId="7BEE8374" w:rsidR="00F74A21" w:rsidRPr="00D46D61" w:rsidRDefault="00320377" w:rsidP="00894BAD">
      <w:pPr>
        <w:pStyle w:val="s1"/>
        <w:spacing w:before="0" w:beforeAutospacing="0" w:after="0" w:afterAutospacing="0"/>
        <w:jc w:val="both"/>
      </w:pPr>
      <w:bookmarkStart w:id="241" w:name="p585"/>
      <w:bookmarkEnd w:id="241"/>
      <w:r w:rsidRPr="00D46D61">
        <w:t xml:space="preserve">             15.16.1</w:t>
      </w:r>
      <w:r w:rsidR="00F74A21" w:rsidRPr="00D46D61">
        <w:t xml:space="preserve"> </w:t>
      </w:r>
      <w:proofErr w:type="gramStart"/>
      <w:r w:rsidR="00F74A21" w:rsidRPr="00D46D61">
        <w:t>В</w:t>
      </w:r>
      <w:proofErr w:type="gramEnd"/>
      <w:r w:rsidR="00F74A21" w:rsidRPr="00D46D61">
        <w:t xml:space="preserve">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B4F97D3" w14:textId="0C969CE7" w:rsidR="00F74A21" w:rsidRPr="00D46D61" w:rsidRDefault="00320377" w:rsidP="00894BAD">
      <w:pPr>
        <w:pStyle w:val="s1"/>
        <w:spacing w:before="0" w:beforeAutospacing="0" w:after="0" w:afterAutospacing="0"/>
        <w:jc w:val="both"/>
      </w:pPr>
      <w:r w:rsidRPr="00D46D61">
        <w:t xml:space="preserve">              15.16.2</w:t>
      </w:r>
      <w:r w:rsidR="00F74A21" w:rsidRPr="00D46D61">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11" w:anchor="p558" w:history="1">
        <w:r w:rsidR="00F74A21" w:rsidRPr="00D46D61">
          <w:rPr>
            <w:rStyle w:val="a9"/>
            <w:color w:val="auto"/>
            <w:u w:val="none"/>
          </w:rPr>
          <w:t>пунктами 15.1</w:t>
        </w:r>
      </w:hyperlink>
      <w:r w:rsidRPr="00D46D61">
        <w:t>6.</w:t>
      </w:r>
      <w:r w:rsidR="00F74A21" w:rsidRPr="00D46D61">
        <w:t xml:space="preserve"> и 15.16.</w:t>
      </w:r>
      <w:r w:rsidRPr="00D46D61">
        <w:t>1</w:t>
      </w:r>
      <w:r w:rsidR="00F74A21" w:rsidRPr="00D46D61">
        <w:t xml:space="preserve"> настоящего раздела.</w:t>
      </w:r>
    </w:p>
    <w:p w14:paraId="37806866" w14:textId="0CAAD5EA" w:rsidR="00F74A21" w:rsidRPr="00D46D61" w:rsidRDefault="00320377" w:rsidP="00894BAD">
      <w:pPr>
        <w:pStyle w:val="s1"/>
        <w:spacing w:before="0" w:beforeAutospacing="0" w:after="0" w:afterAutospacing="0"/>
        <w:jc w:val="both"/>
      </w:pPr>
      <w:r w:rsidRPr="00D46D61">
        <w:t xml:space="preserve">              15.16.3</w:t>
      </w:r>
      <w:r w:rsidR="00F74A21" w:rsidRPr="00D46D61">
        <w:t>.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w:t>
      </w:r>
      <w:r w:rsidRPr="00D46D61">
        <w:t>5</w:t>
      </w:r>
      <w:r w:rsidR="00F74A21" w:rsidRPr="00D46D61">
        <w:t>.16.</w:t>
      </w:r>
      <w:r w:rsidRPr="00D46D61">
        <w:t>1</w:t>
      </w:r>
      <w:r w:rsidR="00F74A21" w:rsidRPr="00D46D61">
        <w:t>. настоящего раздела, не допускается.</w:t>
      </w:r>
    </w:p>
    <w:p w14:paraId="5431D683" w14:textId="291E2F4D" w:rsidR="00F74A21" w:rsidRPr="00D46D61" w:rsidRDefault="00320377" w:rsidP="00894BAD">
      <w:pPr>
        <w:pStyle w:val="s1"/>
        <w:spacing w:before="0" w:beforeAutospacing="0" w:after="0" w:afterAutospacing="0"/>
        <w:jc w:val="both"/>
      </w:pPr>
      <w:r w:rsidRPr="00D46D61">
        <w:t xml:space="preserve">              15.16.4</w:t>
      </w:r>
      <w:r w:rsidR="00F74A21" w:rsidRPr="00D46D61">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r w:rsidRPr="00D46D61">
        <w:t>под</w:t>
      </w:r>
      <w:r w:rsidR="00F74A21" w:rsidRPr="00D46D61">
        <w:t xml:space="preserve">пунктом 10 </w:t>
      </w:r>
      <w:r w:rsidRPr="00D46D61">
        <w:t>пункта 15.16</w:t>
      </w:r>
      <w:r w:rsidR="00F74A21" w:rsidRPr="00D46D61">
        <w:t xml:space="preserve">, а также </w:t>
      </w:r>
      <w:r w:rsidRPr="00D46D61">
        <w:t>пунктом</w:t>
      </w:r>
      <w:r w:rsidR="00F74A21" w:rsidRPr="00D46D61">
        <w:t xml:space="preserve"> 15.16.</w:t>
      </w:r>
      <w:r w:rsidRPr="00D46D61">
        <w:t>1</w:t>
      </w:r>
      <w:r w:rsidR="00F74A21" w:rsidRPr="00D46D61">
        <w:t xml:space="preserve">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12" w:anchor="p559" w:history="1">
        <w:r w:rsidR="00F74A21" w:rsidRPr="00D46D61">
          <w:rPr>
            <w:rStyle w:val="a9"/>
            <w:color w:val="auto"/>
            <w:u w:val="none"/>
          </w:rPr>
          <w:t>пунктами 1</w:t>
        </w:r>
      </w:hyperlink>
      <w:r w:rsidR="00F74A21" w:rsidRPr="00D46D61">
        <w:t xml:space="preserve"> - </w:t>
      </w:r>
      <w:hyperlink r:id="rId13" w:anchor="p571" w:history="1">
        <w:r w:rsidR="00F74A21" w:rsidRPr="00D46D61">
          <w:rPr>
            <w:rStyle w:val="a9"/>
            <w:color w:val="auto"/>
            <w:u w:val="none"/>
          </w:rPr>
          <w:t>9</w:t>
        </w:r>
      </w:hyperlink>
      <w:r w:rsidR="00F74A21" w:rsidRPr="00D46D61">
        <w:t xml:space="preserve">, </w:t>
      </w:r>
      <w:hyperlink r:id="rId14" w:anchor="p581" w:history="1">
        <w:r w:rsidR="00F74A21" w:rsidRPr="00D46D61">
          <w:rPr>
            <w:rStyle w:val="a9"/>
            <w:color w:val="auto"/>
            <w:u w:val="none"/>
          </w:rPr>
          <w:t>11</w:t>
        </w:r>
      </w:hyperlink>
      <w:r w:rsidR="00F74A21" w:rsidRPr="00D46D61">
        <w:t xml:space="preserve"> и 12 пункта 15.16., а также пунктом </w:t>
      </w:r>
      <w:r w:rsidRPr="00D46D61">
        <w:t>15.16.1</w:t>
      </w:r>
      <w:r w:rsidR="00F74A21" w:rsidRPr="00D46D61">
        <w:t xml:space="preserve">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w:t>
      </w:r>
      <w:r w:rsidR="00F74A21" w:rsidRPr="00D46D61">
        <w:lastRenderedPageBreak/>
        <w:t xml:space="preserve">предложений в электронной форме в случае установления обязанности их представления </w:t>
      </w:r>
      <w:r w:rsidRPr="00D46D61">
        <w:t>в соответствии с пунктом 15.16.</w:t>
      </w:r>
      <w:r w:rsidR="00F74A21" w:rsidRPr="00D46D61">
        <w:t xml:space="preserve"> настоящего раздела.</w:t>
      </w:r>
    </w:p>
    <w:p w14:paraId="16FF480B" w14:textId="453E07AF" w:rsidR="00F74A21" w:rsidRPr="00D46D61" w:rsidRDefault="00F74A21" w:rsidP="00894BAD">
      <w:pPr>
        <w:pStyle w:val="s1"/>
        <w:spacing w:before="0" w:beforeAutospacing="0" w:after="0" w:afterAutospacing="0"/>
        <w:jc w:val="both"/>
      </w:pPr>
      <w:r w:rsidRPr="00D46D61">
        <w:t xml:space="preserve">               15.16.</w:t>
      </w:r>
      <w:r w:rsidR="00320377" w:rsidRPr="00D46D61">
        <w:t>5</w:t>
      </w:r>
      <w:r w:rsidRPr="00D46D61">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w:t>
      </w:r>
      <w:r w:rsidR="00320377" w:rsidRPr="00D46D61">
        <w:t>ные подпунктом 10 пункта 15.16.</w:t>
      </w:r>
      <w:r w:rsidRPr="00D46D61">
        <w:t xml:space="preserve"> настоящего раздела. Вторая часть данной заявки должна содержать информацию и документы, предусмотренные </w:t>
      </w:r>
      <w:hyperlink r:id="rId15" w:anchor="p559" w:history="1">
        <w:r w:rsidRPr="00D46D61">
          <w:rPr>
            <w:rStyle w:val="a9"/>
            <w:color w:val="auto"/>
            <w:u w:val="none"/>
          </w:rPr>
          <w:t>пунктами 1</w:t>
        </w:r>
      </w:hyperlink>
      <w:r w:rsidRPr="00D46D61">
        <w:t xml:space="preserve"> - </w:t>
      </w:r>
      <w:hyperlink r:id="rId16" w:anchor="p571" w:history="1">
        <w:r w:rsidRPr="00D46D61">
          <w:rPr>
            <w:rStyle w:val="a9"/>
            <w:color w:val="auto"/>
            <w:u w:val="none"/>
          </w:rPr>
          <w:t>9</w:t>
        </w:r>
      </w:hyperlink>
      <w:r w:rsidRPr="00D46D61">
        <w:t xml:space="preserve">, </w:t>
      </w:r>
      <w:hyperlink r:id="rId17" w:anchor="p581" w:history="1">
        <w:r w:rsidRPr="00D46D61">
          <w:rPr>
            <w:rStyle w:val="a9"/>
            <w:color w:val="auto"/>
            <w:u w:val="none"/>
          </w:rPr>
          <w:t>11</w:t>
        </w:r>
      </w:hyperlink>
      <w:r w:rsidRPr="00D46D61">
        <w:t xml:space="preserve"> и 12 пункта 15.16. настоящего раздела.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18" w:anchor="p558" w:history="1">
        <w:r w:rsidRPr="00D46D61">
          <w:rPr>
            <w:rStyle w:val="a9"/>
            <w:color w:val="auto"/>
            <w:u w:val="none"/>
          </w:rPr>
          <w:t>пунктом 15.1</w:t>
        </w:r>
      </w:hyperlink>
      <w:r w:rsidR="00320377" w:rsidRPr="00D46D61">
        <w:rPr>
          <w:rStyle w:val="a9"/>
          <w:color w:val="auto"/>
          <w:u w:val="none"/>
        </w:rPr>
        <w:t>6.</w:t>
      </w:r>
      <w:r w:rsidRPr="00D46D61">
        <w:t xml:space="preserve"> настоящего раздела.</w:t>
      </w:r>
    </w:p>
    <w:p w14:paraId="5A7B896A" w14:textId="68E8D6F3" w:rsidR="00F74A21" w:rsidRPr="00D46D61" w:rsidRDefault="00320377" w:rsidP="00894BAD">
      <w:pPr>
        <w:pStyle w:val="s1"/>
        <w:spacing w:before="0" w:beforeAutospacing="0" w:after="0" w:afterAutospacing="0"/>
        <w:jc w:val="both"/>
      </w:pPr>
      <w:r w:rsidRPr="00D46D61">
        <w:t xml:space="preserve">                15.16.6</w:t>
      </w:r>
      <w:r w:rsidR="00F74A21" w:rsidRPr="00D46D61">
        <w:t xml:space="preserve">. Заявка на участие в запросе котировок в электронной форме должна содержать информацию и документы, предусмотренные </w:t>
      </w:r>
      <w:hyperlink r:id="rId19" w:anchor="p558" w:history="1">
        <w:r w:rsidR="00F74A21" w:rsidRPr="00D46D61">
          <w:rPr>
            <w:rStyle w:val="a9"/>
            <w:color w:val="auto"/>
            <w:u w:val="none"/>
          </w:rPr>
          <w:t>пунктом 15.1</w:t>
        </w:r>
      </w:hyperlink>
      <w:r w:rsidRPr="00D46D61">
        <w:rPr>
          <w:rStyle w:val="a9"/>
          <w:color w:val="auto"/>
          <w:u w:val="none"/>
        </w:rPr>
        <w:t>6.</w:t>
      </w:r>
      <w:r w:rsidR="00F74A21" w:rsidRPr="00D46D61">
        <w:t xml:space="preserve"> настоящего раздела, в случае установления заказчиком обязанности их представления.</w:t>
      </w:r>
    </w:p>
    <w:p w14:paraId="505382EB" w14:textId="503503C0" w:rsidR="00F74A21" w:rsidRPr="00D46D61" w:rsidRDefault="00F74A21" w:rsidP="00894BAD">
      <w:pPr>
        <w:pStyle w:val="s1"/>
        <w:spacing w:before="0" w:beforeAutospacing="0" w:after="0" w:afterAutospacing="0"/>
        <w:jc w:val="both"/>
      </w:pPr>
      <w:r w:rsidRPr="00D46D61">
        <w:t xml:space="preserve">                15.16.</w:t>
      </w:r>
      <w:r w:rsidR="00320377" w:rsidRPr="00D46D61">
        <w:t>7</w:t>
      </w:r>
      <w:r w:rsidRPr="00D46D61">
        <w:t>. Декларация, предусмотренная под</w:t>
      </w:r>
      <w:hyperlink r:id="rId20" w:anchor="p571" w:history="1">
        <w:r w:rsidRPr="00D46D61">
          <w:rPr>
            <w:rStyle w:val="a9"/>
            <w:color w:val="auto"/>
            <w:u w:val="none"/>
          </w:rPr>
          <w:t>пунктом 9 пункта 15.1</w:t>
        </w:r>
      </w:hyperlink>
      <w:r w:rsidRPr="00D46D61">
        <w:rPr>
          <w:rStyle w:val="a9"/>
          <w:color w:val="auto"/>
          <w:u w:val="none"/>
        </w:rPr>
        <w:t>6.</w:t>
      </w:r>
      <w:r w:rsidRPr="00D46D61">
        <w:t xml:space="preserve">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21" w:anchor="p558" w:history="1">
        <w:r w:rsidRPr="00D46D61">
          <w:rPr>
            <w:rStyle w:val="a9"/>
            <w:color w:val="auto"/>
            <w:u w:val="none"/>
          </w:rPr>
          <w:t>пункте 15.1</w:t>
        </w:r>
      </w:hyperlink>
      <w:r w:rsidR="00320377" w:rsidRPr="00D46D61">
        <w:rPr>
          <w:rStyle w:val="a9"/>
          <w:color w:val="auto"/>
          <w:u w:val="none"/>
        </w:rPr>
        <w:t>6.</w:t>
      </w:r>
      <w:r w:rsidRPr="00D46D61">
        <w:t xml:space="preserve">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15.15 настоящего раздела.</w:t>
      </w:r>
    </w:p>
    <w:p w14:paraId="2ED2624A" w14:textId="0724D1A3" w:rsidR="00F74A21" w:rsidRPr="00D46D61" w:rsidRDefault="00F74A21" w:rsidP="00AF0759">
      <w:pPr>
        <w:pStyle w:val="s1"/>
        <w:numPr>
          <w:ilvl w:val="1"/>
          <w:numId w:val="60"/>
        </w:numPr>
        <w:spacing w:before="0" w:beforeAutospacing="0" w:after="0" w:afterAutospacing="0"/>
        <w:ind w:left="0" w:firstLine="993"/>
        <w:jc w:val="both"/>
      </w:pPr>
      <w:r w:rsidRPr="00D46D61">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w:t>
      </w:r>
      <w:r w:rsidR="00B06BC5" w:rsidRPr="00D46D61">
        <w:t>или) о</w:t>
      </w:r>
      <w:r w:rsidRPr="00D46D61">
        <w:t xml:space="preserve"> ценовом предложении данная заявка подлежит отклонению.</w:t>
      </w:r>
    </w:p>
    <w:p w14:paraId="58118075" w14:textId="77777777" w:rsidR="00F74A21" w:rsidRPr="00D46D61" w:rsidRDefault="00F74A21" w:rsidP="00AF0759">
      <w:pPr>
        <w:pStyle w:val="s1"/>
        <w:numPr>
          <w:ilvl w:val="1"/>
          <w:numId w:val="60"/>
        </w:numPr>
        <w:spacing w:before="0" w:beforeAutospacing="0" w:after="0" w:afterAutospacing="0"/>
        <w:ind w:left="0" w:firstLine="993"/>
        <w:jc w:val="both"/>
      </w:pPr>
      <w:r w:rsidRPr="00D46D61">
        <w:t>Оператор электронной площадки в следующем порядке направляет заказчику:</w:t>
      </w:r>
    </w:p>
    <w:p w14:paraId="3279DE99" w14:textId="77777777" w:rsidR="00F74A21" w:rsidRPr="00D46D61" w:rsidRDefault="00F74A21" w:rsidP="00894BAD">
      <w:pPr>
        <w:pStyle w:val="s1"/>
        <w:spacing w:before="0" w:beforeAutospacing="0" w:after="0" w:afterAutospacing="0"/>
        <w:ind w:firstLine="709"/>
        <w:jc w:val="both"/>
      </w:pPr>
      <w:r w:rsidRPr="00D46D61">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ФЗ -223 уточненными извещением, документацией.</w:t>
      </w:r>
    </w:p>
    <w:p w14:paraId="085D621C" w14:textId="32C73A6A" w:rsidR="00F74A21" w:rsidRPr="00D46D61" w:rsidRDefault="00F74A21" w:rsidP="00894BAD">
      <w:pPr>
        <w:pStyle w:val="s1"/>
        <w:spacing w:before="0" w:beforeAutospacing="0" w:after="0" w:afterAutospacing="0"/>
        <w:ind w:firstLine="709"/>
        <w:jc w:val="both"/>
      </w:pPr>
      <w:r w:rsidRPr="00D46D61">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B06BC5" w:rsidRPr="00D46D61">
        <w:t xml:space="preserve">пунктом 15.6.1 </w:t>
      </w:r>
      <w:r w:rsidRPr="00D46D61">
        <w:t xml:space="preserve">настоящего раздела (при проведении аукциона в электронной </w:t>
      </w:r>
      <w:r w:rsidR="00B06BC5" w:rsidRPr="00D46D61">
        <w:t>форме) -</w:t>
      </w:r>
      <w:r w:rsidRPr="00D46D61">
        <w:t xml:space="preserve"> в сроки, установленные извещением о проведении таких конкурса, аукциона, запроса предложений, документацией о конкурентной закупке </w:t>
      </w:r>
      <w:r w:rsidR="00B06BC5" w:rsidRPr="00D46D61">
        <w:t>либо извещением</w:t>
      </w:r>
      <w:r w:rsidRPr="00D46D61">
        <w:t>, документацией о конкурентной закупке. Указанные сроки не могут быть ранее сроков:</w:t>
      </w:r>
    </w:p>
    <w:p w14:paraId="01898D70" w14:textId="77777777" w:rsidR="00F74A21" w:rsidRPr="00D46D61" w:rsidRDefault="00F74A21" w:rsidP="00894BAD">
      <w:pPr>
        <w:pStyle w:val="s1"/>
        <w:spacing w:before="0" w:beforeAutospacing="0" w:after="0" w:afterAutospacing="0"/>
        <w:ind w:firstLine="709"/>
        <w:jc w:val="both"/>
      </w:pPr>
      <w:r w:rsidRPr="00D46D61">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503BD2F" w14:textId="71B6E941" w:rsidR="00F74A21" w:rsidRPr="00D46D61" w:rsidRDefault="00F74A21" w:rsidP="00894BAD">
      <w:pPr>
        <w:pStyle w:val="s1"/>
        <w:spacing w:before="0" w:beforeAutospacing="0" w:after="0" w:afterAutospacing="0"/>
        <w:ind w:firstLine="709"/>
        <w:jc w:val="both"/>
        <w:rPr>
          <w:b/>
        </w:rPr>
      </w:pPr>
      <w:r w:rsidRPr="00D46D61">
        <w:t xml:space="preserve">б) проведение процедуры подачи участниками аукциона в электронной форме о цене договора с учетом требований пункта 15.6. настоящего раздела (при </w:t>
      </w:r>
      <w:r w:rsidR="00B06BC5" w:rsidRPr="00D46D61">
        <w:t>проведении аукциона</w:t>
      </w:r>
      <w:r w:rsidRPr="00D46D61">
        <w:t xml:space="preserve"> в электронной форме).</w:t>
      </w:r>
    </w:p>
    <w:p w14:paraId="4B7D7018" w14:textId="784A89D8" w:rsidR="00F74A21" w:rsidRPr="00D46D61" w:rsidRDefault="00F74A21" w:rsidP="00894BAD">
      <w:pPr>
        <w:pStyle w:val="s1"/>
        <w:spacing w:before="0" w:beforeAutospacing="0" w:after="0" w:afterAutospacing="0"/>
        <w:ind w:firstLine="709"/>
        <w:jc w:val="both"/>
      </w:pPr>
      <w:r w:rsidRPr="00D46D61">
        <w:t xml:space="preserve">3) протокол, предусмотренный пунктом 15.16.1 настоящего раздела (в случае, если конкурс в электронной форме включает этап, предусмотренный подпунктом </w:t>
      </w:r>
      <w:r w:rsidR="00B06BC5" w:rsidRPr="00D46D61">
        <w:t>4 пункта</w:t>
      </w:r>
      <w:r w:rsidRPr="00D46D61">
        <w:t xml:space="preserve"> 15.5 настоящего раздела), - не ранее срока размещения заказчиком в единой информационной </w:t>
      </w:r>
      <w:r w:rsidRPr="00D46D61">
        <w:lastRenderedPageBreak/>
        <w:t>системе протокола, составляемого в ходе проведения конкурса в электронной форме по результатам рассмотрения вторых частей заявок.</w:t>
      </w:r>
    </w:p>
    <w:p w14:paraId="26421AA8" w14:textId="77777777" w:rsidR="00F74A21" w:rsidRPr="00D46D61" w:rsidRDefault="00F74A21" w:rsidP="00AF0759">
      <w:pPr>
        <w:pStyle w:val="s1"/>
        <w:numPr>
          <w:ilvl w:val="1"/>
          <w:numId w:val="60"/>
        </w:numPr>
        <w:spacing w:before="0" w:beforeAutospacing="0" w:after="0" w:afterAutospacing="0"/>
        <w:ind w:left="0" w:firstLine="709"/>
        <w:jc w:val="both"/>
      </w:pPr>
      <w:r w:rsidRPr="00D46D61">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и пунктом 5.6. Положения, оператор электронной площадки не вправе направлять заказчику заявки участников такой конкурентной закупки.</w:t>
      </w:r>
    </w:p>
    <w:p w14:paraId="5105573A" w14:textId="4B4FD949" w:rsidR="00F74A21" w:rsidRPr="00D46D61" w:rsidRDefault="00F74A21" w:rsidP="00AF0759">
      <w:pPr>
        <w:pStyle w:val="s1"/>
        <w:numPr>
          <w:ilvl w:val="1"/>
          <w:numId w:val="60"/>
        </w:numPr>
        <w:spacing w:before="0" w:beforeAutospacing="0" w:after="0" w:afterAutospacing="0"/>
        <w:ind w:left="0" w:firstLine="709"/>
        <w:jc w:val="both"/>
      </w:pPr>
      <w:r w:rsidRPr="00D46D61">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и в пункте 5.9</w:t>
      </w:r>
      <w:r w:rsidR="00B06BC5" w:rsidRPr="00D46D61">
        <w:t>.2</w:t>
      </w:r>
      <w:r w:rsidRPr="00D46D61">
        <w:t xml:space="preserve"> Положения. В течение часа с момента получения указанного протокола оператор электронной площадки размещает его в единой информационной системе.</w:t>
      </w:r>
    </w:p>
    <w:p w14:paraId="54F02EC0" w14:textId="77777777" w:rsidR="00F74A21" w:rsidRPr="00D46D61" w:rsidRDefault="00F74A21" w:rsidP="00AF0759">
      <w:pPr>
        <w:pStyle w:val="s1"/>
        <w:numPr>
          <w:ilvl w:val="1"/>
          <w:numId w:val="60"/>
        </w:numPr>
        <w:spacing w:before="0" w:beforeAutospacing="0" w:after="0" w:afterAutospacing="0"/>
        <w:ind w:left="0" w:firstLine="709"/>
        <w:jc w:val="both"/>
      </w:pPr>
      <w:r w:rsidRPr="00D46D61">
        <w:t xml:space="preserve">В течение одного рабочего дня после направления оператором электронной площадки информации, указанной в подпункте 1 (при проведении запроса котировок в электронной форме), 2, 3 (в случае, если конкурс в </w:t>
      </w:r>
      <w:proofErr w:type="spellStart"/>
      <w:r w:rsidRPr="00D46D61">
        <w:t>электроннной</w:t>
      </w:r>
      <w:proofErr w:type="spellEnd"/>
      <w:r w:rsidRPr="00D46D61">
        <w:t xml:space="preserve"> форме включает этап, предусмотренный подпунктом 4 пункта 15.5. настоящего раздела) пункта 15.18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D3E5E0F" w14:textId="77777777" w:rsidR="00F74A21" w:rsidRPr="00D46D61" w:rsidRDefault="00F74A21" w:rsidP="00AF0759">
      <w:pPr>
        <w:pStyle w:val="s1"/>
        <w:numPr>
          <w:ilvl w:val="1"/>
          <w:numId w:val="60"/>
        </w:numPr>
        <w:spacing w:before="0" w:beforeAutospacing="0" w:after="0" w:afterAutospacing="0"/>
        <w:ind w:left="0" w:firstLine="709"/>
        <w:jc w:val="both"/>
      </w:pPr>
      <w:r w:rsidRPr="00D46D61">
        <w:t>Заказчик составляет итоговый протокол в соответствии с требованиями части 14 статьи 3.2 Федерального закона № 223-ФЗ и пунктом 5.9.5. Положения и размещает его на электронной площадке и в единой информационной системе.</w:t>
      </w:r>
    </w:p>
    <w:p w14:paraId="7CAB24E9" w14:textId="77777777" w:rsidR="00F74A21" w:rsidRPr="00D46D61" w:rsidRDefault="00F74A21" w:rsidP="00AF0759">
      <w:pPr>
        <w:pStyle w:val="s1"/>
        <w:numPr>
          <w:ilvl w:val="1"/>
          <w:numId w:val="60"/>
        </w:numPr>
        <w:spacing w:before="0" w:beforeAutospacing="0" w:after="0" w:afterAutospacing="0"/>
        <w:ind w:left="0" w:firstLine="709"/>
        <w:jc w:val="both"/>
      </w:pPr>
      <w:r w:rsidRPr="00D46D61">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CB3F914" w14:textId="77777777" w:rsidR="00F74A21" w:rsidRPr="00D46D61" w:rsidRDefault="00F74A21" w:rsidP="00AF0759">
      <w:pPr>
        <w:pStyle w:val="s1"/>
        <w:numPr>
          <w:ilvl w:val="1"/>
          <w:numId w:val="60"/>
        </w:numPr>
        <w:spacing w:before="0" w:beforeAutospacing="0" w:after="0" w:afterAutospacing="0"/>
        <w:ind w:left="0" w:firstLine="709"/>
        <w:jc w:val="both"/>
      </w:pPr>
      <w:r w:rsidRPr="00D46D61">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6F3615C" w14:textId="77777777" w:rsidR="00FC1A41" w:rsidRPr="00D46D61" w:rsidRDefault="00F74A21" w:rsidP="00FC1A41">
      <w:pPr>
        <w:pStyle w:val="s1"/>
        <w:numPr>
          <w:ilvl w:val="1"/>
          <w:numId w:val="60"/>
        </w:numPr>
        <w:spacing w:before="0" w:beforeAutospacing="0" w:after="0" w:afterAutospacing="0"/>
        <w:ind w:left="0" w:firstLine="709"/>
        <w:jc w:val="both"/>
      </w:pPr>
      <w:r w:rsidRPr="00D46D61">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6F1DB093" w14:textId="11EAD3C0" w:rsidR="00FC1A41" w:rsidRPr="00D46D61" w:rsidRDefault="00FC1A41" w:rsidP="00FC1A41">
      <w:pPr>
        <w:pStyle w:val="s1"/>
        <w:numPr>
          <w:ilvl w:val="1"/>
          <w:numId w:val="60"/>
        </w:numPr>
        <w:spacing w:before="0" w:beforeAutospacing="0" w:after="0" w:afterAutospacing="0"/>
        <w:ind w:left="0" w:firstLine="709"/>
        <w:jc w:val="both"/>
      </w:pPr>
      <w:r w:rsidRPr="00D46D61">
        <w:lastRenderedPageBreak/>
        <w:t xml:space="preserve">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подпункта 4 </w:t>
      </w:r>
      <w:proofErr w:type="spellStart"/>
      <w:r w:rsidRPr="00D46D61">
        <w:t>пп</w:t>
      </w:r>
      <w:proofErr w:type="spellEnd"/>
      <w:r w:rsidRPr="00D46D61">
        <w:t>. 15.11.1., 15.11.2., 15.11.3. При этом такая независимая гарантия:</w:t>
      </w:r>
    </w:p>
    <w:p w14:paraId="610BED6A" w14:textId="77777777" w:rsidR="00FC1A41" w:rsidRPr="00D46D61" w:rsidRDefault="00FC1A41" w:rsidP="00FC1A41">
      <w:pPr>
        <w:widowControl/>
        <w:autoSpaceDE/>
        <w:autoSpaceDN/>
        <w:adjustRightInd/>
        <w:ind w:firstLine="709"/>
        <w:jc w:val="both"/>
        <w:rPr>
          <w:sz w:val="24"/>
          <w:szCs w:val="24"/>
        </w:rPr>
      </w:pPr>
      <w:r w:rsidRPr="00D46D61">
        <w:rPr>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6F18296" w14:textId="78CA319B" w:rsidR="00FC1A41" w:rsidRPr="00D46D61" w:rsidRDefault="00FC1A41" w:rsidP="00FC1A41">
      <w:pPr>
        <w:widowControl/>
        <w:autoSpaceDE/>
        <w:autoSpaceDN/>
        <w:adjustRightInd/>
        <w:ind w:firstLine="709"/>
        <w:jc w:val="both"/>
        <w:rPr>
          <w:sz w:val="24"/>
          <w:szCs w:val="24"/>
        </w:rPr>
      </w:pPr>
      <w:r w:rsidRPr="00D46D61">
        <w:rPr>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80CC06A" w14:textId="77777777" w:rsidR="00F74A21" w:rsidRPr="00D46D61" w:rsidRDefault="00F74A21" w:rsidP="00F74A21">
      <w:pPr>
        <w:pStyle w:val="s1"/>
        <w:spacing w:before="0" w:beforeAutospacing="0" w:after="0" w:afterAutospacing="0"/>
        <w:jc w:val="both"/>
      </w:pPr>
    </w:p>
    <w:p w14:paraId="0C3E7203" w14:textId="77777777" w:rsidR="00F74A21" w:rsidRPr="00D46D61" w:rsidRDefault="00F74A21" w:rsidP="00AF0759">
      <w:pPr>
        <w:pStyle w:val="s1"/>
        <w:numPr>
          <w:ilvl w:val="0"/>
          <w:numId w:val="60"/>
        </w:numPr>
        <w:spacing w:before="0" w:beforeAutospacing="0" w:after="0" w:afterAutospacing="0"/>
        <w:jc w:val="center"/>
        <w:rPr>
          <w:b/>
        </w:rPr>
      </w:pPr>
      <w:r w:rsidRPr="00D46D61">
        <w:rPr>
          <w:b/>
        </w:rPr>
        <w:t>О ПРИОРИТЕТЕ ТОВАРОВ РОССИЙСКОГО ПРОИСХОЖДЕНИЯ, РАБОТ, УСЛУГ, ВЫПОЛНЯЕМЫХ, ОКАЗЫВАЕМЫХ РОССИЙСКИМИ ЛИЦАМИ</w:t>
      </w:r>
    </w:p>
    <w:p w14:paraId="52A885DA" w14:textId="77777777" w:rsidR="00F74A21" w:rsidRPr="00D46D61" w:rsidRDefault="00F74A21" w:rsidP="00F74A21">
      <w:pPr>
        <w:pStyle w:val="s1"/>
        <w:spacing w:before="0" w:beforeAutospacing="0" w:after="0" w:afterAutospacing="0"/>
        <w:jc w:val="center"/>
        <w:rPr>
          <w:b/>
        </w:rPr>
      </w:pPr>
    </w:p>
    <w:p w14:paraId="2623CED8" w14:textId="77777777" w:rsidR="00F74A21" w:rsidRPr="00D46D61" w:rsidRDefault="00F74A21" w:rsidP="00AF0759">
      <w:pPr>
        <w:pStyle w:val="s1"/>
        <w:numPr>
          <w:ilvl w:val="1"/>
          <w:numId w:val="51"/>
        </w:numPr>
        <w:spacing w:before="0" w:beforeAutospacing="0" w:after="0" w:afterAutospacing="0"/>
        <w:ind w:left="0" w:firstLine="709"/>
        <w:jc w:val="both"/>
      </w:pPr>
      <w:r w:rsidRPr="00D46D61">
        <w:t>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пунктом 2.2.1 раздела 2 Положения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14:paraId="46C2F55B" w14:textId="77777777" w:rsidR="00F74A21" w:rsidRPr="00D46D61" w:rsidRDefault="00F74A21" w:rsidP="00AF0759">
      <w:pPr>
        <w:pStyle w:val="s1"/>
        <w:numPr>
          <w:ilvl w:val="0"/>
          <w:numId w:val="52"/>
        </w:numPr>
        <w:spacing w:before="0" w:beforeAutospacing="0" w:after="0" w:afterAutospacing="0"/>
        <w:ind w:left="0" w:firstLine="709"/>
        <w:jc w:val="both"/>
      </w:pPr>
      <w:r w:rsidRPr="00D46D61">
        <w:t>требование об указании (декларировании) участником закупки в заявке наименования страны происхождения поставляемых товаров;</w:t>
      </w:r>
    </w:p>
    <w:p w14:paraId="404B8970" w14:textId="77777777" w:rsidR="00F74A21" w:rsidRPr="00D46D61" w:rsidRDefault="00F74A21" w:rsidP="00AF0759">
      <w:pPr>
        <w:pStyle w:val="s1"/>
        <w:numPr>
          <w:ilvl w:val="0"/>
          <w:numId w:val="52"/>
        </w:numPr>
        <w:spacing w:before="0" w:beforeAutospacing="0" w:after="0" w:afterAutospacing="0"/>
        <w:ind w:left="0" w:firstLine="709"/>
        <w:jc w:val="both"/>
      </w:pPr>
      <w:r w:rsidRPr="00D46D61">
        <w:t xml:space="preserve">положение об ответственности участника закупки за представление недостоверных сведений о стране происхождения товара, указанного в заявке; </w:t>
      </w:r>
    </w:p>
    <w:p w14:paraId="2CE45E50" w14:textId="77777777" w:rsidR="00F74A21" w:rsidRPr="00D46D61" w:rsidRDefault="00F74A21" w:rsidP="00AF0759">
      <w:pPr>
        <w:pStyle w:val="s1"/>
        <w:numPr>
          <w:ilvl w:val="0"/>
          <w:numId w:val="52"/>
        </w:numPr>
        <w:spacing w:before="0" w:beforeAutospacing="0" w:after="0" w:afterAutospacing="0"/>
        <w:ind w:left="0" w:firstLine="709"/>
        <w:jc w:val="both"/>
      </w:pPr>
      <w:r w:rsidRPr="00D46D61">
        <w:t xml:space="preserve">сведения о начальной (максимальной) цене единицы каждого товара, работы, услуги, являющихся предметом закупки; </w:t>
      </w:r>
    </w:p>
    <w:p w14:paraId="5002E79F" w14:textId="77777777" w:rsidR="00F74A21" w:rsidRPr="00D46D61" w:rsidRDefault="00F74A21" w:rsidP="00AF0759">
      <w:pPr>
        <w:pStyle w:val="s1"/>
        <w:numPr>
          <w:ilvl w:val="0"/>
          <w:numId w:val="52"/>
        </w:numPr>
        <w:spacing w:before="0" w:beforeAutospacing="0" w:after="0" w:afterAutospacing="0"/>
        <w:ind w:left="0" w:firstLine="709"/>
        <w:jc w:val="both"/>
      </w:pPr>
      <w:r w:rsidRPr="00D46D61">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14:paraId="1A7CA052" w14:textId="77777777" w:rsidR="00F74A21" w:rsidRPr="00D46D61" w:rsidRDefault="00F74A21" w:rsidP="00AF0759">
      <w:pPr>
        <w:pStyle w:val="s1"/>
        <w:numPr>
          <w:ilvl w:val="0"/>
          <w:numId w:val="52"/>
        </w:numPr>
        <w:spacing w:before="0" w:beforeAutospacing="0" w:after="0" w:afterAutospacing="0"/>
        <w:ind w:left="0" w:firstLine="709"/>
        <w:jc w:val="both"/>
      </w:pPr>
      <w:r w:rsidRPr="00D46D61">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3A1F304C" w14:textId="77777777" w:rsidR="00F74A21" w:rsidRPr="00D46D61" w:rsidRDefault="00F74A21" w:rsidP="00AF0759">
      <w:pPr>
        <w:pStyle w:val="s1"/>
        <w:numPr>
          <w:ilvl w:val="0"/>
          <w:numId w:val="52"/>
        </w:numPr>
        <w:spacing w:before="0" w:beforeAutospacing="0" w:after="0" w:afterAutospacing="0"/>
        <w:ind w:left="0" w:firstLine="709"/>
        <w:jc w:val="both"/>
      </w:pPr>
      <w:r w:rsidRPr="00D46D61">
        <w:t xml:space="preserve">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598CAA86" w14:textId="77777777" w:rsidR="00F74A21" w:rsidRPr="00D46D61" w:rsidRDefault="00F74A21" w:rsidP="00AF0759">
      <w:pPr>
        <w:pStyle w:val="s1"/>
        <w:numPr>
          <w:ilvl w:val="0"/>
          <w:numId w:val="52"/>
        </w:numPr>
        <w:spacing w:before="0" w:beforeAutospacing="0" w:after="0" w:afterAutospacing="0"/>
        <w:ind w:left="0" w:firstLine="709"/>
        <w:jc w:val="both"/>
      </w:pPr>
      <w:r w:rsidRPr="00D46D61">
        <w:t xml:space="preserve">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14:paraId="0476CB7F" w14:textId="77777777" w:rsidR="00F74A21" w:rsidRPr="00D46D61" w:rsidRDefault="00F74A21" w:rsidP="00AF0759">
      <w:pPr>
        <w:pStyle w:val="s1"/>
        <w:numPr>
          <w:ilvl w:val="0"/>
          <w:numId w:val="52"/>
        </w:numPr>
        <w:spacing w:before="0" w:beforeAutospacing="0" w:after="0" w:afterAutospacing="0"/>
        <w:ind w:left="0" w:firstLine="709"/>
        <w:jc w:val="both"/>
      </w:pPr>
      <w:r w:rsidRPr="00D46D61">
        <w:lastRenderedPageBreak/>
        <w:t xml:space="preserve">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 </w:t>
      </w:r>
    </w:p>
    <w:p w14:paraId="5C69816E" w14:textId="77777777" w:rsidR="00F74A21" w:rsidRPr="00D46D61" w:rsidRDefault="00F74A21" w:rsidP="00AF0759">
      <w:pPr>
        <w:pStyle w:val="s1"/>
        <w:numPr>
          <w:ilvl w:val="0"/>
          <w:numId w:val="52"/>
        </w:numPr>
        <w:spacing w:before="0" w:beforeAutospacing="0" w:after="0" w:afterAutospacing="0"/>
        <w:ind w:left="0" w:firstLine="709"/>
        <w:jc w:val="both"/>
      </w:pPr>
      <w:r w:rsidRPr="00D46D61">
        <w:t>условие о том, что 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56973EF0" w14:textId="77777777" w:rsidR="00F74A21" w:rsidRPr="00D46D61" w:rsidRDefault="00F74A21" w:rsidP="00F74A21">
      <w:pPr>
        <w:tabs>
          <w:tab w:val="left" w:pos="3645"/>
        </w:tabs>
      </w:pPr>
      <w:r w:rsidRPr="00D46D61">
        <w:tab/>
      </w:r>
    </w:p>
    <w:p w14:paraId="03565F33" w14:textId="77777777" w:rsidR="00F74A21" w:rsidRPr="00D46D61" w:rsidRDefault="00F74A21" w:rsidP="00AF0759">
      <w:pPr>
        <w:pStyle w:val="10"/>
        <w:widowControl/>
        <w:numPr>
          <w:ilvl w:val="0"/>
          <w:numId w:val="51"/>
        </w:numPr>
        <w:spacing w:before="200" w:after="200"/>
        <w:rPr>
          <w:rFonts w:ascii="Times New Roman" w:hAnsi="Times New Roman"/>
          <w:color w:val="auto"/>
          <w:sz w:val="24"/>
          <w:szCs w:val="24"/>
        </w:rPr>
      </w:pPr>
      <w:bookmarkStart w:id="242" w:name="_ПОРЯДОК_ЗАКЛЮЧЕНИЯ_И"/>
      <w:bookmarkEnd w:id="242"/>
      <w:r w:rsidRPr="00D46D61">
        <w:rPr>
          <w:rFonts w:ascii="Times New Roman" w:hAnsi="Times New Roman"/>
          <w:bCs w:val="0"/>
          <w:color w:val="auto"/>
          <w:sz w:val="24"/>
          <w:szCs w:val="24"/>
        </w:rPr>
        <w:t xml:space="preserve">ПОРЯДОК </w:t>
      </w:r>
      <w:r w:rsidRPr="00D46D61">
        <w:rPr>
          <w:rFonts w:ascii="Times New Roman" w:hAnsi="Times New Roman"/>
          <w:color w:val="auto"/>
          <w:sz w:val="24"/>
          <w:szCs w:val="24"/>
        </w:rPr>
        <w:t>ЗАКЛЮЧЕНИЯ И ИСПОЛНЕНИЯ ДОГОВОРА</w:t>
      </w:r>
      <w:bookmarkEnd w:id="226"/>
      <w:bookmarkEnd w:id="227"/>
      <w:bookmarkEnd w:id="228"/>
      <w:bookmarkEnd w:id="229"/>
      <w:bookmarkEnd w:id="230"/>
      <w:bookmarkEnd w:id="231"/>
    </w:p>
    <w:p w14:paraId="238ECB1F"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8132274"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площадки(ЭТП) в соответствии с регламентом работы ЭТП.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r w:rsidRPr="00D46D61">
        <w:t xml:space="preserve"> </w:t>
      </w:r>
    </w:p>
    <w:p w14:paraId="511D8CD6"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75B0DFA1"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
    <w:p w14:paraId="1D80274A" w14:textId="626F411D" w:rsidR="00F74A21" w:rsidRPr="00D46D61" w:rsidRDefault="00F74A21" w:rsidP="00AF0759">
      <w:pPr>
        <w:widowControl/>
        <w:numPr>
          <w:ilvl w:val="1"/>
          <w:numId w:val="51"/>
        </w:numPr>
        <w:ind w:left="0" w:firstLine="709"/>
        <w:jc w:val="both"/>
        <w:rPr>
          <w:sz w:val="24"/>
          <w:szCs w:val="24"/>
        </w:rPr>
      </w:pPr>
      <w:r w:rsidRPr="00D46D61">
        <w:rPr>
          <w:sz w:val="24"/>
          <w:szCs w:val="24"/>
        </w:rPr>
        <w:t>Срок подписания договора победителем (участником, с которым заключается договор) определяется документацией о закупке, извещением</w:t>
      </w:r>
      <w:r w:rsidR="004802E2" w:rsidRPr="00D46D61">
        <w:rPr>
          <w:sz w:val="24"/>
          <w:szCs w:val="24"/>
        </w:rPr>
        <w:t xml:space="preserve"> о проведении запроса котировок</w:t>
      </w:r>
      <w:r w:rsidRPr="00D46D61">
        <w:rPr>
          <w:sz w:val="24"/>
          <w:szCs w:val="24"/>
        </w:rPr>
        <w:t>.</w:t>
      </w:r>
    </w:p>
    <w:p w14:paraId="587008D7" w14:textId="77777777" w:rsidR="00F74A21" w:rsidRPr="00D46D61" w:rsidRDefault="00F74A21" w:rsidP="00AF0759">
      <w:pPr>
        <w:widowControl/>
        <w:numPr>
          <w:ilvl w:val="2"/>
          <w:numId w:val="51"/>
        </w:numPr>
        <w:ind w:left="0" w:firstLine="709"/>
        <w:jc w:val="both"/>
        <w:rPr>
          <w:sz w:val="24"/>
          <w:szCs w:val="24"/>
        </w:rPr>
      </w:pPr>
      <w:bookmarkStart w:id="243" w:name="_Ref372618858"/>
      <w:r w:rsidRPr="00D46D61">
        <w:rPr>
          <w:sz w:val="24"/>
          <w:szCs w:val="24"/>
        </w:rPr>
        <w:lastRenderedPageBreak/>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bookmarkEnd w:id="243"/>
    </w:p>
    <w:p w14:paraId="5D0FFA78" w14:textId="77777777" w:rsidR="00F74A21" w:rsidRPr="00D46D61" w:rsidRDefault="00F74A21" w:rsidP="00AF0759">
      <w:pPr>
        <w:widowControl/>
        <w:numPr>
          <w:ilvl w:val="2"/>
          <w:numId w:val="51"/>
        </w:numPr>
        <w:ind w:left="0" w:firstLine="709"/>
        <w:jc w:val="both"/>
        <w:rPr>
          <w:sz w:val="24"/>
          <w:szCs w:val="24"/>
        </w:rPr>
      </w:pPr>
      <w:bookmarkStart w:id="244" w:name="_Ref372618864"/>
      <w:r w:rsidRPr="00D46D61">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bookmarkEnd w:id="244"/>
    </w:p>
    <w:p w14:paraId="4908A9AE" w14:textId="77777777" w:rsidR="00F74A21" w:rsidRPr="00D46D61" w:rsidRDefault="00F74A21" w:rsidP="00AF0759">
      <w:pPr>
        <w:widowControl/>
        <w:numPr>
          <w:ilvl w:val="2"/>
          <w:numId w:val="51"/>
        </w:numPr>
        <w:ind w:left="0" w:firstLine="709"/>
        <w:jc w:val="both"/>
        <w:rPr>
          <w:sz w:val="24"/>
          <w:szCs w:val="24"/>
        </w:rPr>
      </w:pPr>
      <w:r w:rsidRPr="00D46D61">
        <w:rPr>
          <w:sz w:val="24"/>
          <w:szCs w:val="24"/>
        </w:rPr>
        <w:t>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обеспечения при наступлении обстоятельств, указанных в пунктах 17.5.1. и 17.5.2.</w:t>
      </w:r>
    </w:p>
    <w:p w14:paraId="6C625B1D"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14:paraId="6C5F04FB" w14:textId="317FBE32" w:rsidR="004802E2" w:rsidRPr="00D46D61" w:rsidRDefault="00F74A21" w:rsidP="00AF0759">
      <w:pPr>
        <w:widowControl/>
        <w:numPr>
          <w:ilvl w:val="1"/>
          <w:numId w:val="51"/>
        </w:numPr>
        <w:ind w:left="0" w:firstLine="709"/>
        <w:jc w:val="both"/>
        <w:rPr>
          <w:sz w:val="24"/>
          <w:szCs w:val="24"/>
        </w:rPr>
      </w:pPr>
      <w:r w:rsidRPr="00D46D61">
        <w:rPr>
          <w:sz w:val="24"/>
          <w:szCs w:val="24"/>
        </w:rPr>
        <w:t xml:space="preserve"> </w:t>
      </w:r>
      <w:r w:rsidR="004802E2" w:rsidRPr="00D46D61">
        <w:rPr>
          <w:sz w:val="24"/>
          <w:szCs w:val="24"/>
        </w:rPr>
        <w:t>Срок заключения договора при осуществлении неконкурентной закупки, участниками которой являются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144E5EC0" w14:textId="144EEF85" w:rsidR="00F74A21" w:rsidRPr="00D46D61" w:rsidRDefault="00F74A21" w:rsidP="00AF0759">
      <w:pPr>
        <w:widowControl/>
        <w:numPr>
          <w:ilvl w:val="1"/>
          <w:numId w:val="51"/>
        </w:numPr>
        <w:ind w:left="0" w:firstLine="709"/>
        <w:jc w:val="both"/>
        <w:rPr>
          <w:sz w:val="24"/>
          <w:szCs w:val="24"/>
        </w:rPr>
      </w:pPr>
      <w:r w:rsidRPr="00D46D61">
        <w:rPr>
          <w:sz w:val="24"/>
          <w:szCs w:val="24"/>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1D959EEE"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 xml:space="preserve">После определения участника, с которым в соответствии с </w:t>
      </w:r>
      <w:r w:rsidRPr="00D46D61">
        <w:rPr>
          <w:sz w:val="24"/>
        </w:rPr>
        <w:t>Положением</w:t>
      </w:r>
      <w:r w:rsidRPr="00D46D61">
        <w:rPr>
          <w:sz w:val="24"/>
          <w:szCs w:val="24"/>
        </w:rPr>
        <w:t xml:space="preserve">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w:t>
      </w:r>
    </w:p>
    <w:p w14:paraId="0FFEC643" w14:textId="77777777" w:rsidR="00F74A21" w:rsidRPr="00D46D61" w:rsidRDefault="00F74A21" w:rsidP="00AF0759">
      <w:pPr>
        <w:widowControl/>
        <w:numPr>
          <w:ilvl w:val="1"/>
          <w:numId w:val="51"/>
        </w:numPr>
        <w:ind w:left="0" w:firstLine="709"/>
        <w:jc w:val="both"/>
        <w:rPr>
          <w:sz w:val="24"/>
          <w:szCs w:val="24"/>
        </w:rPr>
      </w:pPr>
      <w:bookmarkStart w:id="245" w:name="_Ref420402908"/>
      <w:r w:rsidRPr="00D46D61">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245"/>
    </w:p>
    <w:p w14:paraId="3C08BBDA" w14:textId="77777777" w:rsidR="00F74A21" w:rsidRPr="00D46D61" w:rsidRDefault="00F74A21" w:rsidP="00F74A21">
      <w:pPr>
        <w:widowControl/>
        <w:ind w:firstLine="709"/>
        <w:jc w:val="both"/>
        <w:rPr>
          <w:sz w:val="24"/>
          <w:szCs w:val="24"/>
        </w:rPr>
      </w:pPr>
      <w:r w:rsidRPr="00D46D61">
        <w:rPr>
          <w:sz w:val="24"/>
          <w:szCs w:val="24"/>
        </w:rPr>
        <w:t xml:space="preserve">В случае </w:t>
      </w:r>
      <w:proofErr w:type="spellStart"/>
      <w:r w:rsidRPr="00D46D61">
        <w:rPr>
          <w:sz w:val="24"/>
          <w:szCs w:val="24"/>
        </w:rPr>
        <w:t>недостижения</w:t>
      </w:r>
      <w:proofErr w:type="spellEnd"/>
      <w:r w:rsidRPr="00D46D61">
        <w:rPr>
          <w:sz w:val="24"/>
          <w:szCs w:val="24"/>
        </w:rPr>
        <w:t xml:space="preserve"> соглашения об изменении условий договора в соответствии с существенно изменившимися обстоятельствами или о его </w:t>
      </w:r>
      <w:r w:rsidRPr="00D46D61">
        <w:rPr>
          <w:sz w:val="24"/>
          <w:szCs w:val="24"/>
        </w:rPr>
        <w:br/>
        <w:t>расторжении договор может быть расторгнут или изменён судом в порядке и</w:t>
      </w:r>
      <w:r w:rsidRPr="00D46D61">
        <w:rPr>
          <w:sz w:val="24"/>
          <w:szCs w:val="24"/>
          <w:lang w:val="en-US"/>
        </w:rPr>
        <w:t> </w:t>
      </w:r>
      <w:r w:rsidRPr="00D46D61">
        <w:rPr>
          <w:sz w:val="24"/>
          <w:szCs w:val="24"/>
        </w:rPr>
        <w:t>по</w:t>
      </w:r>
      <w:r w:rsidRPr="00D46D61">
        <w:rPr>
          <w:sz w:val="24"/>
          <w:szCs w:val="24"/>
          <w:lang w:val="en-US"/>
        </w:rPr>
        <w:t> </w:t>
      </w:r>
      <w:r w:rsidRPr="00D46D61">
        <w:rPr>
          <w:sz w:val="24"/>
          <w:szCs w:val="24"/>
        </w:rPr>
        <w:t>основаниям, предусмотренным Гражданским кодексом Российской Федерации.</w:t>
      </w:r>
    </w:p>
    <w:p w14:paraId="361B66EC"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54484593" w14:textId="77777777" w:rsidR="00F74A21" w:rsidRPr="00D46D61" w:rsidRDefault="00F74A21" w:rsidP="00AF0759">
      <w:pPr>
        <w:widowControl/>
        <w:numPr>
          <w:ilvl w:val="1"/>
          <w:numId w:val="51"/>
        </w:numPr>
        <w:ind w:left="0" w:firstLine="709"/>
        <w:jc w:val="both"/>
        <w:rPr>
          <w:sz w:val="24"/>
          <w:szCs w:val="24"/>
        </w:rPr>
      </w:pPr>
      <w:bookmarkStart w:id="246" w:name="_Ref429047190"/>
      <w:r w:rsidRPr="00D46D61">
        <w:rPr>
          <w:sz w:val="24"/>
          <w:szCs w:val="24"/>
        </w:rPr>
        <w:lastRenderedPageBreak/>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246"/>
    </w:p>
    <w:p w14:paraId="73A1EA12" w14:textId="77777777" w:rsidR="00F74A21" w:rsidRPr="00D46D61" w:rsidRDefault="00F74A21" w:rsidP="00AF0759">
      <w:pPr>
        <w:widowControl/>
        <w:numPr>
          <w:ilvl w:val="1"/>
          <w:numId w:val="51"/>
        </w:numPr>
        <w:ind w:left="0" w:firstLine="709"/>
        <w:jc w:val="both"/>
        <w:rPr>
          <w:sz w:val="24"/>
          <w:szCs w:val="24"/>
        </w:rPr>
      </w:pPr>
      <w:bookmarkStart w:id="247" w:name="sub_393012"/>
      <w:r w:rsidRPr="00D46D61">
        <w:rPr>
          <w:sz w:val="24"/>
          <w:szCs w:val="24"/>
        </w:rPr>
        <w:t xml:space="preserve"> </w:t>
      </w:r>
      <w:bookmarkStart w:id="248" w:name="_Ref420406108"/>
      <w:r w:rsidRPr="00D46D61">
        <w:rPr>
          <w:sz w:val="24"/>
          <w:szCs w:val="24"/>
        </w:rPr>
        <w:t xml:space="preserve">Если заказчик не заключил аналогичный договор взамен прекращённого договора (п.17.10), но в отношении предусмотренного прекращённым договором исполнения имеется текущая цена на сопоставимые товары, работы или услуги, </w:t>
      </w:r>
      <w:r w:rsidRPr="00D46D61">
        <w:rPr>
          <w:sz w:val="24"/>
          <w:szCs w:val="24"/>
        </w:rPr>
        <w:br/>
        <w:t>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текущей ценой.</w:t>
      </w:r>
      <w:bookmarkEnd w:id="248"/>
    </w:p>
    <w:bookmarkEnd w:id="247"/>
    <w:p w14:paraId="259DB44B"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w:t>
      </w:r>
      <w:r w:rsidRPr="00D46D61">
        <w:rPr>
          <w:sz w:val="24"/>
          <w:szCs w:val="24"/>
        </w:rPr>
        <w:br/>
        <w:t>транспортных и иных дополнительных расходов.</w:t>
      </w:r>
    </w:p>
    <w:p w14:paraId="2E1A6F8C"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47362095"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Признание договора незаключённым или недействительным не препятствует наступлению последствий, предусмотренных пунктом 17.14.</w:t>
      </w:r>
    </w:p>
    <w:p w14:paraId="028CBBFD" w14:textId="77777777" w:rsidR="00F74A21" w:rsidRPr="00D46D61" w:rsidRDefault="00F74A21" w:rsidP="00AF0759">
      <w:pPr>
        <w:widowControl/>
        <w:numPr>
          <w:ilvl w:val="1"/>
          <w:numId w:val="51"/>
        </w:numPr>
        <w:ind w:left="0" w:firstLine="709"/>
        <w:jc w:val="both"/>
        <w:rPr>
          <w:sz w:val="24"/>
          <w:szCs w:val="24"/>
        </w:rPr>
      </w:pPr>
      <w:bookmarkStart w:id="249" w:name="sub_43122"/>
      <w:r w:rsidRPr="00D46D61">
        <w:rPr>
          <w:sz w:val="24"/>
          <w:szCs w:val="24"/>
        </w:rPr>
        <w:t>В указанном в пункте 17.14 случае 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14:paraId="6C1493CD"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В случае отсутствия у контрагента лицензии, разрешения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249"/>
    <w:p w14:paraId="6C7716D5"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Заказчик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14:paraId="2FB3E7C9" w14:textId="77777777" w:rsidR="00F74A21" w:rsidRPr="00D46D61" w:rsidRDefault="00F74A21" w:rsidP="00F74A21">
      <w:pPr>
        <w:widowControl/>
        <w:suppressAutoHyphens/>
        <w:ind w:firstLine="709"/>
        <w:jc w:val="both"/>
        <w:rPr>
          <w:sz w:val="24"/>
          <w:szCs w:val="24"/>
        </w:rPr>
      </w:pPr>
      <w:r w:rsidRPr="00D46D61">
        <w:rPr>
          <w:sz w:val="24"/>
          <w:szCs w:val="24"/>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761DE65B" w14:textId="77777777" w:rsidR="00F74A21" w:rsidRPr="00D46D61" w:rsidRDefault="00F74A21" w:rsidP="00AF0759">
      <w:pPr>
        <w:widowControl/>
        <w:numPr>
          <w:ilvl w:val="1"/>
          <w:numId w:val="51"/>
        </w:numPr>
        <w:ind w:left="0" w:firstLine="709"/>
        <w:jc w:val="both"/>
        <w:rPr>
          <w:sz w:val="24"/>
          <w:szCs w:val="24"/>
        </w:rPr>
      </w:pPr>
      <w:r w:rsidRPr="00D46D61">
        <w:rPr>
          <w:sz w:val="24"/>
          <w:szCs w:val="24"/>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w:t>
      </w:r>
      <w:r w:rsidRPr="00D46D61">
        <w:rPr>
          <w:sz w:val="24"/>
          <w:szCs w:val="24"/>
        </w:rPr>
        <w:lastRenderedPageBreak/>
        <w:t>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14:paraId="741B1888" w14:textId="3D8FCFEF" w:rsidR="00F74A21" w:rsidRPr="00D46D61" w:rsidRDefault="00F74A21" w:rsidP="00AF0759">
      <w:pPr>
        <w:widowControl/>
        <w:numPr>
          <w:ilvl w:val="1"/>
          <w:numId w:val="51"/>
        </w:numPr>
        <w:ind w:left="0" w:firstLine="709"/>
        <w:jc w:val="both"/>
        <w:rPr>
          <w:sz w:val="24"/>
          <w:szCs w:val="24"/>
        </w:rPr>
      </w:pPr>
      <w:r w:rsidRPr="00D46D61">
        <w:rPr>
          <w:sz w:val="24"/>
          <w:szCs w:val="24"/>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250" w:name="sub_400611"/>
      <w:r w:rsidRPr="00D46D61">
        <w:rPr>
          <w:sz w:val="24"/>
          <w:szCs w:val="24"/>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w:t>
      </w:r>
      <w:r w:rsidR="00894BAD" w:rsidRPr="00D46D61">
        <w:rPr>
          <w:sz w:val="24"/>
          <w:szCs w:val="24"/>
        </w:rPr>
        <w:t xml:space="preserve"> случае в договоре должен быть </w:t>
      </w:r>
      <w:r w:rsidRPr="00D46D61">
        <w:rPr>
          <w:sz w:val="24"/>
          <w:szCs w:val="24"/>
        </w:rPr>
        <w:t>определён размер возмещения таких потерь или порядок его определения.</w:t>
      </w:r>
    </w:p>
    <w:bookmarkEnd w:id="250"/>
    <w:p w14:paraId="4E8913C3" w14:textId="0725DAD7" w:rsidR="00F74A21" w:rsidRPr="00D46D61" w:rsidRDefault="00F74A21" w:rsidP="00AF0759">
      <w:pPr>
        <w:widowControl/>
        <w:numPr>
          <w:ilvl w:val="1"/>
          <w:numId w:val="51"/>
        </w:numPr>
        <w:ind w:left="0" w:firstLine="709"/>
        <w:jc w:val="both"/>
        <w:rPr>
          <w:sz w:val="24"/>
          <w:szCs w:val="24"/>
        </w:rPr>
      </w:pPr>
      <w:r w:rsidRPr="00D46D61">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565ABD66" w14:textId="44C5490C" w:rsidR="00894BAD" w:rsidRPr="00D46D61" w:rsidRDefault="00894BAD" w:rsidP="00AF0759">
      <w:pPr>
        <w:pStyle w:val="aff8"/>
        <w:numPr>
          <w:ilvl w:val="1"/>
          <w:numId w:val="51"/>
        </w:numPr>
        <w:suppressAutoHyphens/>
        <w:ind w:left="0" w:firstLine="709"/>
        <w:jc w:val="both"/>
      </w:pPr>
      <w:r w:rsidRPr="00D46D61">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660066C" w14:textId="77777777" w:rsidR="004802E2" w:rsidRPr="00D46D61" w:rsidRDefault="004802E2" w:rsidP="004802E2">
      <w:pPr>
        <w:pStyle w:val="aff8"/>
        <w:numPr>
          <w:ilvl w:val="0"/>
          <w:numId w:val="51"/>
        </w:numPr>
        <w:jc w:val="center"/>
        <w:outlineLvl w:val="0"/>
        <w:rPr>
          <w:b/>
        </w:rPr>
      </w:pPr>
      <w:r w:rsidRPr="00D46D61">
        <w:rPr>
          <w:b/>
          <w:bCs/>
        </w:rPr>
        <w:t>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6CE33C2B" w14:textId="77777777" w:rsidR="004802E2" w:rsidRPr="00D46D61" w:rsidRDefault="004802E2" w:rsidP="004802E2">
      <w:pPr>
        <w:pStyle w:val="aff8"/>
        <w:ind w:left="567"/>
        <w:rPr>
          <w:b/>
        </w:rPr>
      </w:pPr>
    </w:p>
    <w:p w14:paraId="64881CC7" w14:textId="6A669257" w:rsidR="004802E2" w:rsidRPr="00D46D61" w:rsidRDefault="004802E2" w:rsidP="004802E2">
      <w:pPr>
        <w:pStyle w:val="aff8"/>
        <w:numPr>
          <w:ilvl w:val="1"/>
          <w:numId w:val="51"/>
        </w:numPr>
        <w:ind w:left="0" w:firstLine="709"/>
        <w:jc w:val="both"/>
      </w:pPr>
      <w:r w:rsidRPr="00D46D61">
        <w:t xml:space="preserve">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54C4F281" w14:textId="7C09038C" w:rsidR="004802E2" w:rsidRPr="00D46D61" w:rsidRDefault="004802E2" w:rsidP="004802E2">
      <w:pPr>
        <w:pStyle w:val="aff8"/>
        <w:numPr>
          <w:ilvl w:val="1"/>
          <w:numId w:val="51"/>
        </w:numPr>
        <w:ind w:left="0" w:firstLine="709"/>
        <w:jc w:val="both"/>
      </w:pPr>
      <w:r w:rsidRPr="00D46D61">
        <w:t xml:space="preserve">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22983481" w14:textId="00D9F9F0" w:rsidR="004802E2" w:rsidRPr="00D46D61" w:rsidRDefault="004802E2" w:rsidP="004802E2">
      <w:pPr>
        <w:pStyle w:val="aff8"/>
        <w:numPr>
          <w:ilvl w:val="1"/>
          <w:numId w:val="51"/>
        </w:numPr>
        <w:ind w:left="0" w:firstLine="709"/>
        <w:jc w:val="both"/>
      </w:pPr>
      <w:r w:rsidRPr="00D46D61">
        <w:t xml:space="preserve">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4422F315" w14:textId="45562B34" w:rsidR="004802E2" w:rsidRPr="00D46D61" w:rsidRDefault="004802E2" w:rsidP="004802E2">
      <w:pPr>
        <w:pStyle w:val="aff8"/>
        <w:numPr>
          <w:ilvl w:val="1"/>
          <w:numId w:val="51"/>
        </w:numPr>
        <w:ind w:left="0" w:firstLine="709"/>
        <w:jc w:val="both"/>
      </w:pPr>
      <w:r w:rsidRPr="00D46D61">
        <w:t xml:space="preserve">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w:t>
      </w:r>
      <w:r w:rsidRPr="00D46D61">
        <w:lastRenderedPageBreak/>
        <w:t>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BD44BA4" w14:textId="2C258AFD" w:rsidR="004802E2" w:rsidRPr="00D46D61" w:rsidRDefault="004802E2" w:rsidP="004802E2">
      <w:pPr>
        <w:pStyle w:val="aff8"/>
        <w:numPr>
          <w:ilvl w:val="1"/>
          <w:numId w:val="51"/>
        </w:numPr>
        <w:ind w:left="0" w:firstLine="709"/>
        <w:jc w:val="both"/>
      </w:pPr>
      <w:r w:rsidRPr="00D46D61">
        <w:t xml:space="preserve">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BC81181" w14:textId="5605B86A" w:rsidR="00F74A21" w:rsidRPr="00D46D61" w:rsidRDefault="00F74A21" w:rsidP="004802E2">
      <w:pPr>
        <w:pStyle w:val="10"/>
        <w:widowControl/>
        <w:numPr>
          <w:ilvl w:val="0"/>
          <w:numId w:val="51"/>
        </w:numPr>
        <w:spacing w:before="200" w:after="200"/>
        <w:rPr>
          <w:rFonts w:ascii="Times New Roman" w:hAnsi="Times New Roman"/>
          <w:color w:val="auto"/>
          <w:sz w:val="24"/>
          <w:szCs w:val="24"/>
        </w:rPr>
      </w:pPr>
      <w:bookmarkStart w:id="251" w:name="_ПРАВА_И_ОБЯЗАТЕЛЬСТВА"/>
      <w:bookmarkStart w:id="252" w:name="_Toc420425982"/>
      <w:bookmarkStart w:id="253" w:name="_Toc474140967"/>
      <w:bookmarkStart w:id="254" w:name="sub_39"/>
      <w:bookmarkEnd w:id="251"/>
      <w:r w:rsidRPr="00D46D61">
        <w:rPr>
          <w:rFonts w:ascii="Times New Roman" w:hAnsi="Times New Roman"/>
          <w:color w:val="auto"/>
          <w:sz w:val="24"/>
          <w:szCs w:val="24"/>
        </w:rPr>
        <w:t>ПРАВА И ОБЯЗАТЕЛЬСТВА</w:t>
      </w:r>
      <w:bookmarkEnd w:id="252"/>
      <w:bookmarkEnd w:id="253"/>
    </w:p>
    <w:p w14:paraId="455470C2" w14:textId="77777777" w:rsidR="00F74A21" w:rsidRPr="00D46D61" w:rsidRDefault="00F74A21" w:rsidP="00AF0759">
      <w:pPr>
        <w:widowControl/>
        <w:numPr>
          <w:ilvl w:val="1"/>
          <w:numId w:val="51"/>
        </w:numPr>
        <w:spacing w:beforeLines="60" w:before="144"/>
        <w:ind w:left="0" w:firstLine="709"/>
        <w:contextualSpacing/>
        <w:jc w:val="both"/>
        <w:rPr>
          <w:sz w:val="24"/>
          <w:szCs w:val="24"/>
        </w:rPr>
      </w:pPr>
      <w:bookmarkStart w:id="255" w:name="sub_310"/>
      <w:bookmarkEnd w:id="254"/>
      <w:r w:rsidRPr="00D46D61">
        <w:rPr>
          <w:sz w:val="24"/>
          <w:szCs w:val="24"/>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14:paraId="537695B9" w14:textId="77777777" w:rsidR="00F74A21" w:rsidRPr="00D46D61" w:rsidRDefault="00F74A21" w:rsidP="00AF0759">
      <w:pPr>
        <w:widowControl/>
        <w:numPr>
          <w:ilvl w:val="1"/>
          <w:numId w:val="51"/>
        </w:numPr>
        <w:spacing w:beforeLines="60" w:before="144"/>
        <w:ind w:left="0" w:firstLine="709"/>
        <w:contextualSpacing/>
        <w:jc w:val="both"/>
        <w:rPr>
          <w:sz w:val="24"/>
          <w:szCs w:val="24"/>
        </w:rPr>
      </w:pPr>
      <w:bookmarkStart w:id="256" w:name="sub_3103"/>
      <w:bookmarkEnd w:id="255"/>
      <w:r w:rsidRPr="00D46D61">
        <w:rPr>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075AAC7B" w14:textId="77777777" w:rsidR="00F74A21" w:rsidRPr="00D46D61" w:rsidRDefault="00F74A21" w:rsidP="00F74A21">
      <w:pPr>
        <w:widowControl/>
        <w:spacing w:beforeLines="60" w:before="144"/>
        <w:ind w:firstLine="709"/>
        <w:contextualSpacing/>
        <w:jc w:val="both"/>
        <w:rPr>
          <w:sz w:val="24"/>
          <w:szCs w:val="24"/>
        </w:rPr>
      </w:pPr>
      <w:r w:rsidRPr="00D46D61">
        <w:rPr>
          <w:sz w:val="24"/>
          <w:szCs w:val="24"/>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3C97AF18" w14:textId="77777777" w:rsidR="00F74A21" w:rsidRPr="00D46D61" w:rsidRDefault="00F74A21" w:rsidP="00F74A21">
      <w:pPr>
        <w:widowControl/>
        <w:spacing w:beforeLines="60" w:before="144"/>
        <w:ind w:firstLine="709"/>
        <w:contextualSpacing/>
        <w:jc w:val="both"/>
        <w:rPr>
          <w:sz w:val="24"/>
          <w:szCs w:val="24"/>
        </w:rPr>
      </w:pPr>
      <w:r w:rsidRPr="00D46D61">
        <w:rPr>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2224FF57" w14:textId="77777777" w:rsidR="00F74A21" w:rsidRPr="00D46D61" w:rsidRDefault="00F74A21" w:rsidP="00F74A21">
      <w:pPr>
        <w:widowControl/>
        <w:spacing w:beforeLines="60" w:before="144"/>
        <w:ind w:firstLine="709"/>
        <w:contextualSpacing/>
        <w:jc w:val="both"/>
        <w:rPr>
          <w:sz w:val="24"/>
          <w:szCs w:val="24"/>
        </w:rPr>
      </w:pPr>
      <w:r w:rsidRPr="00D46D61">
        <w:rPr>
          <w:sz w:val="24"/>
          <w:szCs w:val="24"/>
        </w:rPr>
        <w:t xml:space="preserve">3) </w:t>
      </w:r>
      <w:proofErr w:type="spellStart"/>
      <w:r w:rsidRPr="00D46D61">
        <w:rPr>
          <w:sz w:val="24"/>
          <w:szCs w:val="24"/>
        </w:rPr>
        <w:t>неразмещение</w:t>
      </w:r>
      <w:proofErr w:type="spellEnd"/>
      <w:r w:rsidRPr="00D46D61">
        <w:rPr>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00647B5C" w14:textId="77777777" w:rsidR="00F74A21" w:rsidRPr="00D46D61" w:rsidRDefault="00F74A21" w:rsidP="00F74A21">
      <w:pPr>
        <w:widowControl/>
        <w:spacing w:beforeLines="60" w:before="144"/>
        <w:ind w:firstLine="709"/>
        <w:contextualSpacing/>
        <w:jc w:val="both"/>
        <w:rPr>
          <w:sz w:val="24"/>
          <w:szCs w:val="24"/>
        </w:rPr>
      </w:pPr>
      <w:r w:rsidRPr="00D46D61">
        <w:rPr>
          <w:sz w:val="24"/>
          <w:szCs w:val="24"/>
        </w:rPr>
        <w:t>4) предъявление к участникам закупки требований, не предусмотренных документацией о конкурентной закупке;</w:t>
      </w:r>
    </w:p>
    <w:p w14:paraId="29DD283A" w14:textId="77777777" w:rsidR="00F74A21" w:rsidRPr="00D46D61" w:rsidRDefault="00F74A21" w:rsidP="00F74A21">
      <w:pPr>
        <w:widowControl/>
        <w:spacing w:beforeLines="60" w:before="144"/>
        <w:ind w:firstLine="709"/>
        <w:contextualSpacing/>
        <w:jc w:val="both"/>
        <w:rPr>
          <w:sz w:val="24"/>
          <w:szCs w:val="24"/>
        </w:rPr>
      </w:pPr>
      <w:r w:rsidRPr="00D46D61">
        <w:rPr>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w:t>
      </w:r>
      <w:r w:rsidRPr="00D46D61">
        <w:rPr>
          <w:sz w:val="24"/>
          <w:szCs w:val="24"/>
        </w:rPr>
        <w:lastRenderedPageBreak/>
        <w:t>5 статьи 8 Федерального закона № 223-ФЗ, включая нарушение порядка применения указанных положений;</w:t>
      </w:r>
    </w:p>
    <w:p w14:paraId="245D0E91" w14:textId="77777777" w:rsidR="00F74A21" w:rsidRPr="00D46D61" w:rsidRDefault="00F74A21" w:rsidP="00F74A21">
      <w:pPr>
        <w:widowControl/>
        <w:spacing w:beforeLines="60" w:before="144"/>
        <w:ind w:firstLine="709"/>
        <w:contextualSpacing/>
        <w:jc w:val="both"/>
        <w:rPr>
          <w:sz w:val="24"/>
          <w:szCs w:val="24"/>
        </w:rPr>
      </w:pPr>
      <w:r w:rsidRPr="00D46D61">
        <w:rPr>
          <w:sz w:val="24"/>
          <w:szCs w:val="24"/>
        </w:rPr>
        <w:t xml:space="preserve">6) </w:t>
      </w:r>
      <w:proofErr w:type="spellStart"/>
      <w:r w:rsidRPr="00D46D61">
        <w:rPr>
          <w:sz w:val="24"/>
          <w:szCs w:val="24"/>
        </w:rPr>
        <w:t>неразмещение</w:t>
      </w:r>
      <w:proofErr w:type="spellEnd"/>
      <w:r w:rsidRPr="00D46D61">
        <w:rPr>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21049C35" w14:textId="77777777" w:rsidR="00F74A21" w:rsidRPr="00D46D61" w:rsidRDefault="00F74A21" w:rsidP="00AF0759">
      <w:pPr>
        <w:widowControl/>
        <w:numPr>
          <w:ilvl w:val="1"/>
          <w:numId w:val="51"/>
        </w:numPr>
        <w:spacing w:beforeLines="60" w:before="144"/>
        <w:ind w:left="0" w:firstLine="709"/>
        <w:contextualSpacing/>
        <w:jc w:val="both"/>
        <w:rPr>
          <w:sz w:val="24"/>
          <w:szCs w:val="24"/>
        </w:rPr>
      </w:pPr>
      <w:r w:rsidRPr="00D46D61">
        <w:rPr>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8E95453" w14:textId="77777777" w:rsidR="00F74A21" w:rsidRPr="00D46D61" w:rsidRDefault="00F74A21" w:rsidP="00AF0759">
      <w:pPr>
        <w:widowControl/>
        <w:numPr>
          <w:ilvl w:val="1"/>
          <w:numId w:val="51"/>
        </w:numPr>
        <w:spacing w:beforeLines="60" w:before="144"/>
        <w:ind w:left="0" w:firstLine="709"/>
        <w:contextualSpacing/>
        <w:jc w:val="both"/>
        <w:rPr>
          <w:sz w:val="24"/>
          <w:szCs w:val="24"/>
        </w:rPr>
      </w:pPr>
      <w:r w:rsidRPr="00D46D61">
        <w:rPr>
          <w:sz w:val="24"/>
          <w:szCs w:val="24"/>
        </w:rPr>
        <w:t>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14:paraId="3A54E166" w14:textId="77777777" w:rsidR="00F74A21" w:rsidRPr="00D46D61" w:rsidRDefault="00F74A21" w:rsidP="00F74A21">
      <w:pPr>
        <w:widowControl/>
        <w:spacing w:beforeLines="60" w:before="144"/>
        <w:ind w:firstLine="709"/>
        <w:contextualSpacing/>
        <w:jc w:val="both"/>
        <w:rPr>
          <w:sz w:val="24"/>
          <w:szCs w:val="24"/>
        </w:rPr>
      </w:pPr>
      <w:r w:rsidRPr="00D46D61">
        <w:rPr>
          <w:sz w:val="24"/>
          <w:szCs w:val="24"/>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557D973" w14:textId="77777777" w:rsidR="00F74A21" w:rsidRPr="00D46D61" w:rsidRDefault="00F74A21" w:rsidP="00F74A21">
      <w:pPr>
        <w:widowControl/>
        <w:spacing w:beforeLines="60" w:before="144"/>
        <w:ind w:firstLine="709"/>
        <w:contextualSpacing/>
        <w:jc w:val="both"/>
        <w:rPr>
          <w:sz w:val="24"/>
          <w:szCs w:val="24"/>
        </w:rPr>
      </w:pPr>
      <w:r w:rsidRPr="00D46D61">
        <w:rPr>
          <w:sz w:val="24"/>
          <w:szCs w:val="24"/>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763DF0FB" w14:textId="77777777" w:rsidR="00F74A21" w:rsidRPr="00D46D61" w:rsidRDefault="00F74A21" w:rsidP="00AF0759">
      <w:pPr>
        <w:widowControl/>
        <w:numPr>
          <w:ilvl w:val="1"/>
          <w:numId w:val="51"/>
        </w:numPr>
        <w:spacing w:beforeLines="60" w:before="144"/>
        <w:ind w:left="0" w:firstLine="709"/>
        <w:contextualSpacing/>
        <w:jc w:val="both"/>
        <w:rPr>
          <w:sz w:val="24"/>
          <w:szCs w:val="24"/>
        </w:rPr>
      </w:pPr>
      <w:r w:rsidRPr="00D46D61">
        <w:rPr>
          <w:sz w:val="24"/>
          <w:szCs w:val="24"/>
        </w:rPr>
        <w:t>Рассмотрение жалобы антимонопольным органом должно ограничиваться только доводами, составляющими предмет обжалования.</w:t>
      </w:r>
    </w:p>
    <w:p w14:paraId="4152D614" w14:textId="77777777" w:rsidR="00F74A21" w:rsidRPr="00D46D61" w:rsidRDefault="00F74A21" w:rsidP="00F74A21">
      <w:pPr>
        <w:widowControl/>
        <w:spacing w:beforeLines="60" w:before="144"/>
        <w:contextualSpacing/>
        <w:jc w:val="both"/>
        <w:rPr>
          <w:sz w:val="24"/>
          <w:szCs w:val="24"/>
        </w:rPr>
      </w:pPr>
    </w:p>
    <w:p w14:paraId="21EB91B6" w14:textId="77777777" w:rsidR="00F74A21" w:rsidRPr="00D46D61" w:rsidRDefault="00F74A21" w:rsidP="00AF0759">
      <w:pPr>
        <w:pStyle w:val="aff8"/>
        <w:numPr>
          <w:ilvl w:val="0"/>
          <w:numId w:val="51"/>
        </w:numPr>
        <w:spacing w:beforeLines="60" w:before="144"/>
        <w:ind w:left="1188"/>
        <w:contextualSpacing/>
        <w:jc w:val="center"/>
        <w:rPr>
          <w:b/>
        </w:rPr>
      </w:pPr>
      <w:r w:rsidRPr="00D46D61">
        <w:rPr>
          <w:b/>
        </w:rPr>
        <w:t>ЗАКЛЮЧИТЕЛЬНЫЕ ПОЛОЖЕНИЯ</w:t>
      </w:r>
    </w:p>
    <w:p w14:paraId="6541C1CA" w14:textId="77777777" w:rsidR="00F74A21" w:rsidRPr="00D46D61" w:rsidRDefault="00F74A21" w:rsidP="00F74A21">
      <w:pPr>
        <w:spacing w:beforeLines="60" w:before="144"/>
        <w:contextualSpacing/>
        <w:jc w:val="center"/>
        <w:rPr>
          <w:b/>
        </w:rPr>
      </w:pPr>
    </w:p>
    <w:p w14:paraId="26B457F2" w14:textId="77777777" w:rsidR="00F74A21" w:rsidRPr="00D46D61" w:rsidRDefault="00F74A21" w:rsidP="00AF0759">
      <w:pPr>
        <w:widowControl/>
        <w:numPr>
          <w:ilvl w:val="1"/>
          <w:numId w:val="51"/>
        </w:numPr>
        <w:spacing w:beforeLines="60" w:before="144"/>
        <w:ind w:left="0" w:firstLine="709"/>
        <w:contextualSpacing/>
        <w:jc w:val="both"/>
        <w:rPr>
          <w:sz w:val="24"/>
          <w:szCs w:val="24"/>
        </w:rPr>
      </w:pPr>
      <w:r w:rsidRPr="00D46D61">
        <w:rPr>
          <w:sz w:val="24"/>
          <w:szCs w:val="24"/>
        </w:rPr>
        <w:t>Настоящее Положение вступает с момента утверждения Советом директоров АО «ЮТЭК-Региональные сети», за исключением регламентации закупочных процедур, которые объявлены (размещены) в единой информационной системе в сфере закупок до вступления в силу настоящего Положения. Указанные закупочные процедуры проводятся в соответствии с нормами Положения, действующими на дату их объявления (размещения).</w:t>
      </w:r>
    </w:p>
    <w:p w14:paraId="6F9EB887" w14:textId="77777777" w:rsidR="00F74A21" w:rsidRPr="00D46D61" w:rsidRDefault="00F74A21" w:rsidP="00AF0759">
      <w:pPr>
        <w:widowControl/>
        <w:numPr>
          <w:ilvl w:val="1"/>
          <w:numId w:val="51"/>
        </w:numPr>
        <w:spacing w:beforeLines="60" w:before="144"/>
        <w:ind w:left="0" w:firstLine="709"/>
        <w:contextualSpacing/>
        <w:jc w:val="both"/>
        <w:rPr>
          <w:sz w:val="24"/>
          <w:szCs w:val="24"/>
        </w:rPr>
      </w:pPr>
      <w:r w:rsidRPr="00D46D61">
        <w:rPr>
          <w:sz w:val="24"/>
          <w:szCs w:val="24"/>
        </w:rPr>
        <w:t xml:space="preserve">При внесении изменений в </w:t>
      </w:r>
      <w:r w:rsidRPr="00D46D61">
        <w:rPr>
          <w:sz w:val="24"/>
        </w:rPr>
        <w:t>Положение</w:t>
      </w:r>
      <w:r w:rsidRPr="00D46D61">
        <w:rPr>
          <w:sz w:val="24"/>
          <w:szCs w:val="24"/>
        </w:rPr>
        <w:t>,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14:paraId="3719F62D" w14:textId="77777777" w:rsidR="00F74A21" w:rsidRPr="00D46D61" w:rsidRDefault="00F74A21" w:rsidP="00F74A21">
      <w:pPr>
        <w:widowControl/>
        <w:spacing w:beforeLines="60" w:before="144"/>
        <w:contextualSpacing/>
        <w:jc w:val="both"/>
        <w:rPr>
          <w:sz w:val="24"/>
          <w:szCs w:val="24"/>
        </w:rPr>
      </w:pPr>
    </w:p>
    <w:p w14:paraId="7A05DBCF" w14:textId="77777777" w:rsidR="00F74A21" w:rsidRPr="00D46D61" w:rsidRDefault="00F74A21" w:rsidP="00F74A21">
      <w:pPr>
        <w:widowControl/>
        <w:spacing w:beforeLines="60" w:before="144"/>
        <w:contextualSpacing/>
        <w:jc w:val="both"/>
        <w:rPr>
          <w:b/>
          <w:sz w:val="24"/>
          <w:szCs w:val="24"/>
        </w:rPr>
      </w:pPr>
      <w:r w:rsidRPr="00D46D61">
        <w:rPr>
          <w:b/>
          <w:sz w:val="24"/>
          <w:szCs w:val="24"/>
        </w:rPr>
        <w:t>Приложения к Положению:</w:t>
      </w:r>
    </w:p>
    <w:p w14:paraId="4DCE8EA2" w14:textId="77777777" w:rsidR="00F74A21" w:rsidRPr="00D46D61" w:rsidRDefault="00F74A21" w:rsidP="00F74A21">
      <w:pPr>
        <w:widowControl/>
        <w:spacing w:beforeLines="60" w:before="144"/>
        <w:contextualSpacing/>
        <w:jc w:val="both"/>
        <w:rPr>
          <w:sz w:val="24"/>
          <w:szCs w:val="24"/>
        </w:rPr>
      </w:pPr>
      <w:r w:rsidRPr="00D46D61">
        <w:rPr>
          <w:sz w:val="24"/>
          <w:szCs w:val="24"/>
        </w:rPr>
        <w:t>Приложение № 1 – Критерии оценки и сопоставления заявок.</w:t>
      </w:r>
    </w:p>
    <w:p w14:paraId="0842AF34" w14:textId="77777777" w:rsidR="00F74A21" w:rsidRPr="00D46D61" w:rsidRDefault="00F74A21" w:rsidP="00F74A21">
      <w:pPr>
        <w:widowControl/>
        <w:spacing w:beforeLines="60" w:before="144"/>
        <w:contextualSpacing/>
        <w:jc w:val="both"/>
        <w:rPr>
          <w:sz w:val="24"/>
          <w:szCs w:val="24"/>
        </w:rPr>
      </w:pPr>
      <w:r w:rsidRPr="00D46D61">
        <w:rPr>
          <w:sz w:val="24"/>
          <w:szCs w:val="24"/>
        </w:rPr>
        <w:t>Приложение № 2 – Форма заявки на участие в запросе котировок в электронной форме.</w:t>
      </w:r>
      <w:bookmarkEnd w:id="256"/>
    </w:p>
    <w:p w14:paraId="014802E9" w14:textId="77777777" w:rsidR="00F74A21" w:rsidRPr="00D46D61" w:rsidRDefault="00F74A21" w:rsidP="00F74A21">
      <w:pPr>
        <w:widowControl/>
        <w:spacing w:beforeLines="60" w:before="144"/>
        <w:contextualSpacing/>
        <w:jc w:val="both"/>
        <w:rPr>
          <w:sz w:val="24"/>
          <w:szCs w:val="24"/>
        </w:rPr>
      </w:pPr>
    </w:p>
    <w:p w14:paraId="42A44DC8" w14:textId="77777777" w:rsidR="00F74A21" w:rsidRPr="00D46D61" w:rsidRDefault="00F74A21" w:rsidP="00F74A21">
      <w:pPr>
        <w:widowControl/>
        <w:autoSpaceDE/>
        <w:adjustRightInd/>
        <w:spacing w:after="200" w:line="276" w:lineRule="auto"/>
        <w:rPr>
          <w:sz w:val="24"/>
          <w:szCs w:val="24"/>
        </w:rPr>
      </w:pPr>
      <w:r w:rsidRPr="00D46D61">
        <w:rPr>
          <w:sz w:val="24"/>
          <w:szCs w:val="24"/>
        </w:rPr>
        <w:br w:type="page"/>
      </w:r>
    </w:p>
    <w:p w14:paraId="3448C0C8" w14:textId="77777777" w:rsidR="00F74A21" w:rsidRPr="00D46D61" w:rsidRDefault="00F74A21" w:rsidP="00F74A21">
      <w:pPr>
        <w:jc w:val="right"/>
      </w:pPr>
      <w:r w:rsidRPr="00D46D61">
        <w:lastRenderedPageBreak/>
        <w:t>Приложение № 1</w:t>
      </w:r>
    </w:p>
    <w:p w14:paraId="661896C4" w14:textId="77777777" w:rsidR="00F74A21" w:rsidRPr="00D46D61" w:rsidRDefault="00F74A21" w:rsidP="00F74A21">
      <w:pPr>
        <w:jc w:val="right"/>
      </w:pPr>
      <w:r w:rsidRPr="00D46D61">
        <w:t xml:space="preserve">к Положению о закупке товаров, работ, услуг </w:t>
      </w:r>
    </w:p>
    <w:p w14:paraId="585CBC70" w14:textId="77777777" w:rsidR="00F74A21" w:rsidRPr="00D46D61" w:rsidRDefault="00F74A21" w:rsidP="00F74A21">
      <w:pPr>
        <w:jc w:val="right"/>
      </w:pPr>
      <w:r w:rsidRPr="00D46D61">
        <w:t>АО «ЮТЭК-Региональные сети»</w:t>
      </w:r>
    </w:p>
    <w:p w14:paraId="78B5E95A" w14:textId="77777777" w:rsidR="00F74A21" w:rsidRPr="00D46D61" w:rsidRDefault="00F74A21" w:rsidP="00F74A21">
      <w:pPr>
        <w:jc w:val="right"/>
        <w:rPr>
          <w:sz w:val="24"/>
          <w:szCs w:val="24"/>
        </w:rPr>
      </w:pPr>
    </w:p>
    <w:p w14:paraId="75C62BA3" w14:textId="77777777" w:rsidR="00F74A21" w:rsidRPr="00D46D61" w:rsidRDefault="00F74A21" w:rsidP="00F74A21">
      <w:pPr>
        <w:jc w:val="center"/>
        <w:rPr>
          <w:b/>
          <w:sz w:val="28"/>
          <w:szCs w:val="28"/>
        </w:rPr>
      </w:pPr>
      <w:r w:rsidRPr="00D46D61">
        <w:rPr>
          <w:b/>
          <w:sz w:val="28"/>
          <w:szCs w:val="28"/>
        </w:rPr>
        <w:t>Критерии оценки и сопоставления заявок</w:t>
      </w:r>
    </w:p>
    <w:p w14:paraId="4E84F57D" w14:textId="77777777" w:rsidR="00F74A21" w:rsidRPr="00D46D61" w:rsidRDefault="00F74A21" w:rsidP="00F74A21">
      <w:pPr>
        <w:jc w:val="center"/>
        <w:rPr>
          <w:b/>
          <w:sz w:val="28"/>
          <w:szCs w:val="28"/>
        </w:rPr>
      </w:pPr>
    </w:p>
    <w:p w14:paraId="5DCA9E31" w14:textId="77777777" w:rsidR="00F74A21" w:rsidRPr="00D46D61" w:rsidRDefault="00F74A21" w:rsidP="00F74A21">
      <w:pPr>
        <w:pStyle w:val="aff8"/>
        <w:ind w:left="0"/>
        <w:jc w:val="center"/>
      </w:pPr>
      <w:r w:rsidRPr="00D46D61">
        <w:t>I. Общие положения</w:t>
      </w:r>
    </w:p>
    <w:p w14:paraId="41239937" w14:textId="77777777" w:rsidR="00F74A21" w:rsidRPr="00D46D61" w:rsidRDefault="00F74A21" w:rsidP="00AF0759">
      <w:pPr>
        <w:pStyle w:val="aff8"/>
        <w:numPr>
          <w:ilvl w:val="0"/>
          <w:numId w:val="53"/>
        </w:numPr>
        <w:autoSpaceDE w:val="0"/>
        <w:autoSpaceDN w:val="0"/>
        <w:adjustRightInd w:val="0"/>
        <w:ind w:left="0" w:firstLine="567"/>
        <w:contextualSpacing/>
        <w:jc w:val="both"/>
        <w:rPr>
          <w:iCs/>
        </w:rPr>
      </w:pPr>
      <w:r w:rsidRPr="00D46D61">
        <w:rPr>
          <w:iCs/>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14:paraId="0DB99D8A" w14:textId="77777777" w:rsidR="00F74A21" w:rsidRPr="00D46D61" w:rsidRDefault="00F74A21" w:rsidP="007D16E5">
      <w:pPr>
        <w:pStyle w:val="aff8"/>
        <w:numPr>
          <w:ilvl w:val="0"/>
          <w:numId w:val="53"/>
        </w:numPr>
        <w:autoSpaceDE w:val="0"/>
        <w:autoSpaceDN w:val="0"/>
        <w:adjustRightInd w:val="0"/>
        <w:ind w:left="0" w:firstLine="567"/>
        <w:contextualSpacing/>
        <w:jc w:val="both"/>
        <w:rPr>
          <w:iCs/>
        </w:rPr>
      </w:pPr>
      <w:r w:rsidRPr="00D46D61">
        <w:rPr>
          <w:iCs/>
        </w:rPr>
        <w:t>В настоящем Приложении применяются следующие термины:</w:t>
      </w:r>
    </w:p>
    <w:p w14:paraId="24DD6058" w14:textId="77777777" w:rsidR="00F74A21" w:rsidRPr="00D46D61" w:rsidRDefault="00F74A21" w:rsidP="007D16E5">
      <w:pPr>
        <w:pStyle w:val="aff8"/>
        <w:autoSpaceDE w:val="0"/>
        <w:autoSpaceDN w:val="0"/>
        <w:adjustRightInd w:val="0"/>
        <w:ind w:left="0" w:firstLine="567"/>
        <w:jc w:val="both"/>
        <w:rPr>
          <w:iCs/>
        </w:rPr>
      </w:pPr>
      <w:r w:rsidRPr="00D46D61">
        <w:rPr>
          <w:iCs/>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14:paraId="5BC5E60F" w14:textId="77777777" w:rsidR="00F74A21" w:rsidRPr="00D46D61" w:rsidRDefault="00F74A21" w:rsidP="007D16E5">
      <w:pPr>
        <w:pStyle w:val="aff8"/>
        <w:autoSpaceDE w:val="0"/>
        <w:autoSpaceDN w:val="0"/>
        <w:adjustRightInd w:val="0"/>
        <w:ind w:left="0" w:firstLine="567"/>
        <w:jc w:val="both"/>
        <w:rPr>
          <w:iCs/>
        </w:rPr>
      </w:pPr>
      <w:r w:rsidRPr="00D46D61">
        <w:rPr>
          <w:iCs/>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14:paraId="5217C256" w14:textId="77777777" w:rsidR="00F74A21" w:rsidRPr="00D46D61" w:rsidRDefault="00F74A21" w:rsidP="007D16E5">
      <w:pPr>
        <w:pStyle w:val="aff8"/>
        <w:autoSpaceDE w:val="0"/>
        <w:autoSpaceDN w:val="0"/>
        <w:adjustRightInd w:val="0"/>
        <w:ind w:left="0" w:firstLine="567"/>
        <w:jc w:val="both"/>
        <w:rPr>
          <w:iCs/>
        </w:rPr>
      </w:pPr>
      <w:r w:rsidRPr="00D46D61">
        <w:rPr>
          <w:iCs/>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14:paraId="748744DD" w14:textId="77777777" w:rsidR="00F74A21" w:rsidRPr="00D46D61" w:rsidRDefault="00F74A21" w:rsidP="007D16E5">
      <w:pPr>
        <w:pStyle w:val="aff8"/>
        <w:autoSpaceDE w:val="0"/>
        <w:autoSpaceDN w:val="0"/>
        <w:adjustRightInd w:val="0"/>
        <w:ind w:left="0" w:firstLine="567"/>
        <w:jc w:val="both"/>
        <w:rPr>
          <w:iCs/>
        </w:rPr>
      </w:pPr>
      <w:r w:rsidRPr="00D46D61">
        <w:rPr>
          <w:iCs/>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0469DA82" w14:textId="77777777" w:rsidR="00F74A21" w:rsidRPr="00D46D61" w:rsidRDefault="00F74A21" w:rsidP="007D16E5">
      <w:pPr>
        <w:pStyle w:val="aff8"/>
        <w:numPr>
          <w:ilvl w:val="0"/>
          <w:numId w:val="53"/>
        </w:numPr>
        <w:autoSpaceDE w:val="0"/>
        <w:autoSpaceDN w:val="0"/>
        <w:adjustRightInd w:val="0"/>
        <w:ind w:left="0" w:firstLine="567"/>
        <w:contextualSpacing/>
        <w:jc w:val="both"/>
        <w:rPr>
          <w:iCs/>
        </w:rPr>
      </w:pPr>
      <w:r w:rsidRPr="00D46D61">
        <w:rPr>
          <w:iCs/>
        </w:rPr>
        <w:t>Заказчик устанавливает в документации о закупке следующие критерии оценки:</w:t>
      </w:r>
    </w:p>
    <w:p w14:paraId="6BF06964" w14:textId="77777777" w:rsidR="00F74A21" w:rsidRPr="00D46D61" w:rsidRDefault="00F74A21" w:rsidP="007D16E5">
      <w:pPr>
        <w:pStyle w:val="aff8"/>
        <w:autoSpaceDE w:val="0"/>
        <w:autoSpaceDN w:val="0"/>
        <w:adjustRightInd w:val="0"/>
        <w:ind w:left="0" w:firstLine="567"/>
        <w:jc w:val="both"/>
        <w:rPr>
          <w:iCs/>
        </w:rPr>
      </w:pPr>
      <w:r w:rsidRPr="00D46D61">
        <w:rPr>
          <w:iCs/>
        </w:rPr>
        <w:t>а) характеризующиеся как стоимостные критерии оценки:</w:t>
      </w:r>
    </w:p>
    <w:p w14:paraId="01081C11" w14:textId="77777777" w:rsidR="00F74A21" w:rsidRPr="00D46D61" w:rsidRDefault="00F74A21" w:rsidP="007D16E5">
      <w:pPr>
        <w:pStyle w:val="aff8"/>
        <w:autoSpaceDE w:val="0"/>
        <w:autoSpaceDN w:val="0"/>
        <w:adjustRightInd w:val="0"/>
        <w:ind w:left="0" w:firstLine="567"/>
        <w:jc w:val="both"/>
        <w:rPr>
          <w:iCs/>
        </w:rPr>
      </w:pPr>
      <w:r w:rsidRPr="00D46D61">
        <w:rPr>
          <w:iCs/>
        </w:rPr>
        <w:t>Цена договора</w:t>
      </w:r>
    </w:p>
    <w:p w14:paraId="2F2959AC" w14:textId="77777777" w:rsidR="00F74A21" w:rsidRPr="00D46D61" w:rsidRDefault="00F74A21" w:rsidP="007D16E5">
      <w:pPr>
        <w:pStyle w:val="aff8"/>
        <w:autoSpaceDE w:val="0"/>
        <w:autoSpaceDN w:val="0"/>
        <w:adjustRightInd w:val="0"/>
        <w:ind w:left="0" w:firstLine="567"/>
        <w:jc w:val="both"/>
        <w:rPr>
          <w:iCs/>
        </w:rPr>
      </w:pPr>
      <w:r w:rsidRPr="00D46D61">
        <w:rPr>
          <w:iCs/>
        </w:rPr>
        <w:t>Цена договора за единицу товара, работы, услуги (в данном критерии может оцениваться коэффициент снижения стоимости).</w:t>
      </w:r>
    </w:p>
    <w:p w14:paraId="6061D661" w14:textId="77777777" w:rsidR="00F74A21" w:rsidRPr="00D46D61" w:rsidRDefault="00F74A21" w:rsidP="007D16E5">
      <w:pPr>
        <w:pStyle w:val="aff8"/>
        <w:autoSpaceDE w:val="0"/>
        <w:autoSpaceDN w:val="0"/>
        <w:adjustRightInd w:val="0"/>
        <w:ind w:left="0" w:firstLine="567"/>
        <w:jc w:val="both"/>
        <w:rPr>
          <w:iCs/>
        </w:rPr>
      </w:pPr>
      <w:r w:rsidRPr="00D46D61">
        <w:rPr>
          <w:iCs/>
        </w:rPr>
        <w:t xml:space="preserve">б) характеризующиеся как </w:t>
      </w:r>
      <w:proofErr w:type="spellStart"/>
      <w:r w:rsidRPr="00D46D61">
        <w:rPr>
          <w:iCs/>
        </w:rPr>
        <w:t>нестоимостные</w:t>
      </w:r>
      <w:proofErr w:type="spellEnd"/>
      <w:r w:rsidRPr="00D46D61">
        <w:rPr>
          <w:iCs/>
        </w:rPr>
        <w:t xml:space="preserve"> критерии оценки:</w:t>
      </w:r>
    </w:p>
    <w:p w14:paraId="246A23BD" w14:textId="77777777" w:rsidR="00F74A21" w:rsidRPr="00D46D61" w:rsidRDefault="00F74A21" w:rsidP="007D16E5">
      <w:pPr>
        <w:pStyle w:val="aff8"/>
        <w:autoSpaceDE w:val="0"/>
        <w:autoSpaceDN w:val="0"/>
        <w:adjustRightInd w:val="0"/>
        <w:ind w:left="0" w:firstLine="567"/>
        <w:jc w:val="both"/>
        <w:rPr>
          <w:iCs/>
        </w:rPr>
      </w:pPr>
      <w:r w:rsidRPr="00D46D61">
        <w:rPr>
          <w:iCs/>
        </w:rPr>
        <w:t>качественные, функциональные и экологические характеристики объекта закупки;</w:t>
      </w:r>
    </w:p>
    <w:p w14:paraId="16E9D963" w14:textId="77777777" w:rsidR="00F74A21" w:rsidRPr="00D46D61" w:rsidRDefault="00F74A21" w:rsidP="007D16E5">
      <w:pPr>
        <w:pStyle w:val="aff8"/>
        <w:autoSpaceDE w:val="0"/>
        <w:autoSpaceDN w:val="0"/>
        <w:adjustRightInd w:val="0"/>
        <w:ind w:left="0" w:firstLine="567"/>
        <w:jc w:val="both"/>
        <w:rPr>
          <w:iCs/>
        </w:rPr>
      </w:pPr>
      <w:r w:rsidRPr="00D46D61">
        <w:rPr>
          <w:iCs/>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244568A2" w14:textId="77777777" w:rsidR="00F74A21" w:rsidRPr="00D46D61" w:rsidRDefault="00F74A21" w:rsidP="00AF0759">
      <w:pPr>
        <w:pStyle w:val="aff8"/>
        <w:numPr>
          <w:ilvl w:val="0"/>
          <w:numId w:val="53"/>
        </w:numPr>
        <w:autoSpaceDE w:val="0"/>
        <w:autoSpaceDN w:val="0"/>
        <w:adjustRightInd w:val="0"/>
        <w:ind w:left="0" w:firstLine="567"/>
        <w:contextualSpacing/>
        <w:jc w:val="both"/>
        <w:rPr>
          <w:iCs/>
        </w:rPr>
      </w:pPr>
      <w:r w:rsidRPr="00D46D61">
        <w:rPr>
          <w:iCs/>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14:paraId="15CBD523" w14:textId="77777777" w:rsidR="00F74A21" w:rsidRPr="00D46D61" w:rsidRDefault="00F74A21" w:rsidP="00AF0759">
      <w:pPr>
        <w:pStyle w:val="aff8"/>
        <w:numPr>
          <w:ilvl w:val="0"/>
          <w:numId w:val="53"/>
        </w:numPr>
        <w:autoSpaceDE w:val="0"/>
        <w:autoSpaceDN w:val="0"/>
        <w:adjustRightInd w:val="0"/>
        <w:ind w:left="0" w:firstLine="567"/>
        <w:contextualSpacing/>
        <w:jc w:val="both"/>
        <w:rPr>
          <w:iCs/>
        </w:rPr>
      </w:pPr>
      <w:r w:rsidRPr="00D46D61">
        <w:rPr>
          <w:iCs/>
        </w:rPr>
        <w:t>Сумма величин значимости критериев оценки, применяемых заказчиком, должна составлять 100 процентов.</w:t>
      </w:r>
    </w:p>
    <w:p w14:paraId="47BC61BA" w14:textId="77777777" w:rsidR="00F74A21" w:rsidRPr="00D46D61" w:rsidRDefault="00F74A21" w:rsidP="00AF0759">
      <w:pPr>
        <w:pStyle w:val="aff8"/>
        <w:numPr>
          <w:ilvl w:val="0"/>
          <w:numId w:val="53"/>
        </w:numPr>
        <w:autoSpaceDE w:val="0"/>
        <w:autoSpaceDN w:val="0"/>
        <w:adjustRightInd w:val="0"/>
        <w:ind w:left="0" w:firstLine="567"/>
        <w:contextualSpacing/>
        <w:jc w:val="both"/>
        <w:rPr>
          <w:iCs/>
        </w:rPr>
      </w:pPr>
      <w:r w:rsidRPr="00D46D61">
        <w:rPr>
          <w:iCs/>
        </w:rPr>
        <w:t xml:space="preserve">В документации о закупке в отношении </w:t>
      </w:r>
      <w:proofErr w:type="spellStart"/>
      <w:r w:rsidRPr="00D46D61">
        <w:rPr>
          <w:iCs/>
        </w:rPr>
        <w:t>нестоимостных</w:t>
      </w:r>
      <w:proofErr w:type="spellEnd"/>
      <w:r w:rsidRPr="00D46D61">
        <w:rPr>
          <w:iCs/>
        </w:rPr>
        <w:t xml:space="preserve"> критериев оценки могут быть предусмотрены показатели, раскрывающие содержание </w:t>
      </w:r>
      <w:proofErr w:type="spellStart"/>
      <w:r w:rsidRPr="00D46D61">
        <w:rPr>
          <w:iCs/>
        </w:rPr>
        <w:t>нестоимостных</w:t>
      </w:r>
      <w:proofErr w:type="spellEnd"/>
      <w:r w:rsidRPr="00D46D61">
        <w:rPr>
          <w:iCs/>
        </w:rPr>
        <w:t xml:space="preserve"> критериев оценки и учитывающие особенности оценки закупаемых товаров, работ, услуг по </w:t>
      </w:r>
      <w:proofErr w:type="spellStart"/>
      <w:r w:rsidRPr="00D46D61">
        <w:rPr>
          <w:iCs/>
        </w:rPr>
        <w:t>нестоимостным</w:t>
      </w:r>
      <w:proofErr w:type="spellEnd"/>
      <w:r w:rsidRPr="00D46D61">
        <w:rPr>
          <w:iCs/>
        </w:rPr>
        <w:t xml:space="preserve"> критериям оценки.</w:t>
      </w:r>
    </w:p>
    <w:p w14:paraId="20FDF763" w14:textId="77777777" w:rsidR="00F74A21" w:rsidRPr="00D46D61" w:rsidRDefault="00F74A21" w:rsidP="00AF0759">
      <w:pPr>
        <w:pStyle w:val="aff8"/>
        <w:numPr>
          <w:ilvl w:val="0"/>
          <w:numId w:val="53"/>
        </w:numPr>
        <w:autoSpaceDE w:val="0"/>
        <w:autoSpaceDN w:val="0"/>
        <w:adjustRightInd w:val="0"/>
        <w:ind w:left="0" w:firstLine="567"/>
        <w:contextualSpacing/>
        <w:jc w:val="both"/>
        <w:rPr>
          <w:iCs/>
        </w:rPr>
      </w:pPr>
      <w:r w:rsidRPr="00D46D61">
        <w:rPr>
          <w:iCs/>
        </w:rPr>
        <w:t xml:space="preserve">Для оценки заявок (предложений) по каждому критерию оценки используется 100-балльная шкала оценки. Если в соответствии с </w:t>
      </w:r>
      <w:hyperlink r:id="rId22" w:history="1">
        <w:r w:rsidRPr="00D46D61">
          <w:rPr>
            <w:rStyle w:val="a9"/>
            <w:iCs/>
            <w:color w:val="auto"/>
          </w:rPr>
          <w:t>6</w:t>
        </w:r>
      </w:hyperlink>
      <w:r w:rsidRPr="00D46D61">
        <w:rPr>
          <w:iCs/>
        </w:rPr>
        <w:t xml:space="preserve"> настоящего Приложения в отношении </w:t>
      </w:r>
      <w:r w:rsidRPr="00D46D61">
        <w:rPr>
          <w:iCs/>
        </w:rPr>
        <w:lastRenderedPageBreak/>
        <w:t xml:space="preserve">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14:paraId="4A084A23" w14:textId="77777777" w:rsidR="00F74A21" w:rsidRPr="00D46D61" w:rsidRDefault="00F74A21" w:rsidP="00F74A21">
      <w:pPr>
        <w:ind w:firstLine="567"/>
        <w:jc w:val="both"/>
        <w:rPr>
          <w:iCs/>
          <w:sz w:val="24"/>
          <w:szCs w:val="24"/>
        </w:rPr>
      </w:pPr>
      <w:r w:rsidRPr="00D46D61">
        <w:rPr>
          <w:iCs/>
          <w:sz w:val="24"/>
          <w:szCs w:val="24"/>
        </w:rPr>
        <w:t xml:space="preserve">Для оценки заявок (предложений) по </w:t>
      </w:r>
      <w:proofErr w:type="spellStart"/>
      <w:r w:rsidRPr="00D46D61">
        <w:rPr>
          <w:iCs/>
          <w:sz w:val="24"/>
          <w:szCs w:val="24"/>
        </w:rPr>
        <w:t>нестоимостным</w:t>
      </w:r>
      <w:proofErr w:type="spellEnd"/>
      <w:r w:rsidRPr="00D46D61">
        <w:rPr>
          <w:iCs/>
          <w:sz w:val="24"/>
          <w:szCs w:val="24"/>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3B10EAE5" w14:textId="77777777" w:rsidR="00F74A21" w:rsidRPr="00D46D61" w:rsidRDefault="00F74A21" w:rsidP="00F74A21">
      <w:pPr>
        <w:spacing w:before="220"/>
        <w:ind w:firstLine="567"/>
        <w:jc w:val="both"/>
        <w:rPr>
          <w:iCs/>
          <w:sz w:val="24"/>
          <w:szCs w:val="24"/>
        </w:rPr>
      </w:pPr>
      <w:r w:rsidRPr="00D46D61">
        <w:rPr>
          <w:iCs/>
          <w:sz w:val="24"/>
          <w:szCs w:val="24"/>
        </w:rPr>
        <w:t>Сумма величин значимости показателей критерия оценки должна составлять 100 процентов.</w:t>
      </w:r>
    </w:p>
    <w:p w14:paraId="1310264A" w14:textId="77777777" w:rsidR="00F74A21" w:rsidRPr="00D46D61" w:rsidRDefault="00F74A21" w:rsidP="00AF0759">
      <w:pPr>
        <w:pStyle w:val="aff8"/>
        <w:numPr>
          <w:ilvl w:val="0"/>
          <w:numId w:val="53"/>
        </w:numPr>
        <w:autoSpaceDE w:val="0"/>
        <w:autoSpaceDN w:val="0"/>
        <w:adjustRightInd w:val="0"/>
        <w:ind w:left="0" w:firstLine="567"/>
        <w:contextualSpacing/>
        <w:jc w:val="both"/>
        <w:rPr>
          <w:iCs/>
        </w:rPr>
      </w:pPr>
      <w:r w:rsidRPr="00D46D61">
        <w:rPr>
          <w:iCs/>
        </w:rPr>
        <w:t>Итоговый рейтинг заявки (предложения) вычисляется как сумма рейтингов по каждому критерию оценки заявки (предложения).</w:t>
      </w:r>
    </w:p>
    <w:p w14:paraId="6D99A937" w14:textId="77777777" w:rsidR="00F74A21" w:rsidRPr="00D46D61" w:rsidRDefault="00F74A21" w:rsidP="00AF0759">
      <w:pPr>
        <w:pStyle w:val="aff8"/>
        <w:numPr>
          <w:ilvl w:val="0"/>
          <w:numId w:val="53"/>
        </w:numPr>
        <w:autoSpaceDE w:val="0"/>
        <w:autoSpaceDN w:val="0"/>
        <w:adjustRightInd w:val="0"/>
        <w:spacing w:before="220"/>
        <w:ind w:left="0" w:firstLine="567"/>
        <w:contextualSpacing/>
        <w:jc w:val="both"/>
        <w:rPr>
          <w:iCs/>
        </w:rPr>
      </w:pPr>
      <w:r w:rsidRPr="00D46D61">
        <w:rPr>
          <w:iCs/>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3AFD95FF" w14:textId="77777777" w:rsidR="00F74A21" w:rsidRPr="00D46D61" w:rsidRDefault="00F74A21" w:rsidP="00F74A21">
      <w:pPr>
        <w:pStyle w:val="aff8"/>
        <w:autoSpaceDE w:val="0"/>
        <w:autoSpaceDN w:val="0"/>
        <w:adjustRightInd w:val="0"/>
        <w:ind w:left="0" w:firstLine="567"/>
        <w:jc w:val="both"/>
        <w:rPr>
          <w:iCs/>
        </w:rPr>
      </w:pPr>
    </w:p>
    <w:p w14:paraId="2D702A95" w14:textId="77777777" w:rsidR="00F74A21" w:rsidRPr="00D46D61" w:rsidRDefault="00F74A21" w:rsidP="00F74A21">
      <w:pPr>
        <w:jc w:val="center"/>
        <w:outlineLvl w:val="0"/>
        <w:rPr>
          <w:iCs/>
          <w:sz w:val="24"/>
          <w:szCs w:val="24"/>
        </w:rPr>
      </w:pPr>
      <w:r w:rsidRPr="00D46D61">
        <w:rPr>
          <w:iCs/>
          <w:sz w:val="24"/>
          <w:szCs w:val="24"/>
        </w:rPr>
        <w:t>II. Оценка заявок (предложений) по стоимостным</w:t>
      </w:r>
    </w:p>
    <w:p w14:paraId="431E72E4" w14:textId="77777777" w:rsidR="00F74A21" w:rsidRPr="00D46D61" w:rsidRDefault="00F74A21" w:rsidP="00F74A21">
      <w:pPr>
        <w:jc w:val="center"/>
        <w:rPr>
          <w:iCs/>
          <w:sz w:val="24"/>
          <w:szCs w:val="24"/>
        </w:rPr>
      </w:pPr>
      <w:r w:rsidRPr="00D46D61">
        <w:rPr>
          <w:iCs/>
          <w:sz w:val="24"/>
          <w:szCs w:val="24"/>
        </w:rPr>
        <w:t>критериям оценки</w:t>
      </w:r>
    </w:p>
    <w:p w14:paraId="022A69BA" w14:textId="77777777" w:rsidR="00F74A21" w:rsidRPr="00D46D61" w:rsidRDefault="00F74A21" w:rsidP="00F74A21">
      <w:pPr>
        <w:ind w:firstLine="540"/>
        <w:jc w:val="both"/>
        <w:rPr>
          <w:iCs/>
          <w:sz w:val="24"/>
          <w:szCs w:val="24"/>
        </w:rPr>
      </w:pPr>
    </w:p>
    <w:p w14:paraId="3026B054" w14:textId="77777777" w:rsidR="00F74A21" w:rsidRPr="00D46D61" w:rsidRDefault="00F74A21" w:rsidP="00F74A21">
      <w:pPr>
        <w:ind w:firstLine="540"/>
        <w:jc w:val="both"/>
        <w:rPr>
          <w:iCs/>
          <w:sz w:val="24"/>
          <w:szCs w:val="24"/>
        </w:rPr>
      </w:pPr>
      <w:r w:rsidRPr="00D46D61">
        <w:rPr>
          <w:iCs/>
          <w:sz w:val="24"/>
          <w:szCs w:val="24"/>
        </w:rPr>
        <w:t>10. Количество баллов, присуждаемых по критериям оценки «цена договора» и «цена договора за единицу товара, работы, услуги» (</w:t>
      </w:r>
      <w:proofErr w:type="spellStart"/>
      <w:r w:rsidRPr="00D46D61">
        <w:rPr>
          <w:iCs/>
          <w:sz w:val="24"/>
          <w:szCs w:val="24"/>
        </w:rPr>
        <w:t>ЦБ</w:t>
      </w:r>
      <w:r w:rsidRPr="00D46D61">
        <w:rPr>
          <w:iCs/>
          <w:sz w:val="24"/>
          <w:szCs w:val="24"/>
          <w:vertAlign w:val="subscript"/>
        </w:rPr>
        <w:t>i</w:t>
      </w:r>
      <w:proofErr w:type="spellEnd"/>
      <w:r w:rsidRPr="00D46D61">
        <w:rPr>
          <w:iCs/>
          <w:sz w:val="24"/>
          <w:szCs w:val="24"/>
        </w:rPr>
        <w:t>), определяется по формуле:</w:t>
      </w:r>
    </w:p>
    <w:p w14:paraId="5747635A" w14:textId="77777777" w:rsidR="00F74A21" w:rsidRPr="00D46D61" w:rsidRDefault="00F74A21" w:rsidP="00F74A21">
      <w:pPr>
        <w:spacing w:before="220"/>
        <w:ind w:firstLine="540"/>
        <w:jc w:val="both"/>
        <w:rPr>
          <w:iCs/>
          <w:sz w:val="24"/>
          <w:szCs w:val="24"/>
        </w:rPr>
      </w:pPr>
      <w:r w:rsidRPr="00D46D61">
        <w:rPr>
          <w:iCs/>
          <w:sz w:val="24"/>
          <w:szCs w:val="24"/>
        </w:rPr>
        <w:t xml:space="preserve">а) в случае если </w:t>
      </w:r>
      <w:proofErr w:type="spellStart"/>
      <w:r w:rsidRPr="00D46D61">
        <w:rPr>
          <w:iCs/>
          <w:sz w:val="24"/>
          <w:szCs w:val="24"/>
        </w:rPr>
        <w:t>Ц</w:t>
      </w:r>
      <w:proofErr w:type="gramStart"/>
      <w:r w:rsidRPr="00D46D61">
        <w:rPr>
          <w:iCs/>
          <w:sz w:val="24"/>
          <w:szCs w:val="24"/>
          <w:vertAlign w:val="subscript"/>
        </w:rPr>
        <w:t>min</w:t>
      </w:r>
      <w:proofErr w:type="spellEnd"/>
      <w:r w:rsidRPr="00D46D61">
        <w:rPr>
          <w:iCs/>
          <w:sz w:val="24"/>
          <w:szCs w:val="24"/>
        </w:rPr>
        <w:t xml:space="preserve"> &gt;</w:t>
      </w:r>
      <w:proofErr w:type="gramEnd"/>
      <w:r w:rsidRPr="00D46D61">
        <w:rPr>
          <w:iCs/>
          <w:sz w:val="24"/>
          <w:szCs w:val="24"/>
        </w:rPr>
        <w:t xml:space="preserve"> 0,</w:t>
      </w:r>
    </w:p>
    <w:p w14:paraId="68BB668F" w14:textId="77777777" w:rsidR="00F74A21" w:rsidRPr="00D46D61" w:rsidRDefault="00F74A21" w:rsidP="00F74A21">
      <w:pPr>
        <w:ind w:firstLine="540"/>
        <w:jc w:val="both"/>
        <w:rPr>
          <w:iCs/>
          <w:sz w:val="24"/>
          <w:szCs w:val="24"/>
        </w:rPr>
      </w:pPr>
    </w:p>
    <w:p w14:paraId="785A673E" w14:textId="77777777" w:rsidR="00F74A21" w:rsidRPr="00D46D61" w:rsidRDefault="00F74A21" w:rsidP="00F74A21">
      <w:pPr>
        <w:jc w:val="center"/>
        <w:rPr>
          <w:iCs/>
          <w:sz w:val="24"/>
          <w:szCs w:val="24"/>
        </w:rPr>
      </w:pPr>
      <w:r w:rsidRPr="00D46D61">
        <w:rPr>
          <w:noProof/>
          <w:position w:val="-26"/>
          <w:sz w:val="24"/>
          <w:szCs w:val="24"/>
        </w:rPr>
        <w:drawing>
          <wp:inline distT="0" distB="0" distL="0" distR="0" wp14:anchorId="430F854C" wp14:editId="45799F75">
            <wp:extent cx="1143000" cy="4800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480060"/>
                    </a:xfrm>
                    <a:prstGeom prst="rect">
                      <a:avLst/>
                    </a:prstGeom>
                    <a:noFill/>
                    <a:ln>
                      <a:noFill/>
                    </a:ln>
                  </pic:spPr>
                </pic:pic>
              </a:graphicData>
            </a:graphic>
          </wp:inline>
        </w:drawing>
      </w:r>
      <w:r w:rsidRPr="00D46D61">
        <w:rPr>
          <w:iCs/>
          <w:sz w:val="24"/>
          <w:szCs w:val="24"/>
        </w:rPr>
        <w:t>,</w:t>
      </w:r>
    </w:p>
    <w:p w14:paraId="3F37B9EC" w14:textId="77777777" w:rsidR="00F74A21" w:rsidRPr="00D46D61" w:rsidRDefault="00F74A21" w:rsidP="00F74A21">
      <w:pPr>
        <w:ind w:firstLine="540"/>
        <w:jc w:val="both"/>
        <w:rPr>
          <w:iCs/>
          <w:sz w:val="24"/>
          <w:szCs w:val="24"/>
        </w:rPr>
      </w:pPr>
    </w:p>
    <w:p w14:paraId="57E46B13" w14:textId="77777777" w:rsidR="00F74A21" w:rsidRPr="00D46D61" w:rsidRDefault="00F74A21" w:rsidP="00F74A21">
      <w:pPr>
        <w:ind w:firstLine="540"/>
        <w:jc w:val="both"/>
        <w:rPr>
          <w:iCs/>
          <w:sz w:val="24"/>
          <w:szCs w:val="24"/>
        </w:rPr>
      </w:pPr>
      <w:r w:rsidRPr="00D46D61">
        <w:rPr>
          <w:iCs/>
          <w:sz w:val="24"/>
          <w:szCs w:val="24"/>
        </w:rPr>
        <w:t>где:</w:t>
      </w:r>
    </w:p>
    <w:p w14:paraId="70EC97A8" w14:textId="77777777" w:rsidR="00F74A21" w:rsidRPr="00D46D61" w:rsidRDefault="00F74A21" w:rsidP="00F74A21">
      <w:pPr>
        <w:spacing w:before="220"/>
        <w:ind w:firstLine="540"/>
        <w:jc w:val="both"/>
        <w:rPr>
          <w:iCs/>
          <w:sz w:val="24"/>
          <w:szCs w:val="24"/>
        </w:rPr>
      </w:pPr>
      <w:proofErr w:type="spellStart"/>
      <w:r w:rsidRPr="00D46D61">
        <w:rPr>
          <w:iCs/>
          <w:sz w:val="24"/>
          <w:szCs w:val="24"/>
        </w:rPr>
        <w:t>Ц</w:t>
      </w:r>
      <w:r w:rsidRPr="00D46D61">
        <w:rPr>
          <w:iCs/>
          <w:sz w:val="24"/>
          <w:szCs w:val="24"/>
          <w:vertAlign w:val="subscript"/>
        </w:rPr>
        <w:t>i</w:t>
      </w:r>
      <w:proofErr w:type="spellEnd"/>
      <w:r w:rsidRPr="00D46D61">
        <w:rPr>
          <w:iCs/>
          <w:sz w:val="24"/>
          <w:szCs w:val="24"/>
        </w:rPr>
        <w:t xml:space="preserve"> - предложение участника закупки, заявка (предложение) которого оценивается;</w:t>
      </w:r>
    </w:p>
    <w:p w14:paraId="3F830D7B" w14:textId="77777777" w:rsidR="00F74A21" w:rsidRPr="00D46D61" w:rsidRDefault="00F74A21" w:rsidP="00F74A21">
      <w:pPr>
        <w:spacing w:before="220"/>
        <w:ind w:firstLine="540"/>
        <w:jc w:val="both"/>
        <w:rPr>
          <w:iCs/>
          <w:sz w:val="24"/>
          <w:szCs w:val="24"/>
        </w:rPr>
      </w:pPr>
      <w:proofErr w:type="spellStart"/>
      <w:r w:rsidRPr="00D46D61">
        <w:rPr>
          <w:iCs/>
          <w:sz w:val="24"/>
          <w:szCs w:val="24"/>
        </w:rPr>
        <w:t>Ц</w:t>
      </w:r>
      <w:r w:rsidRPr="00D46D61">
        <w:rPr>
          <w:iCs/>
          <w:sz w:val="24"/>
          <w:szCs w:val="24"/>
          <w:vertAlign w:val="subscript"/>
        </w:rPr>
        <w:t>min</w:t>
      </w:r>
      <w:proofErr w:type="spellEnd"/>
      <w:r w:rsidRPr="00D46D61">
        <w:rPr>
          <w:iCs/>
          <w:sz w:val="24"/>
          <w:szCs w:val="24"/>
        </w:rPr>
        <w:t xml:space="preserve"> - минимальное предложение из предложений по критерию оценки, сделанных участниками закупки;</w:t>
      </w:r>
    </w:p>
    <w:p w14:paraId="21A8EE7E" w14:textId="77777777" w:rsidR="00F74A21" w:rsidRPr="00D46D61" w:rsidRDefault="00F74A21" w:rsidP="00F74A21">
      <w:pPr>
        <w:pStyle w:val="aff8"/>
        <w:autoSpaceDE w:val="0"/>
        <w:autoSpaceDN w:val="0"/>
        <w:adjustRightInd w:val="0"/>
        <w:jc w:val="both"/>
        <w:rPr>
          <w:iCs/>
        </w:rPr>
      </w:pPr>
    </w:p>
    <w:p w14:paraId="37CD54BD" w14:textId="33136FA6" w:rsidR="008C5469" w:rsidRPr="00D46D61" w:rsidRDefault="00F74A21" w:rsidP="008C5469">
      <w:pPr>
        <w:ind w:firstLine="567"/>
        <w:rPr>
          <w:noProof/>
          <w:position w:val="-28"/>
          <w:sz w:val="24"/>
          <w:szCs w:val="24"/>
        </w:rPr>
      </w:pPr>
      <w:r w:rsidRPr="00D46D61">
        <w:rPr>
          <w:iCs/>
          <w:sz w:val="24"/>
          <w:szCs w:val="24"/>
        </w:rPr>
        <w:t xml:space="preserve">б) </w:t>
      </w:r>
      <w:r w:rsidR="008C5469" w:rsidRPr="00D46D61">
        <w:rPr>
          <w:iCs/>
          <w:sz w:val="24"/>
          <w:szCs w:val="24"/>
        </w:rPr>
        <w:t xml:space="preserve">в случае если </w:t>
      </w:r>
      <w:proofErr w:type="spellStart"/>
      <w:r w:rsidR="008C5469" w:rsidRPr="00D46D61">
        <w:rPr>
          <w:iCs/>
          <w:sz w:val="24"/>
          <w:szCs w:val="24"/>
        </w:rPr>
        <w:t>Цmin</w:t>
      </w:r>
      <w:proofErr w:type="spellEnd"/>
      <w:r w:rsidR="008C5469" w:rsidRPr="00D46D61">
        <w:rPr>
          <w:iCs/>
          <w:sz w:val="24"/>
          <w:szCs w:val="24"/>
        </w:rPr>
        <w:t xml:space="preserve"> </w:t>
      </w:r>
      <w:proofErr w:type="gramStart"/>
      <w:r w:rsidR="008C5469" w:rsidRPr="00D46D61">
        <w:rPr>
          <w:iCs/>
          <w:sz w:val="24"/>
          <w:szCs w:val="24"/>
        </w:rPr>
        <w:t>&lt; 0</w:t>
      </w:r>
      <w:proofErr w:type="gramEnd"/>
    </w:p>
    <w:p w14:paraId="68D22433" w14:textId="5B38A170" w:rsidR="00F74A21" w:rsidRPr="00D46D61" w:rsidRDefault="00F74A21" w:rsidP="00F74A21">
      <w:pPr>
        <w:jc w:val="center"/>
        <w:rPr>
          <w:iCs/>
          <w:sz w:val="24"/>
          <w:szCs w:val="24"/>
        </w:rPr>
      </w:pPr>
      <w:r w:rsidRPr="00D46D61">
        <w:rPr>
          <w:noProof/>
          <w:position w:val="-28"/>
          <w:sz w:val="24"/>
          <w:szCs w:val="24"/>
        </w:rPr>
        <w:drawing>
          <wp:inline distT="0" distB="0" distL="0" distR="0" wp14:anchorId="65E72617" wp14:editId="6FAD3158">
            <wp:extent cx="1584960" cy="5029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84960" cy="502920"/>
                    </a:xfrm>
                    <a:prstGeom prst="rect">
                      <a:avLst/>
                    </a:prstGeom>
                    <a:noFill/>
                    <a:ln>
                      <a:noFill/>
                    </a:ln>
                  </pic:spPr>
                </pic:pic>
              </a:graphicData>
            </a:graphic>
          </wp:inline>
        </w:drawing>
      </w:r>
    </w:p>
    <w:p w14:paraId="60C39CDB" w14:textId="77777777" w:rsidR="00F74A21" w:rsidRPr="00D46D61" w:rsidRDefault="00F74A21" w:rsidP="00F74A21">
      <w:pPr>
        <w:jc w:val="both"/>
        <w:rPr>
          <w:iCs/>
          <w:sz w:val="24"/>
          <w:szCs w:val="24"/>
        </w:rPr>
      </w:pPr>
    </w:p>
    <w:p w14:paraId="4B655FB7" w14:textId="77777777" w:rsidR="00F74A21" w:rsidRPr="00D46D61" w:rsidRDefault="00F74A21" w:rsidP="00F74A21">
      <w:pPr>
        <w:ind w:firstLine="540"/>
        <w:jc w:val="both"/>
        <w:rPr>
          <w:iCs/>
          <w:sz w:val="24"/>
          <w:szCs w:val="24"/>
        </w:rPr>
      </w:pPr>
      <w:r w:rsidRPr="00D46D61">
        <w:rPr>
          <w:iCs/>
          <w:sz w:val="24"/>
          <w:szCs w:val="24"/>
        </w:rPr>
        <w:t xml:space="preserve">где </w:t>
      </w:r>
      <w:proofErr w:type="spellStart"/>
      <w:r w:rsidRPr="00D46D61">
        <w:rPr>
          <w:iCs/>
          <w:sz w:val="24"/>
          <w:szCs w:val="24"/>
        </w:rPr>
        <w:t>Ц</w:t>
      </w:r>
      <w:r w:rsidRPr="00D46D61">
        <w:rPr>
          <w:iCs/>
          <w:sz w:val="24"/>
          <w:szCs w:val="24"/>
          <w:vertAlign w:val="subscript"/>
        </w:rPr>
        <w:t>max</w:t>
      </w:r>
      <w:proofErr w:type="spellEnd"/>
      <w:r w:rsidRPr="00D46D61">
        <w:rPr>
          <w:iCs/>
          <w:sz w:val="24"/>
          <w:szCs w:val="24"/>
        </w:rPr>
        <w:t xml:space="preserve"> - максимальное предложение из предложений по критерию, сделанных участниками закупки.</w:t>
      </w:r>
    </w:p>
    <w:p w14:paraId="0B15C760" w14:textId="77777777" w:rsidR="00F74A21" w:rsidRPr="00D46D61" w:rsidRDefault="00F74A21" w:rsidP="00F74A21">
      <w:pPr>
        <w:jc w:val="both"/>
        <w:rPr>
          <w:iCs/>
          <w:sz w:val="24"/>
          <w:szCs w:val="24"/>
        </w:rPr>
      </w:pPr>
    </w:p>
    <w:p w14:paraId="5D8E63D2" w14:textId="77777777" w:rsidR="00F74A21" w:rsidRPr="00D46D61" w:rsidRDefault="00F74A21" w:rsidP="00F74A21">
      <w:pPr>
        <w:jc w:val="center"/>
        <w:rPr>
          <w:sz w:val="24"/>
          <w:szCs w:val="24"/>
        </w:rPr>
      </w:pPr>
      <w:r w:rsidRPr="00D46D61">
        <w:rPr>
          <w:sz w:val="24"/>
          <w:szCs w:val="24"/>
        </w:rPr>
        <w:t xml:space="preserve">III. Оценка заявок (предложений) по </w:t>
      </w:r>
      <w:proofErr w:type="spellStart"/>
      <w:r w:rsidRPr="00D46D61">
        <w:rPr>
          <w:sz w:val="24"/>
          <w:szCs w:val="24"/>
        </w:rPr>
        <w:t>нестоимостным</w:t>
      </w:r>
      <w:proofErr w:type="spellEnd"/>
      <w:r w:rsidRPr="00D46D61">
        <w:rPr>
          <w:sz w:val="24"/>
          <w:szCs w:val="24"/>
        </w:rPr>
        <w:t xml:space="preserve"> критериям оценки</w:t>
      </w:r>
    </w:p>
    <w:p w14:paraId="3A98671A" w14:textId="77777777" w:rsidR="00F74A21" w:rsidRPr="00D46D61" w:rsidRDefault="00F74A21" w:rsidP="00F74A21">
      <w:pPr>
        <w:jc w:val="center"/>
        <w:rPr>
          <w:sz w:val="24"/>
          <w:szCs w:val="24"/>
        </w:rPr>
      </w:pPr>
    </w:p>
    <w:p w14:paraId="03B814EF" w14:textId="77777777" w:rsidR="00F74A21" w:rsidRPr="00D46D61" w:rsidRDefault="00F74A21" w:rsidP="00F74A21">
      <w:pPr>
        <w:ind w:firstLine="567"/>
        <w:jc w:val="both"/>
        <w:rPr>
          <w:iCs/>
          <w:sz w:val="24"/>
          <w:szCs w:val="24"/>
        </w:rPr>
      </w:pPr>
      <w:r w:rsidRPr="00D46D61">
        <w:rPr>
          <w:iCs/>
          <w:sz w:val="24"/>
          <w:szCs w:val="24"/>
        </w:rPr>
        <w:t xml:space="preserve">11.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r:id="rId25" w:history="1">
        <w:r w:rsidRPr="00D46D61">
          <w:rPr>
            <w:rStyle w:val="a9"/>
            <w:iCs/>
            <w:color w:val="auto"/>
            <w:sz w:val="24"/>
            <w:szCs w:val="24"/>
          </w:rPr>
          <w:t>пунктом 20</w:t>
        </w:r>
      </w:hyperlink>
      <w:r w:rsidRPr="00D46D61">
        <w:rPr>
          <w:iCs/>
          <w:sz w:val="24"/>
          <w:szCs w:val="24"/>
        </w:rPr>
        <w:t xml:space="preserve"> настоящего Приложения, количество баллов, присуждаемых по критерию оценки (показателю) (</w:t>
      </w: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определяется по формуле:</w:t>
      </w:r>
    </w:p>
    <w:p w14:paraId="4807C90D" w14:textId="77777777" w:rsidR="00F74A21" w:rsidRPr="00D46D61" w:rsidRDefault="00F74A21" w:rsidP="00F74A21">
      <w:pPr>
        <w:ind w:firstLine="540"/>
        <w:jc w:val="both"/>
        <w:outlineLvl w:val="0"/>
        <w:rPr>
          <w:iCs/>
          <w:sz w:val="24"/>
          <w:szCs w:val="24"/>
        </w:rPr>
      </w:pPr>
    </w:p>
    <w:p w14:paraId="6DB8C259" w14:textId="77777777" w:rsidR="00F74A21" w:rsidRPr="00D46D61" w:rsidRDefault="00F74A21" w:rsidP="00F74A21">
      <w:pPr>
        <w:jc w:val="center"/>
        <w:rPr>
          <w:iCs/>
          <w:sz w:val="24"/>
          <w:szCs w:val="24"/>
        </w:rPr>
      </w:pP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xml:space="preserve"> = КЗ x 100 x (</w:t>
      </w:r>
      <w:proofErr w:type="spellStart"/>
      <w:r w:rsidRPr="00D46D61">
        <w:rPr>
          <w:iCs/>
          <w:sz w:val="24"/>
          <w:szCs w:val="24"/>
        </w:rPr>
        <w:t>К</w:t>
      </w:r>
      <w:r w:rsidRPr="00D46D61">
        <w:rPr>
          <w:iCs/>
          <w:sz w:val="24"/>
          <w:szCs w:val="24"/>
          <w:vertAlign w:val="subscript"/>
        </w:rPr>
        <w:t>min</w:t>
      </w:r>
      <w:proofErr w:type="spellEnd"/>
      <w:r w:rsidRPr="00D46D61">
        <w:rPr>
          <w:iCs/>
          <w:sz w:val="24"/>
          <w:szCs w:val="24"/>
        </w:rPr>
        <w:t xml:space="preserve"> / </w:t>
      </w:r>
      <w:proofErr w:type="spellStart"/>
      <w:r w:rsidRPr="00D46D61">
        <w:rPr>
          <w:iCs/>
          <w:sz w:val="24"/>
          <w:szCs w:val="24"/>
        </w:rPr>
        <w:t>К</w:t>
      </w:r>
      <w:r w:rsidRPr="00D46D61">
        <w:rPr>
          <w:iCs/>
          <w:sz w:val="24"/>
          <w:szCs w:val="24"/>
          <w:vertAlign w:val="subscript"/>
        </w:rPr>
        <w:t>i</w:t>
      </w:r>
      <w:proofErr w:type="spellEnd"/>
      <w:r w:rsidRPr="00D46D61">
        <w:rPr>
          <w:iCs/>
          <w:sz w:val="24"/>
          <w:szCs w:val="24"/>
        </w:rPr>
        <w:t>),</w:t>
      </w:r>
    </w:p>
    <w:p w14:paraId="6404CD3C" w14:textId="77777777" w:rsidR="00F74A21" w:rsidRPr="00D46D61" w:rsidRDefault="00F74A21" w:rsidP="00F74A21">
      <w:pPr>
        <w:jc w:val="center"/>
        <w:rPr>
          <w:iCs/>
          <w:sz w:val="24"/>
          <w:szCs w:val="24"/>
        </w:rPr>
      </w:pPr>
    </w:p>
    <w:p w14:paraId="27426F35" w14:textId="77777777" w:rsidR="00F74A21" w:rsidRPr="00D46D61" w:rsidRDefault="00F74A21" w:rsidP="00F74A21">
      <w:pPr>
        <w:ind w:firstLine="540"/>
        <w:jc w:val="both"/>
        <w:rPr>
          <w:iCs/>
          <w:sz w:val="24"/>
          <w:szCs w:val="24"/>
        </w:rPr>
      </w:pPr>
      <w:r w:rsidRPr="00D46D61">
        <w:rPr>
          <w:iCs/>
          <w:sz w:val="24"/>
          <w:szCs w:val="24"/>
        </w:rPr>
        <w:t>где:</w:t>
      </w:r>
    </w:p>
    <w:p w14:paraId="3AB11A1F" w14:textId="77777777" w:rsidR="00F74A21" w:rsidRPr="00D46D61" w:rsidRDefault="00F74A21" w:rsidP="00F74A21">
      <w:pPr>
        <w:spacing w:before="220"/>
        <w:ind w:firstLine="540"/>
        <w:jc w:val="both"/>
        <w:rPr>
          <w:iCs/>
          <w:sz w:val="24"/>
          <w:szCs w:val="24"/>
        </w:rPr>
      </w:pPr>
      <w:r w:rsidRPr="00D46D61">
        <w:rPr>
          <w:iCs/>
          <w:sz w:val="24"/>
          <w:szCs w:val="24"/>
        </w:rPr>
        <w:t>КЗ - коэффициент значимости показателя.</w:t>
      </w:r>
    </w:p>
    <w:p w14:paraId="3743F73F" w14:textId="77777777" w:rsidR="00F74A21" w:rsidRPr="00D46D61" w:rsidRDefault="00F74A21" w:rsidP="00F74A21">
      <w:pPr>
        <w:spacing w:before="220"/>
        <w:ind w:firstLine="540"/>
        <w:jc w:val="both"/>
        <w:rPr>
          <w:iCs/>
          <w:sz w:val="24"/>
          <w:szCs w:val="24"/>
        </w:rPr>
      </w:pPr>
      <w:r w:rsidRPr="00D46D61">
        <w:rPr>
          <w:iCs/>
          <w:sz w:val="24"/>
          <w:szCs w:val="24"/>
        </w:rPr>
        <w:t>В случае если используется один показатель, КЗ = 1;</w:t>
      </w:r>
    </w:p>
    <w:p w14:paraId="4570F983"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bscript"/>
        </w:rPr>
        <w:t>min</w:t>
      </w:r>
      <w:proofErr w:type="spellEnd"/>
      <w:r w:rsidRPr="00D46D61">
        <w:rPr>
          <w:iCs/>
          <w:sz w:val="24"/>
          <w:szCs w:val="24"/>
        </w:rPr>
        <w:t xml:space="preserve"> - минимальное предложение из предложений по критерию оценки, сделанных участниками закупки;</w:t>
      </w:r>
    </w:p>
    <w:p w14:paraId="1A20F753"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bscript"/>
        </w:rPr>
        <w:t>i</w:t>
      </w:r>
      <w:proofErr w:type="spellEnd"/>
      <w:r w:rsidRPr="00D46D61">
        <w:rPr>
          <w:iCs/>
          <w:sz w:val="24"/>
          <w:szCs w:val="24"/>
        </w:rPr>
        <w:t xml:space="preserve"> - предложение участника закупки, заявка (предложение) которого оценивается.</w:t>
      </w:r>
    </w:p>
    <w:p w14:paraId="7DBCF1BB" w14:textId="77777777" w:rsidR="00F74A21" w:rsidRPr="00D46D61" w:rsidRDefault="00F74A21" w:rsidP="00F74A21">
      <w:pPr>
        <w:jc w:val="center"/>
        <w:rPr>
          <w:sz w:val="24"/>
          <w:szCs w:val="24"/>
        </w:rPr>
      </w:pPr>
    </w:p>
    <w:p w14:paraId="5492972E" w14:textId="77777777" w:rsidR="00F74A21" w:rsidRPr="00D46D61" w:rsidRDefault="00F74A21" w:rsidP="00F74A21">
      <w:pPr>
        <w:ind w:firstLine="567"/>
        <w:jc w:val="both"/>
        <w:rPr>
          <w:iCs/>
          <w:sz w:val="24"/>
          <w:szCs w:val="24"/>
        </w:rPr>
      </w:pPr>
      <w:r w:rsidRPr="00D46D61">
        <w:rPr>
          <w:sz w:val="24"/>
          <w:szCs w:val="24"/>
        </w:rPr>
        <w:t xml:space="preserve">12. </w:t>
      </w:r>
      <w:r w:rsidRPr="00D46D61">
        <w:rPr>
          <w:iCs/>
          <w:sz w:val="24"/>
          <w:szCs w:val="24"/>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26" w:history="1">
        <w:r w:rsidRPr="00D46D61">
          <w:rPr>
            <w:rStyle w:val="a9"/>
            <w:iCs/>
            <w:color w:val="auto"/>
            <w:sz w:val="24"/>
            <w:szCs w:val="24"/>
          </w:rPr>
          <w:t>абзацем вторым пункта 7</w:t>
        </w:r>
      </w:hyperlink>
      <w:r w:rsidRPr="00D46D61">
        <w:rPr>
          <w:iCs/>
          <w:sz w:val="24"/>
          <w:szCs w:val="24"/>
        </w:rPr>
        <w:t xml:space="preserve"> настоящего Приложения установлено предельно необходимое минимальное значение, указанное в </w:t>
      </w:r>
      <w:hyperlink r:id="rId27" w:history="1">
        <w:r w:rsidRPr="00D46D61">
          <w:rPr>
            <w:rStyle w:val="a9"/>
            <w:iCs/>
            <w:color w:val="auto"/>
            <w:sz w:val="24"/>
            <w:szCs w:val="24"/>
          </w:rPr>
          <w:t>абзаце втором пункта 7</w:t>
        </w:r>
      </w:hyperlink>
      <w:r w:rsidRPr="00D46D61">
        <w:rPr>
          <w:iCs/>
          <w:sz w:val="24"/>
          <w:szCs w:val="24"/>
        </w:rPr>
        <w:t xml:space="preserve"> настоящего Приложения, количество баллов, присуждаемых по критерию оценки (показателю) (</w:t>
      </w: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определяется:</w:t>
      </w:r>
    </w:p>
    <w:p w14:paraId="16BEB07B" w14:textId="77777777" w:rsidR="00F74A21" w:rsidRPr="00D46D61" w:rsidRDefault="00F74A21" w:rsidP="00F74A21">
      <w:pPr>
        <w:spacing w:before="220"/>
        <w:ind w:firstLine="540"/>
        <w:jc w:val="both"/>
        <w:rPr>
          <w:iCs/>
          <w:sz w:val="24"/>
          <w:szCs w:val="24"/>
        </w:rPr>
      </w:pPr>
      <w:r w:rsidRPr="00D46D61">
        <w:rPr>
          <w:iCs/>
          <w:sz w:val="24"/>
          <w:szCs w:val="24"/>
        </w:rPr>
        <w:t xml:space="preserve">а) в случае если </w:t>
      </w:r>
      <w:proofErr w:type="spellStart"/>
      <w:r w:rsidRPr="00D46D61">
        <w:rPr>
          <w:iCs/>
          <w:sz w:val="24"/>
          <w:szCs w:val="24"/>
        </w:rPr>
        <w:t>К</w:t>
      </w:r>
      <w:proofErr w:type="gramStart"/>
      <w:r w:rsidRPr="00D46D61">
        <w:rPr>
          <w:iCs/>
          <w:sz w:val="24"/>
          <w:szCs w:val="24"/>
          <w:vertAlign w:val="subscript"/>
        </w:rPr>
        <w:t>min</w:t>
      </w:r>
      <w:proofErr w:type="spellEnd"/>
      <w:r w:rsidRPr="00D46D61">
        <w:rPr>
          <w:iCs/>
          <w:sz w:val="24"/>
          <w:szCs w:val="24"/>
        </w:rPr>
        <w:t xml:space="preserve"> &gt;</w:t>
      </w:r>
      <w:proofErr w:type="gramEnd"/>
      <w:r w:rsidRPr="00D46D61">
        <w:rPr>
          <w:iCs/>
          <w:sz w:val="24"/>
          <w:szCs w:val="24"/>
        </w:rPr>
        <w:t xml:space="preserve"> </w:t>
      </w:r>
      <w:proofErr w:type="spellStart"/>
      <w:r w:rsidRPr="00D46D61">
        <w:rPr>
          <w:iCs/>
          <w:sz w:val="24"/>
          <w:szCs w:val="24"/>
        </w:rPr>
        <w:t>К</w:t>
      </w:r>
      <w:r w:rsidRPr="00D46D61">
        <w:rPr>
          <w:iCs/>
          <w:sz w:val="24"/>
          <w:szCs w:val="24"/>
          <w:vertAlign w:val="superscript"/>
        </w:rPr>
        <w:t>пред</w:t>
      </w:r>
      <w:proofErr w:type="spellEnd"/>
      <w:r w:rsidRPr="00D46D61">
        <w:rPr>
          <w:iCs/>
          <w:sz w:val="24"/>
          <w:szCs w:val="24"/>
        </w:rPr>
        <w:t>, - по формуле:</w:t>
      </w:r>
    </w:p>
    <w:p w14:paraId="2C852053" w14:textId="77777777" w:rsidR="00F74A21" w:rsidRPr="00D46D61" w:rsidRDefault="00F74A21" w:rsidP="00F74A21">
      <w:pPr>
        <w:ind w:firstLine="540"/>
        <w:jc w:val="both"/>
        <w:outlineLvl w:val="0"/>
        <w:rPr>
          <w:iCs/>
          <w:sz w:val="24"/>
          <w:szCs w:val="24"/>
        </w:rPr>
      </w:pPr>
    </w:p>
    <w:p w14:paraId="0A35C821" w14:textId="77777777" w:rsidR="00F74A21" w:rsidRPr="00D46D61" w:rsidRDefault="00F74A21" w:rsidP="00F74A21">
      <w:pPr>
        <w:jc w:val="center"/>
        <w:rPr>
          <w:iCs/>
          <w:sz w:val="24"/>
          <w:szCs w:val="24"/>
        </w:rPr>
      </w:pP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xml:space="preserve"> = КЗ x 100 x (</w:t>
      </w:r>
      <w:proofErr w:type="spellStart"/>
      <w:r w:rsidRPr="00D46D61">
        <w:rPr>
          <w:iCs/>
          <w:sz w:val="24"/>
          <w:szCs w:val="24"/>
        </w:rPr>
        <w:t>К</w:t>
      </w:r>
      <w:r w:rsidRPr="00D46D61">
        <w:rPr>
          <w:iCs/>
          <w:sz w:val="24"/>
          <w:szCs w:val="24"/>
          <w:vertAlign w:val="subscript"/>
        </w:rPr>
        <w:t>min</w:t>
      </w:r>
      <w:proofErr w:type="spellEnd"/>
      <w:r w:rsidRPr="00D46D61">
        <w:rPr>
          <w:iCs/>
          <w:sz w:val="24"/>
          <w:szCs w:val="24"/>
        </w:rPr>
        <w:t xml:space="preserve"> / </w:t>
      </w:r>
      <w:proofErr w:type="spellStart"/>
      <w:r w:rsidRPr="00D46D61">
        <w:rPr>
          <w:iCs/>
          <w:sz w:val="24"/>
          <w:szCs w:val="24"/>
        </w:rPr>
        <w:t>К</w:t>
      </w:r>
      <w:r w:rsidRPr="00D46D61">
        <w:rPr>
          <w:iCs/>
          <w:sz w:val="24"/>
          <w:szCs w:val="24"/>
          <w:vertAlign w:val="subscript"/>
        </w:rPr>
        <w:t>i</w:t>
      </w:r>
      <w:proofErr w:type="spellEnd"/>
      <w:r w:rsidRPr="00D46D61">
        <w:rPr>
          <w:iCs/>
          <w:sz w:val="24"/>
          <w:szCs w:val="24"/>
        </w:rPr>
        <w:t>);</w:t>
      </w:r>
    </w:p>
    <w:p w14:paraId="4C4B4166" w14:textId="77777777" w:rsidR="00F74A21" w:rsidRPr="00D46D61" w:rsidRDefault="00F74A21" w:rsidP="00F74A21">
      <w:pPr>
        <w:jc w:val="center"/>
        <w:rPr>
          <w:iCs/>
          <w:sz w:val="24"/>
          <w:szCs w:val="24"/>
        </w:rPr>
      </w:pPr>
    </w:p>
    <w:p w14:paraId="7E18D4B8" w14:textId="77777777" w:rsidR="00F74A21" w:rsidRPr="00D46D61" w:rsidRDefault="00F74A21" w:rsidP="00F74A21">
      <w:pPr>
        <w:ind w:firstLine="540"/>
        <w:jc w:val="both"/>
        <w:rPr>
          <w:iCs/>
          <w:sz w:val="24"/>
          <w:szCs w:val="24"/>
        </w:rPr>
      </w:pPr>
      <w:r w:rsidRPr="00D46D61">
        <w:rPr>
          <w:iCs/>
          <w:sz w:val="24"/>
          <w:szCs w:val="24"/>
        </w:rPr>
        <w:t xml:space="preserve">б) в случае если </w:t>
      </w:r>
      <w:r w:rsidRPr="00D46D61">
        <w:rPr>
          <w:noProof/>
          <w:position w:val="-9"/>
          <w:sz w:val="24"/>
          <w:szCs w:val="24"/>
        </w:rPr>
        <w:drawing>
          <wp:inline distT="0" distB="0" distL="0" distR="0" wp14:anchorId="624AF9DF" wp14:editId="7160D86B">
            <wp:extent cx="800100" cy="259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0100" cy="259080"/>
                    </a:xfrm>
                    <a:prstGeom prst="rect">
                      <a:avLst/>
                    </a:prstGeom>
                    <a:noFill/>
                    <a:ln>
                      <a:noFill/>
                    </a:ln>
                  </pic:spPr>
                </pic:pic>
              </a:graphicData>
            </a:graphic>
          </wp:inline>
        </w:drawing>
      </w:r>
      <w:r w:rsidRPr="00D46D61">
        <w:rPr>
          <w:iCs/>
          <w:sz w:val="24"/>
          <w:szCs w:val="24"/>
        </w:rPr>
        <w:t>, - по формуле:</w:t>
      </w:r>
    </w:p>
    <w:p w14:paraId="19A5A1EA" w14:textId="77777777" w:rsidR="00F74A21" w:rsidRPr="00D46D61" w:rsidRDefault="00F74A21" w:rsidP="00F74A21">
      <w:pPr>
        <w:ind w:firstLine="540"/>
        <w:jc w:val="both"/>
        <w:rPr>
          <w:iCs/>
          <w:sz w:val="24"/>
          <w:szCs w:val="24"/>
        </w:rPr>
      </w:pPr>
    </w:p>
    <w:p w14:paraId="02414648" w14:textId="77777777" w:rsidR="00F74A21" w:rsidRPr="00D46D61" w:rsidRDefault="00F74A21" w:rsidP="00F74A21">
      <w:pPr>
        <w:jc w:val="center"/>
        <w:rPr>
          <w:iCs/>
          <w:sz w:val="24"/>
          <w:szCs w:val="24"/>
        </w:rPr>
      </w:pP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xml:space="preserve"> = КЗ x 100 x (</w:t>
      </w:r>
      <w:proofErr w:type="spellStart"/>
      <w:r w:rsidRPr="00D46D61">
        <w:rPr>
          <w:iCs/>
          <w:sz w:val="24"/>
          <w:szCs w:val="24"/>
        </w:rPr>
        <w:t>К</w:t>
      </w:r>
      <w:r w:rsidRPr="00D46D61">
        <w:rPr>
          <w:iCs/>
          <w:sz w:val="24"/>
          <w:szCs w:val="24"/>
          <w:vertAlign w:val="superscript"/>
        </w:rPr>
        <w:t>пред</w:t>
      </w:r>
      <w:proofErr w:type="spellEnd"/>
      <w:r w:rsidRPr="00D46D61">
        <w:rPr>
          <w:iCs/>
          <w:sz w:val="24"/>
          <w:szCs w:val="24"/>
        </w:rPr>
        <w:t xml:space="preserve"> / </w:t>
      </w:r>
      <w:proofErr w:type="spellStart"/>
      <w:r w:rsidRPr="00D46D61">
        <w:rPr>
          <w:iCs/>
          <w:sz w:val="24"/>
          <w:szCs w:val="24"/>
        </w:rPr>
        <w:t>К</w:t>
      </w:r>
      <w:r w:rsidRPr="00D46D61">
        <w:rPr>
          <w:iCs/>
          <w:sz w:val="24"/>
          <w:szCs w:val="24"/>
          <w:vertAlign w:val="subscript"/>
        </w:rPr>
        <w:t>i</w:t>
      </w:r>
      <w:proofErr w:type="spellEnd"/>
      <w:r w:rsidRPr="00D46D61">
        <w:rPr>
          <w:iCs/>
          <w:sz w:val="24"/>
          <w:szCs w:val="24"/>
        </w:rPr>
        <w:t>);</w:t>
      </w:r>
    </w:p>
    <w:p w14:paraId="1D31FB72" w14:textId="77777777" w:rsidR="00F74A21" w:rsidRPr="00D46D61" w:rsidRDefault="00F74A21" w:rsidP="00F74A21">
      <w:pPr>
        <w:jc w:val="center"/>
        <w:rPr>
          <w:iCs/>
          <w:sz w:val="24"/>
          <w:szCs w:val="24"/>
        </w:rPr>
      </w:pPr>
    </w:p>
    <w:p w14:paraId="2187FC3D" w14:textId="77777777" w:rsidR="00F74A21" w:rsidRPr="00D46D61" w:rsidRDefault="00F74A21" w:rsidP="00F74A21">
      <w:pPr>
        <w:ind w:firstLine="540"/>
        <w:jc w:val="both"/>
        <w:rPr>
          <w:iCs/>
          <w:sz w:val="24"/>
          <w:szCs w:val="24"/>
        </w:rPr>
      </w:pPr>
      <w:r w:rsidRPr="00D46D61">
        <w:rPr>
          <w:iCs/>
          <w:sz w:val="24"/>
          <w:szCs w:val="24"/>
        </w:rPr>
        <w:t xml:space="preserve">при этом </w:t>
      </w:r>
      <w:proofErr w:type="spellStart"/>
      <w:r w:rsidRPr="00D46D61">
        <w:rPr>
          <w:iCs/>
          <w:sz w:val="24"/>
          <w:szCs w:val="24"/>
        </w:rPr>
        <w:t>НЦБ</w:t>
      </w:r>
      <w:r w:rsidRPr="00D46D61">
        <w:rPr>
          <w:iCs/>
          <w:sz w:val="24"/>
          <w:szCs w:val="24"/>
          <w:vertAlign w:val="subscript"/>
        </w:rPr>
        <w:t>min</w:t>
      </w:r>
      <w:proofErr w:type="spellEnd"/>
      <w:r w:rsidRPr="00D46D61">
        <w:rPr>
          <w:iCs/>
          <w:sz w:val="24"/>
          <w:szCs w:val="24"/>
        </w:rPr>
        <w:t xml:space="preserve"> = КЗ x 100,</w:t>
      </w:r>
    </w:p>
    <w:p w14:paraId="78E48700" w14:textId="77777777" w:rsidR="00F74A21" w:rsidRPr="00D46D61" w:rsidRDefault="00F74A21" w:rsidP="00F74A21">
      <w:pPr>
        <w:spacing w:before="220"/>
        <w:ind w:firstLine="540"/>
        <w:jc w:val="both"/>
        <w:rPr>
          <w:iCs/>
          <w:sz w:val="24"/>
          <w:szCs w:val="24"/>
        </w:rPr>
      </w:pPr>
      <w:r w:rsidRPr="00D46D61">
        <w:rPr>
          <w:iCs/>
          <w:sz w:val="24"/>
          <w:szCs w:val="24"/>
        </w:rPr>
        <w:t>где:</w:t>
      </w:r>
    </w:p>
    <w:p w14:paraId="721BF8D8" w14:textId="77777777" w:rsidR="00F74A21" w:rsidRPr="00D46D61" w:rsidRDefault="00F74A21" w:rsidP="00F74A21">
      <w:pPr>
        <w:spacing w:before="220"/>
        <w:ind w:firstLine="540"/>
        <w:jc w:val="both"/>
        <w:rPr>
          <w:iCs/>
          <w:sz w:val="24"/>
          <w:szCs w:val="24"/>
        </w:rPr>
      </w:pPr>
      <w:r w:rsidRPr="00D46D61">
        <w:rPr>
          <w:iCs/>
          <w:sz w:val="24"/>
          <w:szCs w:val="24"/>
        </w:rPr>
        <w:t>КЗ - коэффициент значимости показателя. В случае если используется один показатель, КЗ = 1;</w:t>
      </w:r>
    </w:p>
    <w:p w14:paraId="36265B66"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bscript"/>
        </w:rPr>
        <w:t>min</w:t>
      </w:r>
      <w:proofErr w:type="spellEnd"/>
      <w:r w:rsidRPr="00D46D61">
        <w:rPr>
          <w:iCs/>
          <w:sz w:val="24"/>
          <w:szCs w:val="24"/>
        </w:rPr>
        <w:t xml:space="preserve"> - минимальное предложение из предложений по критерию оценки, сделанных участниками закупки;</w:t>
      </w:r>
    </w:p>
    <w:p w14:paraId="788D254D"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perscript"/>
        </w:rPr>
        <w:t>пред</w:t>
      </w:r>
      <w:proofErr w:type="spellEnd"/>
      <w:r w:rsidRPr="00D46D61">
        <w:rPr>
          <w:iCs/>
          <w:sz w:val="24"/>
          <w:szCs w:val="24"/>
        </w:rPr>
        <w:t xml:space="preserve"> - предельно необходимое заказчику значение характеристик, указанное в </w:t>
      </w:r>
      <w:hyperlink r:id="rId29" w:history="1">
        <w:r w:rsidRPr="00D46D61">
          <w:rPr>
            <w:rStyle w:val="a9"/>
            <w:iCs/>
            <w:color w:val="auto"/>
            <w:sz w:val="24"/>
            <w:szCs w:val="24"/>
          </w:rPr>
          <w:t>абзаце втором пункта 7</w:t>
        </w:r>
      </w:hyperlink>
      <w:r w:rsidRPr="00D46D61">
        <w:rPr>
          <w:iCs/>
          <w:sz w:val="24"/>
          <w:szCs w:val="24"/>
        </w:rPr>
        <w:t xml:space="preserve"> настоящего Приложения;</w:t>
      </w:r>
    </w:p>
    <w:p w14:paraId="59DD0597"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bscript"/>
        </w:rPr>
        <w:t>i</w:t>
      </w:r>
      <w:proofErr w:type="spellEnd"/>
      <w:r w:rsidRPr="00D46D61">
        <w:rPr>
          <w:iCs/>
          <w:sz w:val="24"/>
          <w:szCs w:val="24"/>
        </w:rPr>
        <w:t xml:space="preserve"> - предложение участника закупки, заявка (предложение) которого оценивается;</w:t>
      </w:r>
    </w:p>
    <w:p w14:paraId="0F2C4D32" w14:textId="77777777" w:rsidR="00F74A21" w:rsidRPr="00D46D61" w:rsidRDefault="00F74A21" w:rsidP="00F74A21">
      <w:pPr>
        <w:spacing w:before="220"/>
        <w:ind w:firstLine="540"/>
        <w:jc w:val="both"/>
        <w:rPr>
          <w:iCs/>
          <w:sz w:val="24"/>
          <w:szCs w:val="24"/>
        </w:rPr>
      </w:pPr>
      <w:proofErr w:type="spellStart"/>
      <w:r w:rsidRPr="00D46D61">
        <w:rPr>
          <w:iCs/>
          <w:sz w:val="24"/>
          <w:szCs w:val="24"/>
        </w:rPr>
        <w:t>НЦБ</w:t>
      </w:r>
      <w:r w:rsidRPr="00D46D61">
        <w:rPr>
          <w:iCs/>
          <w:sz w:val="24"/>
          <w:szCs w:val="24"/>
          <w:vertAlign w:val="subscript"/>
        </w:rPr>
        <w:t>min</w:t>
      </w:r>
      <w:proofErr w:type="spellEnd"/>
      <w:r w:rsidRPr="00D46D61">
        <w:rPr>
          <w:iCs/>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319A3AC0" w14:textId="77777777" w:rsidR="00F74A21" w:rsidRPr="00D46D61" w:rsidRDefault="00F74A21" w:rsidP="00F74A21">
      <w:pPr>
        <w:jc w:val="both"/>
        <w:rPr>
          <w:sz w:val="24"/>
          <w:szCs w:val="24"/>
        </w:rPr>
      </w:pPr>
    </w:p>
    <w:p w14:paraId="04CCAB73" w14:textId="77777777" w:rsidR="00F74A21" w:rsidRPr="00D46D61" w:rsidRDefault="00F74A21" w:rsidP="00F74A21">
      <w:pPr>
        <w:ind w:firstLine="567"/>
        <w:jc w:val="both"/>
        <w:rPr>
          <w:iCs/>
          <w:sz w:val="24"/>
          <w:szCs w:val="24"/>
        </w:rPr>
      </w:pPr>
      <w:r w:rsidRPr="00D46D61">
        <w:rPr>
          <w:sz w:val="24"/>
          <w:szCs w:val="24"/>
        </w:rPr>
        <w:t xml:space="preserve">13. </w:t>
      </w:r>
      <w:r w:rsidRPr="00D46D61">
        <w:rPr>
          <w:iCs/>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r:id="rId30" w:anchor="Par9" w:history="1">
        <w:r w:rsidRPr="00D46D61">
          <w:rPr>
            <w:rStyle w:val="a9"/>
            <w:iCs/>
            <w:color w:val="auto"/>
            <w:sz w:val="24"/>
            <w:szCs w:val="24"/>
          </w:rPr>
          <w:t xml:space="preserve">пунктом </w:t>
        </w:r>
      </w:hyperlink>
      <w:r w:rsidRPr="00D46D61">
        <w:rPr>
          <w:iCs/>
          <w:sz w:val="24"/>
          <w:szCs w:val="24"/>
        </w:rPr>
        <w:t>20 настоящего Приложения, количество баллов, присуждаемых по критерию оценки (показателю) (</w:t>
      </w: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определяется по формуле:</w:t>
      </w:r>
    </w:p>
    <w:p w14:paraId="3ADA0A22" w14:textId="77777777" w:rsidR="00F74A21" w:rsidRPr="00D46D61" w:rsidRDefault="00F74A21" w:rsidP="00F74A21">
      <w:pPr>
        <w:ind w:firstLine="567"/>
        <w:jc w:val="both"/>
        <w:outlineLvl w:val="0"/>
        <w:rPr>
          <w:iCs/>
          <w:sz w:val="24"/>
          <w:szCs w:val="24"/>
        </w:rPr>
      </w:pPr>
    </w:p>
    <w:p w14:paraId="59C38C66" w14:textId="77777777" w:rsidR="00F74A21" w:rsidRPr="00D46D61" w:rsidRDefault="00F74A21" w:rsidP="00F74A21">
      <w:pPr>
        <w:jc w:val="center"/>
        <w:rPr>
          <w:iCs/>
          <w:sz w:val="24"/>
          <w:szCs w:val="24"/>
        </w:rPr>
      </w:pP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xml:space="preserve"> = КЗ x 100 x (</w:t>
      </w:r>
      <w:proofErr w:type="spellStart"/>
      <w:r w:rsidRPr="00D46D61">
        <w:rPr>
          <w:iCs/>
          <w:sz w:val="24"/>
          <w:szCs w:val="24"/>
        </w:rPr>
        <w:t>К</w:t>
      </w:r>
      <w:r w:rsidRPr="00D46D61">
        <w:rPr>
          <w:iCs/>
          <w:sz w:val="24"/>
          <w:szCs w:val="24"/>
          <w:vertAlign w:val="subscript"/>
        </w:rPr>
        <w:t>i</w:t>
      </w:r>
      <w:proofErr w:type="spellEnd"/>
      <w:r w:rsidRPr="00D46D61">
        <w:rPr>
          <w:iCs/>
          <w:sz w:val="24"/>
          <w:szCs w:val="24"/>
        </w:rPr>
        <w:t xml:space="preserve"> / </w:t>
      </w:r>
      <w:proofErr w:type="spellStart"/>
      <w:r w:rsidRPr="00D46D61">
        <w:rPr>
          <w:iCs/>
          <w:sz w:val="24"/>
          <w:szCs w:val="24"/>
        </w:rPr>
        <w:t>К</w:t>
      </w:r>
      <w:r w:rsidRPr="00D46D61">
        <w:rPr>
          <w:iCs/>
          <w:sz w:val="24"/>
          <w:szCs w:val="24"/>
          <w:vertAlign w:val="subscript"/>
        </w:rPr>
        <w:t>max</w:t>
      </w:r>
      <w:proofErr w:type="spellEnd"/>
      <w:r w:rsidRPr="00D46D61">
        <w:rPr>
          <w:iCs/>
          <w:sz w:val="24"/>
          <w:szCs w:val="24"/>
        </w:rPr>
        <w:t>),</w:t>
      </w:r>
    </w:p>
    <w:p w14:paraId="3DEDFAEC" w14:textId="77777777" w:rsidR="00F74A21" w:rsidRPr="00D46D61" w:rsidRDefault="00F74A21" w:rsidP="00F74A21">
      <w:pPr>
        <w:ind w:firstLine="540"/>
        <w:jc w:val="both"/>
        <w:rPr>
          <w:iCs/>
          <w:sz w:val="24"/>
          <w:szCs w:val="24"/>
        </w:rPr>
      </w:pPr>
    </w:p>
    <w:p w14:paraId="6DC00FB7" w14:textId="77777777" w:rsidR="00F74A21" w:rsidRPr="00D46D61" w:rsidRDefault="00F74A21" w:rsidP="00F74A21">
      <w:pPr>
        <w:ind w:firstLine="540"/>
        <w:jc w:val="both"/>
        <w:rPr>
          <w:iCs/>
          <w:sz w:val="24"/>
          <w:szCs w:val="24"/>
        </w:rPr>
      </w:pPr>
      <w:r w:rsidRPr="00D46D61">
        <w:rPr>
          <w:iCs/>
          <w:sz w:val="24"/>
          <w:szCs w:val="24"/>
        </w:rPr>
        <w:t>где:</w:t>
      </w:r>
    </w:p>
    <w:p w14:paraId="7C27D377" w14:textId="77777777" w:rsidR="00F74A21" w:rsidRPr="00D46D61" w:rsidRDefault="00F74A21" w:rsidP="00F74A21">
      <w:pPr>
        <w:spacing w:before="220"/>
        <w:ind w:firstLine="540"/>
        <w:jc w:val="both"/>
        <w:rPr>
          <w:iCs/>
          <w:sz w:val="24"/>
          <w:szCs w:val="24"/>
        </w:rPr>
      </w:pPr>
      <w:r w:rsidRPr="00D46D61">
        <w:rPr>
          <w:iCs/>
          <w:sz w:val="24"/>
          <w:szCs w:val="24"/>
        </w:rPr>
        <w:t>КЗ - коэффициент значимости показателя.</w:t>
      </w:r>
    </w:p>
    <w:p w14:paraId="1EE88354" w14:textId="77777777" w:rsidR="00F74A21" w:rsidRPr="00D46D61" w:rsidRDefault="00F74A21" w:rsidP="00F74A21">
      <w:pPr>
        <w:spacing w:before="220"/>
        <w:ind w:firstLine="540"/>
        <w:jc w:val="both"/>
        <w:rPr>
          <w:iCs/>
          <w:sz w:val="24"/>
          <w:szCs w:val="24"/>
        </w:rPr>
      </w:pPr>
      <w:r w:rsidRPr="00D46D61">
        <w:rPr>
          <w:iCs/>
          <w:sz w:val="24"/>
          <w:szCs w:val="24"/>
        </w:rPr>
        <w:t>В случае если используется один показатель, КЗ = 1;</w:t>
      </w:r>
    </w:p>
    <w:p w14:paraId="5902F42C"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bscript"/>
        </w:rPr>
        <w:t>i</w:t>
      </w:r>
      <w:proofErr w:type="spellEnd"/>
      <w:r w:rsidRPr="00D46D61">
        <w:rPr>
          <w:iCs/>
          <w:sz w:val="24"/>
          <w:szCs w:val="24"/>
        </w:rPr>
        <w:t xml:space="preserve"> - предложение участника закупки, заявка (предложение) которого оценивается;</w:t>
      </w:r>
    </w:p>
    <w:p w14:paraId="615E20D6"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bscript"/>
        </w:rPr>
        <w:t>max</w:t>
      </w:r>
      <w:proofErr w:type="spellEnd"/>
      <w:r w:rsidRPr="00D46D61">
        <w:rPr>
          <w:iCs/>
          <w:sz w:val="24"/>
          <w:szCs w:val="24"/>
        </w:rPr>
        <w:t xml:space="preserve"> - максимальное предложение из предложений по критерию оценки, сделанных участниками закупки.</w:t>
      </w:r>
    </w:p>
    <w:p w14:paraId="731E9E4F" w14:textId="77777777" w:rsidR="00F74A21" w:rsidRPr="00D46D61" w:rsidRDefault="00F74A21" w:rsidP="00F74A21">
      <w:pPr>
        <w:spacing w:before="220"/>
        <w:ind w:firstLine="540"/>
        <w:jc w:val="both"/>
        <w:rPr>
          <w:iCs/>
          <w:sz w:val="24"/>
          <w:szCs w:val="24"/>
        </w:rPr>
      </w:pPr>
      <w:bookmarkStart w:id="257" w:name="Par9"/>
      <w:bookmarkEnd w:id="257"/>
      <w:r w:rsidRPr="00D46D61">
        <w:rPr>
          <w:iCs/>
          <w:sz w:val="24"/>
          <w:szCs w:val="24"/>
        </w:rPr>
        <w:t xml:space="preserve">14.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31" w:history="1">
        <w:r w:rsidRPr="00D46D61">
          <w:rPr>
            <w:rStyle w:val="a9"/>
            <w:iCs/>
            <w:color w:val="auto"/>
            <w:sz w:val="24"/>
            <w:szCs w:val="24"/>
          </w:rPr>
          <w:t>абзацем вторым пункта 7</w:t>
        </w:r>
      </w:hyperlink>
      <w:r w:rsidRPr="00D46D61">
        <w:rPr>
          <w:iCs/>
          <w:sz w:val="24"/>
          <w:szCs w:val="24"/>
        </w:rPr>
        <w:t xml:space="preserve"> настоящего Приложения установлено предельно необходимое максимальное значение, указанное в </w:t>
      </w:r>
      <w:hyperlink r:id="rId32" w:history="1">
        <w:r w:rsidRPr="00D46D61">
          <w:rPr>
            <w:rStyle w:val="a9"/>
            <w:iCs/>
            <w:color w:val="auto"/>
            <w:sz w:val="24"/>
            <w:szCs w:val="24"/>
          </w:rPr>
          <w:t>абзаце втором пункта 7</w:t>
        </w:r>
      </w:hyperlink>
      <w:r w:rsidRPr="00D46D61">
        <w:rPr>
          <w:iCs/>
          <w:sz w:val="24"/>
          <w:szCs w:val="24"/>
        </w:rPr>
        <w:t xml:space="preserve"> настоящего Приложения, количество баллов, присуждаемых по критерию оценки (показателю) (</w:t>
      </w: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определяется:</w:t>
      </w:r>
    </w:p>
    <w:p w14:paraId="78AC4477" w14:textId="77777777" w:rsidR="00F74A21" w:rsidRPr="00D46D61" w:rsidRDefault="00F74A21" w:rsidP="00F74A21">
      <w:pPr>
        <w:spacing w:before="220"/>
        <w:ind w:firstLine="540"/>
        <w:jc w:val="both"/>
        <w:rPr>
          <w:iCs/>
          <w:sz w:val="24"/>
          <w:szCs w:val="24"/>
        </w:rPr>
      </w:pPr>
      <w:r w:rsidRPr="00D46D61">
        <w:rPr>
          <w:iCs/>
          <w:sz w:val="24"/>
          <w:szCs w:val="24"/>
        </w:rPr>
        <w:t xml:space="preserve">а) в случае если </w:t>
      </w:r>
      <w:proofErr w:type="spellStart"/>
      <w:r w:rsidRPr="00D46D61">
        <w:rPr>
          <w:iCs/>
          <w:sz w:val="24"/>
          <w:szCs w:val="24"/>
        </w:rPr>
        <w:t>К</w:t>
      </w:r>
      <w:r w:rsidRPr="00D46D61">
        <w:rPr>
          <w:iCs/>
          <w:sz w:val="24"/>
          <w:szCs w:val="24"/>
          <w:vertAlign w:val="subscript"/>
        </w:rPr>
        <w:t>max</w:t>
      </w:r>
      <w:proofErr w:type="spellEnd"/>
      <w:r w:rsidRPr="00D46D61">
        <w:rPr>
          <w:iCs/>
          <w:sz w:val="24"/>
          <w:szCs w:val="24"/>
        </w:rPr>
        <w:t xml:space="preserve"> </w:t>
      </w:r>
      <w:proofErr w:type="gramStart"/>
      <w:r w:rsidRPr="00D46D61">
        <w:rPr>
          <w:iCs/>
          <w:sz w:val="24"/>
          <w:szCs w:val="24"/>
        </w:rPr>
        <w:t xml:space="preserve">&lt; </w:t>
      </w:r>
      <w:proofErr w:type="spellStart"/>
      <w:r w:rsidRPr="00D46D61">
        <w:rPr>
          <w:iCs/>
          <w:sz w:val="24"/>
          <w:szCs w:val="24"/>
        </w:rPr>
        <w:t>К</w:t>
      </w:r>
      <w:r w:rsidRPr="00D46D61">
        <w:rPr>
          <w:iCs/>
          <w:sz w:val="24"/>
          <w:szCs w:val="24"/>
          <w:vertAlign w:val="superscript"/>
        </w:rPr>
        <w:t>пред</w:t>
      </w:r>
      <w:proofErr w:type="spellEnd"/>
      <w:proofErr w:type="gramEnd"/>
      <w:r w:rsidRPr="00D46D61">
        <w:rPr>
          <w:iCs/>
          <w:sz w:val="24"/>
          <w:szCs w:val="24"/>
        </w:rPr>
        <w:t>, - по формуле:</w:t>
      </w:r>
    </w:p>
    <w:p w14:paraId="03CB8E88" w14:textId="77777777" w:rsidR="00F74A21" w:rsidRPr="00D46D61" w:rsidRDefault="00F74A21" w:rsidP="00F74A21">
      <w:pPr>
        <w:ind w:firstLine="540"/>
        <w:jc w:val="both"/>
        <w:rPr>
          <w:iCs/>
          <w:sz w:val="24"/>
          <w:szCs w:val="24"/>
        </w:rPr>
      </w:pPr>
    </w:p>
    <w:p w14:paraId="3327B047" w14:textId="77777777" w:rsidR="00F74A21" w:rsidRPr="00D46D61" w:rsidRDefault="00F74A21" w:rsidP="00F74A21">
      <w:pPr>
        <w:jc w:val="center"/>
        <w:rPr>
          <w:iCs/>
          <w:sz w:val="24"/>
          <w:szCs w:val="24"/>
        </w:rPr>
      </w:pP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xml:space="preserve"> = КЗ x 100 x (</w:t>
      </w:r>
      <w:proofErr w:type="spellStart"/>
      <w:r w:rsidRPr="00D46D61">
        <w:rPr>
          <w:iCs/>
          <w:sz w:val="24"/>
          <w:szCs w:val="24"/>
        </w:rPr>
        <w:t>К</w:t>
      </w:r>
      <w:r w:rsidRPr="00D46D61">
        <w:rPr>
          <w:iCs/>
          <w:sz w:val="24"/>
          <w:szCs w:val="24"/>
          <w:vertAlign w:val="subscript"/>
        </w:rPr>
        <w:t>i</w:t>
      </w:r>
      <w:proofErr w:type="spellEnd"/>
      <w:r w:rsidRPr="00D46D61">
        <w:rPr>
          <w:iCs/>
          <w:sz w:val="24"/>
          <w:szCs w:val="24"/>
        </w:rPr>
        <w:t xml:space="preserve"> / </w:t>
      </w:r>
      <w:proofErr w:type="spellStart"/>
      <w:r w:rsidRPr="00D46D61">
        <w:rPr>
          <w:iCs/>
          <w:sz w:val="24"/>
          <w:szCs w:val="24"/>
        </w:rPr>
        <w:t>К</w:t>
      </w:r>
      <w:r w:rsidRPr="00D46D61">
        <w:rPr>
          <w:iCs/>
          <w:sz w:val="24"/>
          <w:szCs w:val="24"/>
          <w:vertAlign w:val="subscript"/>
        </w:rPr>
        <w:t>max</w:t>
      </w:r>
      <w:proofErr w:type="spellEnd"/>
      <w:r w:rsidRPr="00D46D61">
        <w:rPr>
          <w:iCs/>
          <w:sz w:val="24"/>
          <w:szCs w:val="24"/>
        </w:rPr>
        <w:t>);</w:t>
      </w:r>
    </w:p>
    <w:p w14:paraId="14A26877" w14:textId="77777777" w:rsidR="00F74A21" w:rsidRPr="00D46D61" w:rsidRDefault="00F74A21" w:rsidP="00F74A21">
      <w:pPr>
        <w:ind w:firstLine="540"/>
        <w:jc w:val="both"/>
        <w:rPr>
          <w:iCs/>
          <w:sz w:val="24"/>
          <w:szCs w:val="24"/>
        </w:rPr>
      </w:pPr>
    </w:p>
    <w:p w14:paraId="358E5A73" w14:textId="77777777" w:rsidR="00F74A21" w:rsidRPr="00D46D61" w:rsidRDefault="00F74A21" w:rsidP="00F74A21">
      <w:pPr>
        <w:ind w:firstLine="540"/>
        <w:jc w:val="both"/>
        <w:rPr>
          <w:iCs/>
          <w:sz w:val="24"/>
          <w:szCs w:val="24"/>
        </w:rPr>
      </w:pPr>
      <w:r w:rsidRPr="00D46D61">
        <w:rPr>
          <w:iCs/>
          <w:sz w:val="24"/>
          <w:szCs w:val="24"/>
        </w:rPr>
        <w:t xml:space="preserve">б) в случае если </w:t>
      </w:r>
      <w:r w:rsidRPr="00D46D61">
        <w:rPr>
          <w:noProof/>
          <w:position w:val="-9"/>
          <w:sz w:val="24"/>
          <w:szCs w:val="24"/>
        </w:rPr>
        <w:drawing>
          <wp:inline distT="0" distB="0" distL="0" distR="0" wp14:anchorId="2B5B7D1B" wp14:editId="6FDB2E93">
            <wp:extent cx="830580" cy="259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0580" cy="259080"/>
                    </a:xfrm>
                    <a:prstGeom prst="rect">
                      <a:avLst/>
                    </a:prstGeom>
                    <a:noFill/>
                    <a:ln>
                      <a:noFill/>
                    </a:ln>
                  </pic:spPr>
                </pic:pic>
              </a:graphicData>
            </a:graphic>
          </wp:inline>
        </w:drawing>
      </w:r>
      <w:r w:rsidRPr="00D46D61">
        <w:rPr>
          <w:iCs/>
          <w:sz w:val="24"/>
          <w:szCs w:val="24"/>
        </w:rPr>
        <w:t>, - по формуле:</w:t>
      </w:r>
    </w:p>
    <w:p w14:paraId="3130B09D" w14:textId="77777777" w:rsidR="00F74A21" w:rsidRPr="00D46D61" w:rsidRDefault="00F74A21" w:rsidP="00F74A21">
      <w:pPr>
        <w:ind w:firstLine="540"/>
        <w:jc w:val="both"/>
        <w:rPr>
          <w:iCs/>
          <w:sz w:val="24"/>
          <w:szCs w:val="24"/>
        </w:rPr>
      </w:pPr>
    </w:p>
    <w:p w14:paraId="33F451C6" w14:textId="77777777" w:rsidR="00F74A21" w:rsidRPr="00D46D61" w:rsidRDefault="00F74A21" w:rsidP="00F74A21">
      <w:pPr>
        <w:jc w:val="center"/>
        <w:rPr>
          <w:iCs/>
          <w:sz w:val="24"/>
          <w:szCs w:val="24"/>
        </w:rPr>
      </w:pPr>
      <w:proofErr w:type="spellStart"/>
      <w:r w:rsidRPr="00D46D61">
        <w:rPr>
          <w:iCs/>
          <w:sz w:val="24"/>
          <w:szCs w:val="24"/>
        </w:rPr>
        <w:t>НЦБ</w:t>
      </w:r>
      <w:r w:rsidRPr="00D46D61">
        <w:rPr>
          <w:iCs/>
          <w:sz w:val="24"/>
          <w:szCs w:val="24"/>
          <w:vertAlign w:val="subscript"/>
        </w:rPr>
        <w:t>i</w:t>
      </w:r>
      <w:proofErr w:type="spellEnd"/>
      <w:r w:rsidRPr="00D46D61">
        <w:rPr>
          <w:iCs/>
          <w:sz w:val="24"/>
          <w:szCs w:val="24"/>
        </w:rPr>
        <w:t xml:space="preserve"> = КЗ x 100 x (</w:t>
      </w:r>
      <w:proofErr w:type="spellStart"/>
      <w:r w:rsidRPr="00D46D61">
        <w:rPr>
          <w:iCs/>
          <w:sz w:val="24"/>
          <w:szCs w:val="24"/>
        </w:rPr>
        <w:t>К</w:t>
      </w:r>
      <w:r w:rsidRPr="00D46D61">
        <w:rPr>
          <w:iCs/>
          <w:sz w:val="24"/>
          <w:szCs w:val="24"/>
          <w:vertAlign w:val="subscript"/>
        </w:rPr>
        <w:t>i</w:t>
      </w:r>
      <w:proofErr w:type="spellEnd"/>
      <w:r w:rsidRPr="00D46D61">
        <w:rPr>
          <w:iCs/>
          <w:sz w:val="24"/>
          <w:szCs w:val="24"/>
        </w:rPr>
        <w:t xml:space="preserve"> / </w:t>
      </w:r>
      <w:proofErr w:type="spellStart"/>
      <w:r w:rsidRPr="00D46D61">
        <w:rPr>
          <w:iCs/>
          <w:sz w:val="24"/>
          <w:szCs w:val="24"/>
        </w:rPr>
        <w:t>К</w:t>
      </w:r>
      <w:r w:rsidRPr="00D46D61">
        <w:rPr>
          <w:iCs/>
          <w:sz w:val="24"/>
          <w:szCs w:val="24"/>
          <w:vertAlign w:val="superscript"/>
        </w:rPr>
        <w:t>пред</w:t>
      </w:r>
      <w:proofErr w:type="spellEnd"/>
      <w:r w:rsidRPr="00D46D61">
        <w:rPr>
          <w:iCs/>
          <w:sz w:val="24"/>
          <w:szCs w:val="24"/>
        </w:rPr>
        <w:t>);</w:t>
      </w:r>
    </w:p>
    <w:p w14:paraId="3EF1F17F" w14:textId="77777777" w:rsidR="00F74A21" w:rsidRPr="00D46D61" w:rsidRDefault="00F74A21" w:rsidP="00F74A21">
      <w:pPr>
        <w:ind w:firstLine="540"/>
        <w:jc w:val="both"/>
        <w:rPr>
          <w:iCs/>
          <w:sz w:val="24"/>
          <w:szCs w:val="24"/>
        </w:rPr>
      </w:pPr>
    </w:p>
    <w:p w14:paraId="62CA636F" w14:textId="77777777" w:rsidR="00F74A21" w:rsidRPr="00D46D61" w:rsidRDefault="00F74A21" w:rsidP="00F74A21">
      <w:pPr>
        <w:ind w:firstLine="540"/>
        <w:jc w:val="both"/>
        <w:rPr>
          <w:iCs/>
          <w:sz w:val="24"/>
          <w:szCs w:val="24"/>
        </w:rPr>
      </w:pPr>
      <w:r w:rsidRPr="00D46D61">
        <w:rPr>
          <w:iCs/>
          <w:sz w:val="24"/>
          <w:szCs w:val="24"/>
        </w:rPr>
        <w:t xml:space="preserve">при этом </w:t>
      </w:r>
      <w:proofErr w:type="spellStart"/>
      <w:r w:rsidRPr="00D46D61">
        <w:rPr>
          <w:iCs/>
          <w:sz w:val="24"/>
          <w:szCs w:val="24"/>
        </w:rPr>
        <w:t>НЦБ</w:t>
      </w:r>
      <w:r w:rsidRPr="00D46D61">
        <w:rPr>
          <w:iCs/>
          <w:sz w:val="24"/>
          <w:szCs w:val="24"/>
          <w:vertAlign w:val="subscript"/>
        </w:rPr>
        <w:t>max</w:t>
      </w:r>
      <w:proofErr w:type="spellEnd"/>
      <w:r w:rsidRPr="00D46D61">
        <w:rPr>
          <w:iCs/>
          <w:sz w:val="24"/>
          <w:szCs w:val="24"/>
        </w:rPr>
        <w:t xml:space="preserve"> = КЗ x 100,</w:t>
      </w:r>
    </w:p>
    <w:p w14:paraId="09559269" w14:textId="77777777" w:rsidR="00F74A21" w:rsidRPr="00D46D61" w:rsidRDefault="00F74A21" w:rsidP="00F74A21">
      <w:pPr>
        <w:spacing w:before="220"/>
        <w:ind w:firstLine="540"/>
        <w:jc w:val="both"/>
        <w:rPr>
          <w:iCs/>
          <w:sz w:val="24"/>
          <w:szCs w:val="24"/>
        </w:rPr>
      </w:pPr>
      <w:r w:rsidRPr="00D46D61">
        <w:rPr>
          <w:iCs/>
          <w:sz w:val="24"/>
          <w:szCs w:val="24"/>
        </w:rPr>
        <w:t>где:</w:t>
      </w:r>
    </w:p>
    <w:p w14:paraId="32DE8E00" w14:textId="77777777" w:rsidR="00F74A21" w:rsidRPr="00D46D61" w:rsidRDefault="00F74A21" w:rsidP="00F74A21">
      <w:pPr>
        <w:spacing w:before="220"/>
        <w:ind w:firstLine="540"/>
        <w:jc w:val="both"/>
        <w:rPr>
          <w:iCs/>
          <w:sz w:val="24"/>
          <w:szCs w:val="24"/>
        </w:rPr>
      </w:pPr>
      <w:r w:rsidRPr="00D46D61">
        <w:rPr>
          <w:iCs/>
          <w:sz w:val="24"/>
          <w:szCs w:val="24"/>
        </w:rPr>
        <w:t>КЗ - коэффициент значимости показателя. В случае если используется один показатель, КЗ = 1;</w:t>
      </w:r>
    </w:p>
    <w:p w14:paraId="1EFA7742"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bscript"/>
        </w:rPr>
        <w:t>i</w:t>
      </w:r>
      <w:proofErr w:type="spellEnd"/>
      <w:r w:rsidRPr="00D46D61">
        <w:rPr>
          <w:iCs/>
          <w:sz w:val="24"/>
          <w:szCs w:val="24"/>
        </w:rPr>
        <w:t xml:space="preserve"> - предложение участника закупки, заявка (предложение) которого оценивается;</w:t>
      </w:r>
    </w:p>
    <w:p w14:paraId="09BDEFFA"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bscript"/>
        </w:rPr>
        <w:t>max</w:t>
      </w:r>
      <w:proofErr w:type="spellEnd"/>
      <w:r w:rsidRPr="00D46D61">
        <w:rPr>
          <w:iCs/>
          <w:sz w:val="24"/>
          <w:szCs w:val="24"/>
        </w:rPr>
        <w:t xml:space="preserve"> - максимальное предложение из предложений по критерию оценки, сделанных участниками закупки;</w:t>
      </w:r>
    </w:p>
    <w:p w14:paraId="56AC0ADB" w14:textId="77777777" w:rsidR="00F74A21" w:rsidRPr="00D46D61" w:rsidRDefault="00F74A21" w:rsidP="00F74A21">
      <w:pPr>
        <w:spacing w:before="220"/>
        <w:ind w:firstLine="540"/>
        <w:jc w:val="both"/>
        <w:rPr>
          <w:iCs/>
          <w:sz w:val="24"/>
          <w:szCs w:val="24"/>
        </w:rPr>
      </w:pPr>
      <w:proofErr w:type="spellStart"/>
      <w:r w:rsidRPr="00D46D61">
        <w:rPr>
          <w:iCs/>
          <w:sz w:val="24"/>
          <w:szCs w:val="24"/>
        </w:rPr>
        <w:t>К</w:t>
      </w:r>
      <w:r w:rsidRPr="00D46D61">
        <w:rPr>
          <w:iCs/>
          <w:sz w:val="24"/>
          <w:szCs w:val="24"/>
          <w:vertAlign w:val="superscript"/>
        </w:rPr>
        <w:t>пред</w:t>
      </w:r>
      <w:proofErr w:type="spellEnd"/>
      <w:r w:rsidRPr="00D46D61">
        <w:rPr>
          <w:iCs/>
          <w:sz w:val="24"/>
          <w:szCs w:val="24"/>
        </w:rPr>
        <w:t xml:space="preserve"> - предельно необходимое заказчику значение характеристик, указанное в </w:t>
      </w:r>
      <w:hyperlink r:id="rId34" w:history="1">
        <w:r w:rsidRPr="00D46D61">
          <w:rPr>
            <w:rStyle w:val="a9"/>
            <w:iCs/>
            <w:color w:val="auto"/>
            <w:sz w:val="24"/>
            <w:szCs w:val="24"/>
          </w:rPr>
          <w:t>абзаце втором пункта 7</w:t>
        </w:r>
      </w:hyperlink>
      <w:r w:rsidRPr="00D46D61">
        <w:rPr>
          <w:iCs/>
          <w:sz w:val="24"/>
          <w:szCs w:val="24"/>
        </w:rPr>
        <w:t xml:space="preserve"> настоящего Приложения;</w:t>
      </w:r>
    </w:p>
    <w:p w14:paraId="212966E0" w14:textId="77777777" w:rsidR="00F74A21" w:rsidRPr="00D46D61" w:rsidRDefault="00F74A21" w:rsidP="00F74A21">
      <w:pPr>
        <w:spacing w:before="220"/>
        <w:ind w:firstLine="540"/>
        <w:jc w:val="both"/>
        <w:rPr>
          <w:iCs/>
          <w:sz w:val="24"/>
          <w:szCs w:val="24"/>
        </w:rPr>
      </w:pPr>
      <w:proofErr w:type="spellStart"/>
      <w:r w:rsidRPr="00D46D61">
        <w:rPr>
          <w:iCs/>
          <w:sz w:val="24"/>
          <w:szCs w:val="24"/>
        </w:rPr>
        <w:t>НЦБ</w:t>
      </w:r>
      <w:r w:rsidRPr="00D46D61">
        <w:rPr>
          <w:iCs/>
          <w:sz w:val="24"/>
          <w:szCs w:val="24"/>
          <w:vertAlign w:val="subscript"/>
        </w:rPr>
        <w:t>max</w:t>
      </w:r>
      <w:proofErr w:type="spellEnd"/>
      <w:r w:rsidRPr="00D46D61">
        <w:rPr>
          <w:iCs/>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4C5C67C1" w14:textId="77777777" w:rsidR="00F74A21" w:rsidRPr="00D46D61" w:rsidRDefault="00F74A21" w:rsidP="00F74A21">
      <w:pPr>
        <w:jc w:val="both"/>
        <w:rPr>
          <w:sz w:val="24"/>
          <w:szCs w:val="24"/>
        </w:rPr>
      </w:pPr>
    </w:p>
    <w:p w14:paraId="100542CA" w14:textId="77777777" w:rsidR="00F74A21" w:rsidRPr="00D46D61" w:rsidRDefault="00F74A21" w:rsidP="00F74A21">
      <w:pPr>
        <w:ind w:firstLine="567"/>
        <w:jc w:val="both"/>
        <w:rPr>
          <w:iCs/>
          <w:sz w:val="24"/>
          <w:szCs w:val="24"/>
        </w:rPr>
      </w:pPr>
      <w:r w:rsidRPr="00D46D61">
        <w:rPr>
          <w:sz w:val="24"/>
          <w:szCs w:val="24"/>
        </w:rPr>
        <w:t xml:space="preserve">15. </w:t>
      </w:r>
      <w:bookmarkStart w:id="258" w:name="Par0"/>
      <w:bookmarkEnd w:id="258"/>
      <w:r w:rsidRPr="00D46D61">
        <w:rPr>
          <w:iCs/>
          <w:sz w:val="24"/>
          <w:szCs w:val="24"/>
        </w:rPr>
        <w:t xml:space="preserve">Показателями </w:t>
      </w:r>
      <w:proofErr w:type="spellStart"/>
      <w:r w:rsidRPr="00D46D61">
        <w:rPr>
          <w:iCs/>
          <w:sz w:val="24"/>
          <w:szCs w:val="24"/>
        </w:rPr>
        <w:t>нестоимостного</w:t>
      </w:r>
      <w:proofErr w:type="spellEnd"/>
      <w:r w:rsidRPr="00D46D61">
        <w:rPr>
          <w:iCs/>
          <w:sz w:val="24"/>
          <w:szCs w:val="24"/>
        </w:rPr>
        <w:t xml:space="preserve"> критерия оценки «качественные, функциональные и экологические характеристики объекта закупок» в том числе могут быть:</w:t>
      </w:r>
    </w:p>
    <w:p w14:paraId="34DFF389" w14:textId="77777777" w:rsidR="00F74A21" w:rsidRPr="00D46D61" w:rsidRDefault="00F74A21" w:rsidP="00F74A21">
      <w:pPr>
        <w:spacing w:before="220"/>
        <w:ind w:firstLine="540"/>
        <w:jc w:val="both"/>
        <w:rPr>
          <w:iCs/>
          <w:sz w:val="24"/>
          <w:szCs w:val="24"/>
        </w:rPr>
      </w:pPr>
      <w:r w:rsidRPr="00D46D61">
        <w:rPr>
          <w:iCs/>
          <w:sz w:val="24"/>
          <w:szCs w:val="24"/>
        </w:rPr>
        <w:t>а) качество товаров (качество работ, качество услуг);</w:t>
      </w:r>
    </w:p>
    <w:p w14:paraId="0E8E926F" w14:textId="77777777" w:rsidR="00F74A21" w:rsidRPr="00D46D61" w:rsidRDefault="00F74A21" w:rsidP="00F74A21">
      <w:pPr>
        <w:spacing w:before="220"/>
        <w:ind w:firstLine="540"/>
        <w:jc w:val="both"/>
        <w:rPr>
          <w:iCs/>
          <w:sz w:val="24"/>
          <w:szCs w:val="24"/>
        </w:rPr>
      </w:pPr>
      <w:r w:rsidRPr="00D46D61">
        <w:rPr>
          <w:iCs/>
          <w:sz w:val="24"/>
          <w:szCs w:val="24"/>
        </w:rPr>
        <w:t>б) функциональные, потребительские свойства товара;</w:t>
      </w:r>
    </w:p>
    <w:p w14:paraId="0E9460A1" w14:textId="77777777" w:rsidR="00F74A21" w:rsidRPr="00D46D61" w:rsidRDefault="00F74A21" w:rsidP="00F74A21">
      <w:pPr>
        <w:spacing w:before="220"/>
        <w:ind w:firstLine="540"/>
        <w:jc w:val="both"/>
        <w:rPr>
          <w:iCs/>
          <w:sz w:val="24"/>
          <w:szCs w:val="24"/>
        </w:rPr>
      </w:pPr>
      <w:r w:rsidRPr="00D46D61">
        <w:rPr>
          <w:iCs/>
          <w:sz w:val="24"/>
          <w:szCs w:val="24"/>
        </w:rPr>
        <w:t>в) соответствие экологическим нормам.</w:t>
      </w:r>
    </w:p>
    <w:p w14:paraId="6D4BABB8" w14:textId="77777777" w:rsidR="00F74A21" w:rsidRPr="00D46D61" w:rsidRDefault="00F74A21" w:rsidP="00F74A21">
      <w:pPr>
        <w:spacing w:before="220"/>
        <w:ind w:firstLine="540"/>
        <w:jc w:val="both"/>
        <w:rPr>
          <w:iCs/>
          <w:sz w:val="24"/>
          <w:szCs w:val="24"/>
        </w:rPr>
      </w:pPr>
      <w:r w:rsidRPr="00D46D61">
        <w:rPr>
          <w:iCs/>
          <w:sz w:val="24"/>
          <w:szCs w:val="24"/>
        </w:rPr>
        <w:lastRenderedPageBreak/>
        <w:t xml:space="preserve">16. Количество баллов, присваиваемых заявке (предложению) по показателям, предусмотренным </w:t>
      </w:r>
      <w:hyperlink r:id="rId35" w:anchor="Par0" w:history="1">
        <w:r w:rsidRPr="00D46D61">
          <w:rPr>
            <w:rStyle w:val="a9"/>
            <w:iCs/>
            <w:color w:val="auto"/>
            <w:sz w:val="24"/>
            <w:szCs w:val="24"/>
          </w:rPr>
          <w:t xml:space="preserve">пунктом </w:t>
        </w:r>
      </w:hyperlink>
      <w:r w:rsidRPr="00D46D61">
        <w:rPr>
          <w:rStyle w:val="a9"/>
          <w:iCs/>
          <w:color w:val="auto"/>
          <w:sz w:val="24"/>
          <w:szCs w:val="24"/>
        </w:rPr>
        <w:t>17</w:t>
      </w:r>
      <w:r w:rsidRPr="00D46D61">
        <w:rPr>
          <w:iCs/>
          <w:sz w:val="24"/>
          <w:szCs w:val="24"/>
        </w:rPr>
        <w:t xml:space="preserve">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0B07AAA2" w14:textId="77777777" w:rsidR="00F74A21" w:rsidRPr="00D46D61" w:rsidRDefault="00F74A21" w:rsidP="00F74A21">
      <w:pPr>
        <w:ind w:firstLine="540"/>
        <w:jc w:val="both"/>
        <w:rPr>
          <w:iCs/>
          <w:sz w:val="24"/>
          <w:szCs w:val="24"/>
        </w:rPr>
      </w:pPr>
      <w:r w:rsidRPr="00D46D61">
        <w:rPr>
          <w:iCs/>
          <w:sz w:val="24"/>
          <w:szCs w:val="24"/>
        </w:rPr>
        <w:t xml:space="preserve">17. Показателями </w:t>
      </w:r>
      <w:proofErr w:type="spellStart"/>
      <w:r w:rsidRPr="00D46D61">
        <w:rPr>
          <w:iCs/>
          <w:sz w:val="24"/>
          <w:szCs w:val="24"/>
        </w:rPr>
        <w:t>нестоимостного</w:t>
      </w:r>
      <w:proofErr w:type="spellEnd"/>
      <w:r w:rsidRPr="00D46D61">
        <w:rPr>
          <w:iCs/>
          <w:sz w:val="24"/>
          <w:szCs w:val="24"/>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4029B4D6" w14:textId="77777777" w:rsidR="00F74A21" w:rsidRPr="00D46D61" w:rsidRDefault="00F74A21" w:rsidP="00F74A21">
      <w:pPr>
        <w:spacing w:before="220"/>
        <w:ind w:firstLine="540"/>
        <w:jc w:val="both"/>
        <w:rPr>
          <w:iCs/>
          <w:sz w:val="24"/>
          <w:szCs w:val="24"/>
        </w:rPr>
      </w:pPr>
      <w:r w:rsidRPr="00D46D61">
        <w:rPr>
          <w:iCs/>
          <w:sz w:val="24"/>
          <w:szCs w:val="24"/>
        </w:rPr>
        <w:t>а) квалификация трудовых ресурсов (руководителей и ключевых специалистов), предлагаемых для выполнения работ, оказания услуг;</w:t>
      </w:r>
    </w:p>
    <w:p w14:paraId="1B0B411F" w14:textId="77777777" w:rsidR="00F74A21" w:rsidRPr="00D46D61" w:rsidRDefault="00F74A21" w:rsidP="00F74A21">
      <w:pPr>
        <w:spacing w:before="220"/>
        <w:ind w:firstLine="540"/>
        <w:jc w:val="both"/>
        <w:rPr>
          <w:iCs/>
          <w:sz w:val="24"/>
          <w:szCs w:val="24"/>
        </w:rPr>
      </w:pPr>
      <w:r w:rsidRPr="00D46D61">
        <w:rPr>
          <w:iCs/>
          <w:sz w:val="24"/>
          <w:szCs w:val="24"/>
        </w:rPr>
        <w:t>б) опыт участника по успешной поставке товара, выполнению работ, оказанию услуг сопоставимого характера и объема;</w:t>
      </w:r>
    </w:p>
    <w:p w14:paraId="19CE11C3" w14:textId="77777777" w:rsidR="00F74A21" w:rsidRPr="00D46D61" w:rsidRDefault="00F74A21" w:rsidP="00F74A21">
      <w:pPr>
        <w:spacing w:before="220"/>
        <w:ind w:firstLine="540"/>
        <w:jc w:val="both"/>
        <w:rPr>
          <w:iCs/>
          <w:sz w:val="24"/>
          <w:szCs w:val="24"/>
        </w:rPr>
      </w:pPr>
      <w:r w:rsidRPr="00D46D61">
        <w:rPr>
          <w:iCs/>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118C34F8" w14:textId="77777777" w:rsidR="00F74A21" w:rsidRPr="00D46D61" w:rsidRDefault="00F74A21" w:rsidP="00F74A21">
      <w:pPr>
        <w:spacing w:before="220"/>
        <w:ind w:firstLine="540"/>
        <w:jc w:val="both"/>
        <w:rPr>
          <w:iCs/>
          <w:sz w:val="24"/>
          <w:szCs w:val="24"/>
        </w:rPr>
      </w:pPr>
      <w:r w:rsidRPr="00D46D61">
        <w:rPr>
          <w:iCs/>
          <w:sz w:val="24"/>
          <w:szCs w:val="24"/>
        </w:rPr>
        <w:t>г) обеспеченность участника закупки трудовыми ресурсами;</w:t>
      </w:r>
    </w:p>
    <w:p w14:paraId="4AD8BA60" w14:textId="77777777" w:rsidR="00F74A21" w:rsidRPr="00D46D61" w:rsidRDefault="00F74A21" w:rsidP="00F74A21">
      <w:pPr>
        <w:spacing w:before="220"/>
        <w:ind w:firstLine="540"/>
        <w:jc w:val="both"/>
        <w:rPr>
          <w:iCs/>
          <w:sz w:val="24"/>
          <w:szCs w:val="24"/>
        </w:rPr>
      </w:pPr>
      <w:r w:rsidRPr="00D46D61">
        <w:rPr>
          <w:iCs/>
          <w:sz w:val="24"/>
          <w:szCs w:val="24"/>
        </w:rPr>
        <w:t>д) деловая репутация участника закупки.</w:t>
      </w:r>
    </w:p>
    <w:p w14:paraId="7772DC20" w14:textId="77777777" w:rsidR="00F74A21" w:rsidRPr="00D46D61" w:rsidRDefault="00F74A21" w:rsidP="00F74A21">
      <w:pPr>
        <w:spacing w:before="220"/>
        <w:ind w:firstLine="540"/>
        <w:jc w:val="both"/>
        <w:rPr>
          <w:iCs/>
          <w:sz w:val="24"/>
          <w:szCs w:val="24"/>
        </w:rPr>
      </w:pPr>
      <w:r w:rsidRPr="00D46D61">
        <w:rPr>
          <w:iCs/>
          <w:sz w:val="24"/>
          <w:szCs w:val="24"/>
        </w:rPr>
        <w:t>е) иные подкритерии, определенные документацией.</w:t>
      </w:r>
    </w:p>
    <w:p w14:paraId="0C739D02" w14:textId="77777777" w:rsidR="00F74A21" w:rsidRPr="00D46D61" w:rsidRDefault="00F74A21" w:rsidP="00F74A21">
      <w:pPr>
        <w:ind w:firstLine="567"/>
        <w:jc w:val="both"/>
        <w:rPr>
          <w:iCs/>
          <w:sz w:val="24"/>
          <w:szCs w:val="24"/>
        </w:rPr>
      </w:pPr>
      <w:r w:rsidRPr="00D46D61">
        <w:rPr>
          <w:iCs/>
          <w:sz w:val="24"/>
          <w:szCs w:val="24"/>
        </w:rPr>
        <w:t xml:space="preserve">18. Оценка заявок (предложений) по </w:t>
      </w:r>
      <w:proofErr w:type="spellStart"/>
      <w:r w:rsidRPr="00D46D61">
        <w:rPr>
          <w:iCs/>
          <w:sz w:val="24"/>
          <w:szCs w:val="24"/>
        </w:rPr>
        <w:t>нестоимостному</w:t>
      </w:r>
      <w:proofErr w:type="spellEnd"/>
      <w:r w:rsidRPr="00D46D61">
        <w:rPr>
          <w:iCs/>
          <w:sz w:val="24"/>
          <w:szCs w:val="24"/>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36" w:history="1">
        <w:r w:rsidRPr="00D46D61">
          <w:rPr>
            <w:rStyle w:val="a9"/>
            <w:iCs/>
            <w:color w:val="auto"/>
            <w:sz w:val="24"/>
            <w:szCs w:val="24"/>
          </w:rPr>
          <w:t>пунктом 6</w:t>
        </w:r>
      </w:hyperlink>
      <w:r w:rsidRPr="00D46D61">
        <w:rPr>
          <w:iCs/>
          <w:sz w:val="24"/>
          <w:szCs w:val="24"/>
        </w:rPr>
        <w:t xml:space="preserve">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37" w:history="1">
        <w:r w:rsidRPr="00D46D61">
          <w:rPr>
            <w:rStyle w:val="a9"/>
            <w:iCs/>
            <w:color w:val="auto"/>
            <w:sz w:val="24"/>
            <w:szCs w:val="24"/>
          </w:rPr>
          <w:t>абзацем вторым пункта 7</w:t>
        </w:r>
      </w:hyperlink>
      <w:r w:rsidRPr="00D46D61">
        <w:rPr>
          <w:iCs/>
          <w:sz w:val="24"/>
          <w:szCs w:val="24"/>
        </w:rPr>
        <w:t xml:space="preserve"> настоящего Приложения.</w:t>
      </w:r>
    </w:p>
    <w:p w14:paraId="4A5B0010" w14:textId="77777777" w:rsidR="00F74A21" w:rsidRPr="00D46D61" w:rsidRDefault="00F74A21" w:rsidP="00F74A21">
      <w:pPr>
        <w:ind w:firstLine="567"/>
        <w:jc w:val="both"/>
        <w:rPr>
          <w:iCs/>
          <w:sz w:val="24"/>
          <w:szCs w:val="24"/>
        </w:rPr>
      </w:pPr>
      <w:r w:rsidRPr="00D46D61">
        <w:rPr>
          <w:iCs/>
          <w:sz w:val="24"/>
          <w:szCs w:val="24"/>
        </w:rPr>
        <w:t xml:space="preserve">19. Оценка может производиться по </w:t>
      </w:r>
      <w:proofErr w:type="spellStart"/>
      <w:r w:rsidRPr="00D46D61">
        <w:rPr>
          <w:iCs/>
          <w:sz w:val="24"/>
          <w:szCs w:val="24"/>
        </w:rPr>
        <w:t>нестоимостным</w:t>
      </w:r>
      <w:proofErr w:type="spellEnd"/>
      <w:r w:rsidRPr="00D46D61">
        <w:rPr>
          <w:iCs/>
          <w:sz w:val="24"/>
          <w:szCs w:val="24"/>
        </w:rPr>
        <w:t xml:space="preserve">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201E3158" w14:textId="77777777" w:rsidR="00F74A21" w:rsidRPr="00D46D61" w:rsidRDefault="00F74A21" w:rsidP="00F74A21">
      <w:pPr>
        <w:ind w:firstLine="567"/>
        <w:jc w:val="both"/>
        <w:rPr>
          <w:iCs/>
          <w:sz w:val="24"/>
          <w:szCs w:val="24"/>
        </w:rPr>
      </w:pPr>
      <w:r w:rsidRPr="00D46D61">
        <w:rPr>
          <w:iCs/>
          <w:sz w:val="24"/>
          <w:szCs w:val="24"/>
        </w:rPr>
        <w:t xml:space="preserve">20. Для оценки заявки коллективного участника по </w:t>
      </w:r>
      <w:proofErr w:type="spellStart"/>
      <w:r w:rsidRPr="00D46D61">
        <w:rPr>
          <w:iCs/>
          <w:sz w:val="24"/>
          <w:szCs w:val="24"/>
        </w:rPr>
        <w:t>нестоимостным</w:t>
      </w:r>
      <w:proofErr w:type="spellEnd"/>
      <w:r w:rsidRPr="00D46D61">
        <w:rPr>
          <w:iCs/>
          <w:sz w:val="24"/>
          <w:szCs w:val="24"/>
        </w:rPr>
        <w:t xml:space="preserve"> критериям могут применяться следующие значения:</w:t>
      </w:r>
    </w:p>
    <w:p w14:paraId="4157B40B" w14:textId="77777777" w:rsidR="00F74A21" w:rsidRPr="00D46D61" w:rsidRDefault="00F74A21" w:rsidP="00F74A21">
      <w:pPr>
        <w:ind w:firstLine="567"/>
        <w:jc w:val="both"/>
        <w:rPr>
          <w:iCs/>
          <w:sz w:val="24"/>
          <w:szCs w:val="24"/>
        </w:rPr>
      </w:pPr>
      <w:r w:rsidRPr="00D46D61">
        <w:rPr>
          <w:iCs/>
          <w:sz w:val="24"/>
          <w:szCs w:val="24"/>
        </w:rPr>
        <w:t>- суммарное значение по критерию всех членов коллективного участника;</w:t>
      </w:r>
    </w:p>
    <w:p w14:paraId="5CA2D0E0" w14:textId="77777777" w:rsidR="00F74A21" w:rsidRPr="00D46D61" w:rsidRDefault="00F74A21" w:rsidP="00F74A21">
      <w:pPr>
        <w:ind w:firstLine="567"/>
        <w:jc w:val="both"/>
        <w:rPr>
          <w:iCs/>
          <w:sz w:val="24"/>
          <w:szCs w:val="24"/>
        </w:rPr>
      </w:pPr>
      <w:r w:rsidRPr="00D46D61">
        <w:rPr>
          <w:iCs/>
          <w:sz w:val="24"/>
          <w:szCs w:val="24"/>
        </w:rPr>
        <w:t>- среднее арифметическое значение по критерию всех членов коллективного участника;</w:t>
      </w:r>
    </w:p>
    <w:p w14:paraId="6D341B22" w14:textId="77777777" w:rsidR="00F74A21" w:rsidRPr="00D46D61" w:rsidRDefault="00F74A21" w:rsidP="00F74A21">
      <w:pPr>
        <w:ind w:firstLine="567"/>
        <w:jc w:val="both"/>
        <w:rPr>
          <w:iCs/>
          <w:sz w:val="24"/>
          <w:szCs w:val="24"/>
        </w:rPr>
      </w:pPr>
      <w:r w:rsidRPr="00D46D61">
        <w:rPr>
          <w:iCs/>
          <w:sz w:val="24"/>
          <w:szCs w:val="24"/>
        </w:rPr>
        <w:t>- наилучшее значение по критерию одного из членов коллективного участника.</w:t>
      </w:r>
    </w:p>
    <w:p w14:paraId="0301C790" w14:textId="77777777" w:rsidR="00F74A21" w:rsidRPr="00D46D61" w:rsidRDefault="00F74A21" w:rsidP="00F74A21">
      <w:pPr>
        <w:ind w:firstLine="567"/>
        <w:jc w:val="both"/>
        <w:rPr>
          <w:iCs/>
          <w:sz w:val="24"/>
          <w:szCs w:val="24"/>
        </w:rPr>
      </w:pPr>
      <w:r w:rsidRPr="00D46D61">
        <w:rPr>
          <w:iCs/>
          <w:sz w:val="24"/>
          <w:szCs w:val="24"/>
        </w:rPr>
        <w:t>Конкретный способ устанавливается в закупочной документации в отношении каждого критерия, определяется в зависимости от предмета закупки и вида критерия и не должен исключать победу в закупочной процедуре иных участников закупки.</w:t>
      </w:r>
    </w:p>
    <w:p w14:paraId="76519B7A" w14:textId="77777777" w:rsidR="00F74A21" w:rsidRPr="00D46D61" w:rsidRDefault="00F74A21" w:rsidP="00F74A21">
      <w:pPr>
        <w:ind w:firstLine="567"/>
        <w:jc w:val="both"/>
        <w:rPr>
          <w:iCs/>
          <w:sz w:val="24"/>
          <w:szCs w:val="24"/>
        </w:rPr>
      </w:pPr>
    </w:p>
    <w:p w14:paraId="33C6920E" w14:textId="77777777" w:rsidR="00F74A21" w:rsidRDefault="00F74A21" w:rsidP="00F74A21">
      <w:pPr>
        <w:widowControl/>
        <w:autoSpaceDE/>
        <w:adjustRightInd/>
        <w:spacing w:after="200" w:line="276" w:lineRule="auto"/>
        <w:rPr>
          <w:iCs/>
          <w:sz w:val="24"/>
          <w:szCs w:val="24"/>
        </w:rPr>
      </w:pPr>
      <w:r>
        <w:rPr>
          <w:iCs/>
          <w:sz w:val="24"/>
          <w:szCs w:val="24"/>
        </w:rPr>
        <w:br w:type="page"/>
      </w:r>
    </w:p>
    <w:p w14:paraId="63DE01DE" w14:textId="77777777" w:rsidR="00F74A21" w:rsidRDefault="00F74A21" w:rsidP="00F74A21">
      <w:pPr>
        <w:jc w:val="right"/>
      </w:pPr>
      <w:r>
        <w:lastRenderedPageBreak/>
        <w:t>Приложение №2</w:t>
      </w:r>
    </w:p>
    <w:p w14:paraId="56FA993C" w14:textId="77777777" w:rsidR="00F74A21" w:rsidRDefault="00F74A21" w:rsidP="00F74A21">
      <w:pPr>
        <w:jc w:val="right"/>
      </w:pPr>
      <w:r>
        <w:t xml:space="preserve">к Положению о закупке товаров, работ, услуг </w:t>
      </w:r>
    </w:p>
    <w:p w14:paraId="66D568BD" w14:textId="77777777" w:rsidR="00F74A21" w:rsidRDefault="00F74A21" w:rsidP="00F74A21">
      <w:pPr>
        <w:jc w:val="right"/>
      </w:pPr>
      <w:r>
        <w:t>АО «ЮТЭК-Региональные сети»</w:t>
      </w:r>
    </w:p>
    <w:p w14:paraId="2420019D" w14:textId="77777777" w:rsidR="00F74A21" w:rsidRDefault="00F74A21" w:rsidP="00F74A21">
      <w:pPr>
        <w:jc w:val="right"/>
      </w:pPr>
    </w:p>
    <w:p w14:paraId="7AEAAD89" w14:textId="77777777" w:rsidR="00F74A21" w:rsidRPr="00682656" w:rsidRDefault="00F74A21" w:rsidP="00F74A21">
      <w:pPr>
        <w:jc w:val="center"/>
        <w:rPr>
          <w:b/>
          <w:sz w:val="28"/>
          <w:szCs w:val="28"/>
        </w:rPr>
      </w:pPr>
      <w:r w:rsidRPr="00682656">
        <w:rPr>
          <w:b/>
          <w:sz w:val="28"/>
          <w:szCs w:val="28"/>
        </w:rPr>
        <w:t>Форма заявки на участие в запросе котировок в электронной форме</w:t>
      </w:r>
    </w:p>
    <w:p w14:paraId="1810683E" w14:textId="77777777" w:rsidR="00F74A21" w:rsidRPr="00682656" w:rsidRDefault="00F74A21" w:rsidP="00F74A21"/>
    <w:p w14:paraId="487BD596" w14:textId="77777777" w:rsidR="00F74A21" w:rsidRPr="00682656" w:rsidRDefault="00F74A21" w:rsidP="00AF0759">
      <w:pPr>
        <w:widowControl/>
        <w:numPr>
          <w:ilvl w:val="0"/>
          <w:numId w:val="59"/>
        </w:numPr>
        <w:autoSpaceDE/>
        <w:autoSpaceDN/>
        <w:adjustRightInd/>
        <w:ind w:left="0" w:firstLine="0"/>
        <w:rPr>
          <w:b/>
        </w:rPr>
      </w:pPr>
      <w:r w:rsidRPr="00682656">
        <w:rPr>
          <w:b/>
        </w:rPr>
        <w:t>Форма заявки при приобретении работ, услуг</w:t>
      </w:r>
    </w:p>
    <w:p w14:paraId="51BDA4C5" w14:textId="77777777" w:rsidR="00F74A21" w:rsidRPr="00682656" w:rsidRDefault="00F74A21" w:rsidP="00F74A21">
      <w:pPr>
        <w:widowControl/>
        <w:autoSpaceDE/>
        <w:autoSpaceDN/>
        <w:adjustRightInd/>
        <w:ind w:left="720"/>
        <w:rPr>
          <w:b/>
        </w:rPr>
      </w:pPr>
    </w:p>
    <w:p w14:paraId="73670C21" w14:textId="77777777" w:rsidR="00F74A21" w:rsidRPr="00682656" w:rsidRDefault="00F74A21" w:rsidP="00F74A21">
      <w:pPr>
        <w:widowControl/>
        <w:autoSpaceDE/>
        <w:autoSpaceDN/>
        <w:adjustRightInd/>
        <w:ind w:left="720"/>
        <w:jc w:val="center"/>
        <w:rPr>
          <w:b/>
        </w:rPr>
      </w:pPr>
      <w:r w:rsidRPr="00682656">
        <w:rPr>
          <w:b/>
        </w:rPr>
        <w:t>Заявка на участие в закупочной процедуре</w:t>
      </w:r>
    </w:p>
    <w:p w14:paraId="534943C6" w14:textId="77777777" w:rsidR="00F74A21" w:rsidRPr="00682656" w:rsidRDefault="00F74A21" w:rsidP="00F74A21">
      <w:pPr>
        <w:widowControl/>
        <w:autoSpaceDE/>
        <w:autoSpaceDN/>
        <w:adjustRightInd/>
        <w:ind w:left="720"/>
        <w:jc w:val="center"/>
        <w:rPr>
          <w:b/>
        </w:rPr>
      </w:pPr>
    </w:p>
    <w:p w14:paraId="3CB9F173" w14:textId="77777777" w:rsidR="00F74A21" w:rsidRPr="00682656" w:rsidRDefault="00F74A21" w:rsidP="00AF0759">
      <w:pPr>
        <w:widowControl/>
        <w:numPr>
          <w:ilvl w:val="2"/>
          <w:numId w:val="61"/>
        </w:numPr>
        <w:tabs>
          <w:tab w:val="num" w:pos="0"/>
        </w:tabs>
        <w:autoSpaceDE/>
        <w:autoSpaceDN/>
        <w:adjustRightInd/>
        <w:ind w:left="0" w:firstLine="0"/>
        <w:jc w:val="both"/>
      </w:pPr>
      <w:r w:rsidRPr="00682656">
        <w:t>Изучив Извещение о проведении закупки, а также применимое к данному запросу котировок в электронной форме действующее законодательство ______________________________________________________________________, в лице,</w:t>
      </w:r>
    </w:p>
    <w:p w14:paraId="44709F8B" w14:textId="77777777" w:rsidR="00F74A21" w:rsidRPr="00682656" w:rsidRDefault="00F74A21" w:rsidP="00F74A21">
      <w:pPr>
        <w:jc w:val="center"/>
        <w:rPr>
          <w:vertAlign w:val="superscript"/>
        </w:rPr>
      </w:pPr>
      <w:r w:rsidRPr="00682656">
        <w:rPr>
          <w:vertAlign w:val="superscript"/>
        </w:rPr>
        <w:t xml:space="preserve">                                                         (наименование юридического лица (ФИО физического лица) - Участника закупки)</w:t>
      </w:r>
    </w:p>
    <w:p w14:paraId="2FA57E60" w14:textId="77777777" w:rsidR="00F74A21" w:rsidRPr="00682656" w:rsidRDefault="00F74A21" w:rsidP="00F74A21">
      <w:pPr>
        <w:jc w:val="both"/>
      </w:pPr>
      <w:r w:rsidRPr="00682656">
        <w:t>________________________________________________________________________________________________________</w:t>
      </w:r>
    </w:p>
    <w:p w14:paraId="7AEDEB68" w14:textId="77777777" w:rsidR="00F74A21" w:rsidRPr="00682656" w:rsidRDefault="00F74A21" w:rsidP="00F74A21">
      <w:pPr>
        <w:jc w:val="center"/>
        <w:rPr>
          <w:vertAlign w:val="superscript"/>
        </w:rPr>
      </w:pPr>
      <w:r w:rsidRPr="00682656">
        <w:rPr>
          <w:vertAlign w:val="superscript"/>
        </w:rPr>
        <w:t>наименование должности руководителя и его Ф.И.О./доверенность представителя по доверенности)</w:t>
      </w:r>
    </w:p>
    <w:p w14:paraId="146D0060" w14:textId="77777777" w:rsidR="00F74A21" w:rsidRPr="00682656" w:rsidRDefault="00F74A21" w:rsidP="00F74A21">
      <w:pPr>
        <w:jc w:val="both"/>
      </w:pPr>
      <w:r w:rsidRPr="00682656">
        <w:t xml:space="preserve">подтверждаем, что согласны принять участие в открытом запросе котировок в электронной форме </w:t>
      </w:r>
      <w:r w:rsidRPr="00682656">
        <w:rPr>
          <w:b/>
          <w:color w:val="000000"/>
        </w:rPr>
        <w:t>№ ___________</w:t>
      </w:r>
      <w:r w:rsidRPr="00682656">
        <w:rPr>
          <w:color w:val="000000"/>
        </w:rPr>
        <w:t xml:space="preserve"> </w:t>
      </w:r>
      <w:r w:rsidRPr="00682656">
        <w:rPr>
          <w:b/>
          <w:bCs/>
          <w:color w:val="000000"/>
        </w:rPr>
        <w:t xml:space="preserve">на </w:t>
      </w:r>
      <w:r w:rsidRPr="00682656">
        <w:rPr>
          <w:b/>
        </w:rPr>
        <w:t xml:space="preserve">_________ </w:t>
      </w:r>
      <w:proofErr w:type="spellStart"/>
      <w:r w:rsidRPr="00682656">
        <w:t>на</w:t>
      </w:r>
      <w:proofErr w:type="spellEnd"/>
      <w:r w:rsidRPr="00682656">
        <w:rPr>
          <w:color w:val="000000"/>
        </w:rPr>
        <w:t xml:space="preserve"> условиях, установленных в Извещении о проведении закупки и </w:t>
      </w:r>
      <w:r w:rsidRPr="00682656">
        <w:t>выражаем согласие:</w:t>
      </w:r>
    </w:p>
    <w:p w14:paraId="34B425A3" w14:textId="77777777" w:rsidR="00F74A21" w:rsidRPr="00682656" w:rsidRDefault="00F74A21" w:rsidP="00F74A21">
      <w:pPr>
        <w:jc w:val="both"/>
        <w:rPr>
          <w:rFonts w:eastAsiaTheme="minorHAnsi"/>
          <w:iCs/>
          <w:lang w:eastAsia="en-US"/>
        </w:rPr>
      </w:pPr>
      <w:r w:rsidRPr="00682656">
        <w:rPr>
          <w:rFonts w:eastAsiaTheme="minorHAnsi"/>
          <w:iCs/>
          <w:lang w:eastAsia="en-US"/>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w:t>
      </w:r>
    </w:p>
    <w:p w14:paraId="7E14B1FB" w14:textId="77777777" w:rsidR="00F74A21" w:rsidRPr="00682656" w:rsidRDefault="00F74A21" w:rsidP="00F74A21">
      <w:pPr>
        <w:jc w:val="both"/>
        <w:rPr>
          <w:rFonts w:eastAsiaTheme="minorHAnsi"/>
          <w:iCs/>
          <w:lang w:eastAsia="en-US"/>
        </w:rPr>
      </w:pPr>
    </w:p>
    <w:tbl>
      <w:tblPr>
        <w:tblW w:w="9067" w:type="dxa"/>
        <w:tblLayout w:type="fixed"/>
        <w:tblLook w:val="04A0" w:firstRow="1" w:lastRow="0" w:firstColumn="1" w:lastColumn="0" w:noHBand="0" w:noVBand="1"/>
      </w:tblPr>
      <w:tblGrid>
        <w:gridCol w:w="467"/>
        <w:gridCol w:w="3072"/>
        <w:gridCol w:w="5528"/>
      </w:tblGrid>
      <w:tr w:rsidR="00F74A21" w:rsidRPr="00682656" w14:paraId="13715901" w14:textId="77777777" w:rsidTr="00DE602B">
        <w:trPr>
          <w:trHeight w:val="179"/>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CED3B" w14:textId="77777777" w:rsidR="00F74A21" w:rsidRPr="00682656" w:rsidRDefault="00F74A21" w:rsidP="00DE602B">
            <w:pPr>
              <w:ind w:left="-114" w:right="-111"/>
              <w:jc w:val="center"/>
              <w:rPr>
                <w:b/>
              </w:rPr>
            </w:pPr>
            <w:r w:rsidRPr="00682656">
              <w:rPr>
                <w:b/>
              </w:rPr>
              <w:t>№ п/п</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5E4CC" w14:textId="77777777" w:rsidR="00F74A21" w:rsidRPr="00682656" w:rsidRDefault="00F74A21" w:rsidP="00DE602B">
            <w:pPr>
              <w:jc w:val="center"/>
              <w:rPr>
                <w:b/>
              </w:rPr>
            </w:pPr>
            <w:r w:rsidRPr="00682656">
              <w:rPr>
                <w:b/>
              </w:rPr>
              <w:t>Запрашиваемые сведения</w:t>
            </w:r>
          </w:p>
        </w:tc>
        <w:tc>
          <w:tcPr>
            <w:tcW w:w="5528" w:type="dxa"/>
            <w:tcBorders>
              <w:top w:val="single" w:sz="4" w:space="0" w:color="auto"/>
              <w:left w:val="single" w:sz="4" w:space="0" w:color="auto"/>
              <w:bottom w:val="single" w:sz="4" w:space="0" w:color="auto"/>
              <w:right w:val="single" w:sz="4" w:space="0" w:color="auto"/>
            </w:tcBorders>
            <w:vAlign w:val="center"/>
          </w:tcPr>
          <w:p w14:paraId="4CC74365" w14:textId="77777777" w:rsidR="00F74A21" w:rsidRPr="00682656" w:rsidRDefault="00F74A21" w:rsidP="00DE602B">
            <w:pPr>
              <w:jc w:val="center"/>
              <w:rPr>
                <w:b/>
                <w:highlight w:val="green"/>
              </w:rPr>
            </w:pPr>
            <w:r w:rsidRPr="00682656">
              <w:rPr>
                <w:b/>
                <w:highlight w:val="green"/>
              </w:rPr>
              <w:t>Предложение участника закупки*</w:t>
            </w:r>
          </w:p>
        </w:tc>
      </w:tr>
      <w:tr w:rsidR="00F74A21" w:rsidRPr="00682656" w14:paraId="71586268" w14:textId="77777777" w:rsidTr="00257784">
        <w:trPr>
          <w:trHeight w:val="383"/>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030A2" w14:textId="77777777" w:rsidR="00F74A21" w:rsidRPr="00682656" w:rsidRDefault="00F74A21" w:rsidP="00DE602B">
            <w:pPr>
              <w:jc w:val="center"/>
              <w:rPr>
                <w:color w:val="000000"/>
              </w:rPr>
            </w:pPr>
          </w:p>
        </w:tc>
        <w:tc>
          <w:tcPr>
            <w:tcW w:w="3072" w:type="dxa"/>
            <w:tcBorders>
              <w:top w:val="single" w:sz="4" w:space="0" w:color="auto"/>
              <w:left w:val="nil"/>
              <w:bottom w:val="single" w:sz="4" w:space="0" w:color="auto"/>
              <w:right w:val="single" w:sz="4" w:space="0" w:color="auto"/>
            </w:tcBorders>
            <w:shd w:val="clear" w:color="auto" w:fill="auto"/>
            <w:vAlign w:val="center"/>
          </w:tcPr>
          <w:p w14:paraId="3106BCAD" w14:textId="77777777" w:rsidR="00F74A21" w:rsidRPr="00682656" w:rsidRDefault="00F74A21" w:rsidP="00DE602B">
            <w:pPr>
              <w:rPr>
                <w:color w:val="000000"/>
              </w:rPr>
            </w:pPr>
          </w:p>
        </w:tc>
        <w:tc>
          <w:tcPr>
            <w:tcW w:w="5528" w:type="dxa"/>
            <w:tcBorders>
              <w:top w:val="single" w:sz="4" w:space="0" w:color="auto"/>
              <w:left w:val="nil"/>
              <w:bottom w:val="single" w:sz="4" w:space="0" w:color="auto"/>
              <w:right w:val="single" w:sz="4" w:space="0" w:color="auto"/>
            </w:tcBorders>
            <w:shd w:val="clear" w:color="auto" w:fill="auto"/>
            <w:vAlign w:val="center"/>
          </w:tcPr>
          <w:p w14:paraId="6A80FC35" w14:textId="77777777" w:rsidR="00F74A21" w:rsidRPr="00682656" w:rsidRDefault="00F74A21" w:rsidP="00257784">
            <w:pPr>
              <w:rPr>
                <w:color w:val="000000"/>
              </w:rPr>
            </w:pPr>
          </w:p>
        </w:tc>
      </w:tr>
      <w:tr w:rsidR="00F74A21" w:rsidRPr="00682656" w14:paraId="3AA383E7" w14:textId="77777777" w:rsidTr="00257784">
        <w:trPr>
          <w:trHeight w:val="521"/>
        </w:trPr>
        <w:tc>
          <w:tcPr>
            <w:tcW w:w="467" w:type="dxa"/>
            <w:tcBorders>
              <w:top w:val="nil"/>
              <w:left w:val="single" w:sz="4" w:space="0" w:color="auto"/>
              <w:bottom w:val="single" w:sz="4" w:space="0" w:color="auto"/>
              <w:right w:val="single" w:sz="4" w:space="0" w:color="auto"/>
            </w:tcBorders>
            <w:shd w:val="clear" w:color="auto" w:fill="auto"/>
            <w:noWrap/>
            <w:vAlign w:val="center"/>
          </w:tcPr>
          <w:p w14:paraId="66C411DC" w14:textId="77777777" w:rsidR="00F74A21" w:rsidRPr="00682656" w:rsidRDefault="00F74A21" w:rsidP="00DE602B">
            <w:pPr>
              <w:jc w:val="center"/>
              <w:rPr>
                <w:color w:val="000000"/>
              </w:rPr>
            </w:pPr>
          </w:p>
        </w:tc>
        <w:tc>
          <w:tcPr>
            <w:tcW w:w="3072" w:type="dxa"/>
            <w:tcBorders>
              <w:top w:val="nil"/>
              <w:left w:val="nil"/>
              <w:bottom w:val="single" w:sz="4" w:space="0" w:color="auto"/>
              <w:right w:val="single" w:sz="4" w:space="0" w:color="auto"/>
            </w:tcBorders>
            <w:shd w:val="clear" w:color="auto" w:fill="auto"/>
            <w:vAlign w:val="center"/>
          </w:tcPr>
          <w:p w14:paraId="0AEE1C49" w14:textId="77777777" w:rsidR="00F74A21" w:rsidRPr="00682656" w:rsidRDefault="00F74A21" w:rsidP="00DE602B">
            <w:pPr>
              <w:rPr>
                <w:color w:val="000000"/>
              </w:rPr>
            </w:pPr>
          </w:p>
        </w:tc>
        <w:tc>
          <w:tcPr>
            <w:tcW w:w="5528" w:type="dxa"/>
            <w:tcBorders>
              <w:top w:val="nil"/>
              <w:left w:val="nil"/>
              <w:bottom w:val="single" w:sz="4" w:space="0" w:color="auto"/>
              <w:right w:val="single" w:sz="4" w:space="0" w:color="auto"/>
            </w:tcBorders>
            <w:shd w:val="clear" w:color="auto" w:fill="auto"/>
            <w:vAlign w:val="center"/>
          </w:tcPr>
          <w:p w14:paraId="6BBFDD8E" w14:textId="77777777" w:rsidR="00F74A21" w:rsidRPr="00682656" w:rsidRDefault="00F74A21" w:rsidP="00DE602B">
            <w:pPr>
              <w:jc w:val="center"/>
              <w:rPr>
                <w:color w:val="000000"/>
              </w:rPr>
            </w:pPr>
          </w:p>
        </w:tc>
      </w:tr>
    </w:tbl>
    <w:p w14:paraId="2E07FD60" w14:textId="77777777" w:rsidR="00F74A21" w:rsidRPr="00682656" w:rsidRDefault="00F74A21" w:rsidP="00F74A21">
      <w:pPr>
        <w:jc w:val="center"/>
        <w:rPr>
          <w:b/>
        </w:rPr>
      </w:pPr>
      <w:r w:rsidRPr="00682656">
        <w:rPr>
          <w:b/>
          <w:highlight w:val="green"/>
        </w:rPr>
        <w:t>*</w:t>
      </w:r>
      <w:r w:rsidRPr="00682656">
        <w:rPr>
          <w:highlight w:val="green"/>
        </w:rPr>
        <w:t xml:space="preserve"> </w:t>
      </w:r>
      <w:proofErr w:type="gramStart"/>
      <w:r w:rsidRPr="00682656">
        <w:rPr>
          <w:b/>
          <w:highlight w:val="green"/>
        </w:rPr>
        <w:t>В</w:t>
      </w:r>
      <w:proofErr w:type="gramEnd"/>
      <w:r w:rsidRPr="00682656">
        <w:rPr>
          <w:b/>
          <w:highlight w:val="green"/>
        </w:rPr>
        <w:t xml:space="preserve">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03901828" w14:textId="77777777" w:rsidR="00F74A21" w:rsidRPr="00682656" w:rsidRDefault="00F74A21" w:rsidP="00F74A21">
      <w:pPr>
        <w:jc w:val="center"/>
        <w:rPr>
          <w:rFonts w:eastAsia="Calibri"/>
          <w:b/>
        </w:rPr>
      </w:pPr>
    </w:p>
    <w:p w14:paraId="49FB668F" w14:textId="77777777" w:rsidR="00F74A21" w:rsidRPr="00682656" w:rsidRDefault="00F74A21" w:rsidP="00F74A21">
      <w:pPr>
        <w:jc w:val="center"/>
        <w:rPr>
          <w:rFonts w:eastAsia="Calibri"/>
          <w:b/>
        </w:rPr>
      </w:pPr>
      <w:r w:rsidRPr="00682656">
        <w:rPr>
          <w:rFonts w:eastAsia="Calibri"/>
          <w:b/>
        </w:rPr>
        <w:t>ЦЕНОВОЕ ПРЕДЛОЖЕНИЕ</w:t>
      </w:r>
    </w:p>
    <w:p w14:paraId="4C9A6659" w14:textId="77777777" w:rsidR="00F74A21" w:rsidRPr="00682656" w:rsidRDefault="00F74A21" w:rsidP="00F74A21">
      <w:pPr>
        <w:jc w:val="center"/>
        <w:rPr>
          <w:rFonts w:eastAsia="Calibri"/>
          <w:b/>
        </w:rPr>
      </w:pPr>
      <w:r w:rsidRPr="00682656">
        <w:rPr>
          <w:b/>
        </w:rPr>
        <w:t xml:space="preserve">По запросу котировок в электронной форме № _________ </w:t>
      </w:r>
      <w:r w:rsidRPr="00682656">
        <w:rPr>
          <w:b/>
          <w:bCs/>
        </w:rPr>
        <w:t xml:space="preserve">на </w:t>
      </w:r>
      <w:r w:rsidRPr="00682656">
        <w:rPr>
          <w:b/>
        </w:rPr>
        <w:t>_______________</w:t>
      </w:r>
    </w:p>
    <w:p w14:paraId="5A553B79" w14:textId="77777777" w:rsidR="00F74A21" w:rsidRPr="00682656" w:rsidRDefault="00F74A21" w:rsidP="00F74A21">
      <w:pPr>
        <w:rPr>
          <w:rFonts w:eastAsia="Calibri"/>
          <w:b/>
          <w:sz w:val="16"/>
        </w:rPr>
      </w:pPr>
    </w:p>
    <w:tbl>
      <w:tblPr>
        <w:tblW w:w="9072" w:type="dxa"/>
        <w:tblInd w:w="-5" w:type="dxa"/>
        <w:tblLayout w:type="fixed"/>
        <w:tblLook w:val="04A0" w:firstRow="1" w:lastRow="0" w:firstColumn="1" w:lastColumn="0" w:noHBand="0" w:noVBand="1"/>
      </w:tblPr>
      <w:tblGrid>
        <w:gridCol w:w="709"/>
        <w:gridCol w:w="1843"/>
        <w:gridCol w:w="1417"/>
        <w:gridCol w:w="2694"/>
        <w:gridCol w:w="2409"/>
      </w:tblGrid>
      <w:tr w:rsidR="00F74A21" w:rsidRPr="00682656" w14:paraId="57756B1B" w14:textId="77777777" w:rsidTr="00257784">
        <w:trPr>
          <w:trHeight w:val="5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7451" w14:textId="77777777" w:rsidR="00F74A21" w:rsidRPr="00682656" w:rsidRDefault="00F74A21" w:rsidP="00DE602B">
            <w:pPr>
              <w:ind w:left="-114" w:right="-111"/>
              <w:jc w:val="center"/>
              <w:rPr>
                <w:b/>
              </w:rPr>
            </w:pPr>
            <w:r w:rsidRPr="00682656">
              <w:rPr>
                <w:b/>
              </w:rPr>
              <w:t>№ п/п</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95F55B" w14:textId="77777777" w:rsidR="00F74A21" w:rsidRPr="00682656" w:rsidRDefault="00F74A21" w:rsidP="00DE602B">
            <w:pPr>
              <w:jc w:val="center"/>
              <w:rPr>
                <w:b/>
              </w:rPr>
            </w:pPr>
            <w:r w:rsidRPr="00682656">
              <w:rPr>
                <w:b/>
              </w:rPr>
              <w:t>Наименование работ, услуг</w:t>
            </w:r>
            <w:r w:rsidRPr="00682656">
              <w:rPr>
                <w:b/>
              </w:rPr>
              <w:tab/>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28B2A" w14:textId="77777777" w:rsidR="00F74A21" w:rsidRPr="00682656" w:rsidRDefault="00F74A21" w:rsidP="00DE602B">
            <w:pPr>
              <w:jc w:val="center"/>
              <w:rPr>
                <w:b/>
              </w:rPr>
            </w:pPr>
            <w:r w:rsidRPr="00682656">
              <w:rPr>
                <w:b/>
              </w:rPr>
              <w:t>Цена за единицу, руб.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7B56" w14:textId="77777777" w:rsidR="00F74A21" w:rsidRPr="00682656" w:rsidRDefault="00F74A21" w:rsidP="00DE602B">
            <w:pPr>
              <w:jc w:val="center"/>
              <w:rPr>
                <w:b/>
              </w:rPr>
            </w:pPr>
            <w:r w:rsidRPr="00682656">
              <w:rPr>
                <w:b/>
              </w:rPr>
              <w:t>Сумма, руб.</w:t>
            </w:r>
          </w:p>
        </w:tc>
      </w:tr>
      <w:tr w:rsidR="00F74A21" w:rsidRPr="00682656" w14:paraId="2E850AAA" w14:textId="77777777" w:rsidTr="00257784">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AD4FB" w14:textId="77777777" w:rsidR="00F74A21" w:rsidRPr="00682656" w:rsidRDefault="00F74A21" w:rsidP="00DE602B">
            <w:pPr>
              <w:jc w:val="center"/>
              <w:rPr>
                <w:color w:val="000000"/>
                <w:sz w:val="18"/>
                <w:szCs w:val="18"/>
              </w:rPr>
            </w:pPr>
            <w:r w:rsidRPr="00682656">
              <w:rPr>
                <w:color w:val="000000"/>
                <w:sz w:val="18"/>
                <w:szCs w:val="18"/>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24E989C9" w14:textId="77777777" w:rsidR="00F74A21" w:rsidRPr="00682656" w:rsidRDefault="00F74A21" w:rsidP="00DE602B">
            <w:pPr>
              <w:jc w:val="center"/>
              <w:rPr>
                <w:color w:val="000000"/>
                <w:sz w:val="18"/>
                <w:szCs w:val="18"/>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E57AD60" w14:textId="77777777" w:rsidR="00F74A21" w:rsidRPr="00682656" w:rsidRDefault="00F74A21" w:rsidP="00DE602B">
            <w:pPr>
              <w:jc w:val="center"/>
              <w:rPr>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74A30F0B" w14:textId="77777777" w:rsidR="00F74A21" w:rsidRPr="00682656" w:rsidRDefault="00F74A21" w:rsidP="00DE602B">
            <w:pPr>
              <w:jc w:val="center"/>
              <w:rPr>
                <w:color w:val="000000"/>
                <w:sz w:val="18"/>
                <w:szCs w:val="18"/>
              </w:rPr>
            </w:pPr>
          </w:p>
        </w:tc>
      </w:tr>
      <w:tr w:rsidR="00F74A21" w:rsidRPr="00682656" w14:paraId="69E1E0BD" w14:textId="77777777" w:rsidTr="00257784">
        <w:trPr>
          <w:trHeight w:val="45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0F6E45D" w14:textId="77777777" w:rsidR="00F74A21" w:rsidRPr="00682656" w:rsidRDefault="00F74A21" w:rsidP="00DE602B">
            <w:pPr>
              <w:jc w:val="center"/>
              <w:rPr>
                <w:color w:val="000000"/>
                <w:sz w:val="18"/>
                <w:szCs w:val="18"/>
              </w:rPr>
            </w:pPr>
            <w:r w:rsidRPr="00682656">
              <w:rPr>
                <w:color w:val="000000"/>
                <w:sz w:val="18"/>
                <w:szCs w:val="18"/>
              </w:rPr>
              <w:t>2</w:t>
            </w:r>
          </w:p>
        </w:tc>
        <w:tc>
          <w:tcPr>
            <w:tcW w:w="3260" w:type="dxa"/>
            <w:gridSpan w:val="2"/>
            <w:tcBorders>
              <w:top w:val="nil"/>
              <w:left w:val="nil"/>
              <w:bottom w:val="single" w:sz="4" w:space="0" w:color="auto"/>
              <w:right w:val="single" w:sz="4" w:space="0" w:color="auto"/>
            </w:tcBorders>
            <w:shd w:val="clear" w:color="auto" w:fill="auto"/>
            <w:vAlign w:val="center"/>
          </w:tcPr>
          <w:p w14:paraId="5AA39DFF" w14:textId="77777777" w:rsidR="00F74A21" w:rsidRPr="00682656" w:rsidRDefault="00F74A21" w:rsidP="00DE602B">
            <w:pPr>
              <w:jc w:val="center"/>
              <w:rPr>
                <w:color w:val="000000"/>
                <w:sz w:val="18"/>
                <w:szCs w:val="18"/>
              </w:rPr>
            </w:pPr>
          </w:p>
        </w:tc>
        <w:tc>
          <w:tcPr>
            <w:tcW w:w="2694" w:type="dxa"/>
            <w:tcBorders>
              <w:top w:val="nil"/>
              <w:left w:val="nil"/>
              <w:bottom w:val="single" w:sz="4" w:space="0" w:color="auto"/>
              <w:right w:val="single" w:sz="4" w:space="0" w:color="auto"/>
            </w:tcBorders>
            <w:shd w:val="clear" w:color="auto" w:fill="auto"/>
            <w:vAlign w:val="center"/>
          </w:tcPr>
          <w:p w14:paraId="51F13426" w14:textId="77777777" w:rsidR="00F74A21" w:rsidRPr="00682656" w:rsidRDefault="00F74A21" w:rsidP="00DE602B">
            <w:pPr>
              <w:jc w:val="center"/>
              <w:rPr>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2D6A80F4" w14:textId="77777777" w:rsidR="00F74A21" w:rsidRPr="00682656" w:rsidRDefault="00F74A21" w:rsidP="00DE602B">
            <w:pPr>
              <w:jc w:val="center"/>
              <w:rPr>
                <w:color w:val="000000"/>
                <w:sz w:val="18"/>
                <w:szCs w:val="18"/>
              </w:rPr>
            </w:pPr>
          </w:p>
        </w:tc>
      </w:tr>
      <w:tr w:rsidR="00F74A21" w:rsidRPr="00682656" w14:paraId="2260630A" w14:textId="77777777" w:rsidTr="00257784">
        <w:trPr>
          <w:trHeight w:val="43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977932C" w14:textId="77777777" w:rsidR="00F74A21" w:rsidRPr="00682656" w:rsidRDefault="00F74A21" w:rsidP="00DE602B">
            <w:pPr>
              <w:jc w:val="center"/>
              <w:rPr>
                <w:color w:val="000000"/>
                <w:sz w:val="18"/>
                <w:szCs w:val="18"/>
              </w:rPr>
            </w:pPr>
            <w:r w:rsidRPr="00682656">
              <w:rPr>
                <w:color w:val="000000"/>
                <w:sz w:val="18"/>
                <w:szCs w:val="18"/>
              </w:rPr>
              <w:t>3</w:t>
            </w:r>
          </w:p>
        </w:tc>
        <w:tc>
          <w:tcPr>
            <w:tcW w:w="3260" w:type="dxa"/>
            <w:gridSpan w:val="2"/>
            <w:tcBorders>
              <w:top w:val="nil"/>
              <w:left w:val="nil"/>
              <w:bottom w:val="single" w:sz="4" w:space="0" w:color="auto"/>
              <w:right w:val="single" w:sz="4" w:space="0" w:color="auto"/>
            </w:tcBorders>
            <w:shd w:val="clear" w:color="auto" w:fill="auto"/>
            <w:vAlign w:val="center"/>
          </w:tcPr>
          <w:p w14:paraId="1B55B0AA" w14:textId="77777777" w:rsidR="00F74A21" w:rsidRPr="00682656" w:rsidRDefault="00F74A21" w:rsidP="00DE602B">
            <w:pPr>
              <w:jc w:val="center"/>
              <w:rPr>
                <w:color w:val="000000"/>
                <w:sz w:val="18"/>
                <w:szCs w:val="18"/>
              </w:rPr>
            </w:pPr>
          </w:p>
        </w:tc>
        <w:tc>
          <w:tcPr>
            <w:tcW w:w="2694" w:type="dxa"/>
            <w:tcBorders>
              <w:top w:val="nil"/>
              <w:left w:val="nil"/>
              <w:bottom w:val="single" w:sz="4" w:space="0" w:color="auto"/>
              <w:right w:val="single" w:sz="4" w:space="0" w:color="auto"/>
            </w:tcBorders>
            <w:shd w:val="clear" w:color="auto" w:fill="auto"/>
            <w:vAlign w:val="center"/>
          </w:tcPr>
          <w:p w14:paraId="41672DA5" w14:textId="77777777" w:rsidR="00F74A21" w:rsidRPr="00682656" w:rsidRDefault="00F74A21" w:rsidP="00DE602B">
            <w:pPr>
              <w:jc w:val="center"/>
              <w:rPr>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2E4EDC26" w14:textId="77777777" w:rsidR="00F74A21" w:rsidRPr="00682656" w:rsidRDefault="00F74A21" w:rsidP="00DE602B">
            <w:pPr>
              <w:jc w:val="center"/>
              <w:rPr>
                <w:color w:val="000000"/>
                <w:sz w:val="18"/>
                <w:szCs w:val="18"/>
              </w:rPr>
            </w:pPr>
          </w:p>
        </w:tc>
      </w:tr>
      <w:tr w:rsidR="00F74A21" w:rsidRPr="00682656" w14:paraId="79D4057C" w14:textId="77777777" w:rsidTr="00DE602B">
        <w:trPr>
          <w:trHeight w:val="236"/>
        </w:trPr>
        <w:tc>
          <w:tcPr>
            <w:tcW w:w="2552" w:type="dxa"/>
            <w:gridSpan w:val="2"/>
            <w:tcBorders>
              <w:top w:val="single" w:sz="4" w:space="0" w:color="auto"/>
              <w:left w:val="single" w:sz="4" w:space="0" w:color="auto"/>
              <w:bottom w:val="single" w:sz="4" w:space="0" w:color="auto"/>
              <w:right w:val="single" w:sz="4" w:space="0" w:color="auto"/>
            </w:tcBorders>
          </w:tcPr>
          <w:p w14:paraId="66C44A2D" w14:textId="77777777" w:rsidR="00F74A21" w:rsidRPr="00682656" w:rsidRDefault="00F74A21" w:rsidP="00DE602B">
            <w:pPr>
              <w:rPr>
                <w:b/>
                <w:bCs/>
                <w:color w:val="000000"/>
                <w:sz w:val="22"/>
              </w:rPr>
            </w:pPr>
            <w:r w:rsidRPr="00682656">
              <w:rPr>
                <w:b/>
                <w:bCs/>
                <w:color w:val="000000"/>
                <w:sz w:val="22"/>
              </w:rPr>
              <w:t>Итого</w:t>
            </w:r>
          </w:p>
        </w:tc>
        <w:tc>
          <w:tcPr>
            <w:tcW w:w="1417" w:type="dxa"/>
            <w:tcBorders>
              <w:top w:val="single" w:sz="4" w:space="0" w:color="auto"/>
              <w:left w:val="single" w:sz="4" w:space="0" w:color="auto"/>
              <w:bottom w:val="single" w:sz="4" w:space="0" w:color="auto"/>
              <w:right w:val="single" w:sz="4" w:space="0" w:color="auto"/>
            </w:tcBorders>
          </w:tcPr>
          <w:p w14:paraId="135E8E7F" w14:textId="77777777" w:rsidR="00F74A21" w:rsidRPr="00682656" w:rsidRDefault="00F74A21" w:rsidP="00DE602B">
            <w:pPr>
              <w:rPr>
                <w:b/>
                <w:bCs/>
                <w:color w:val="000000"/>
              </w:rPr>
            </w:pPr>
          </w:p>
        </w:tc>
        <w:tc>
          <w:tcPr>
            <w:tcW w:w="2694" w:type="dxa"/>
            <w:tcBorders>
              <w:top w:val="single" w:sz="4" w:space="0" w:color="auto"/>
              <w:left w:val="single" w:sz="4" w:space="0" w:color="auto"/>
              <w:bottom w:val="single" w:sz="4" w:space="0" w:color="auto"/>
              <w:right w:val="single" w:sz="4" w:space="0" w:color="auto"/>
            </w:tcBorders>
          </w:tcPr>
          <w:p w14:paraId="2D8D5210" w14:textId="77777777" w:rsidR="00F74A21" w:rsidRPr="00682656" w:rsidRDefault="00F74A21" w:rsidP="00DE602B">
            <w:pPr>
              <w:jc w:val="center"/>
              <w:rPr>
                <w:b/>
                <w:bCs/>
                <w:color w:val="000000"/>
              </w:rPr>
            </w:pPr>
            <w:r w:rsidRPr="00682656">
              <w:rPr>
                <w:b/>
                <w:bCs/>
                <w:color w:val="000000"/>
              </w:rPr>
              <w:t>х</w:t>
            </w:r>
          </w:p>
        </w:tc>
        <w:tc>
          <w:tcPr>
            <w:tcW w:w="2409" w:type="dxa"/>
            <w:tcBorders>
              <w:top w:val="single" w:sz="4" w:space="0" w:color="auto"/>
              <w:left w:val="single" w:sz="4" w:space="0" w:color="auto"/>
              <w:bottom w:val="single" w:sz="4" w:space="0" w:color="auto"/>
              <w:right w:val="single" w:sz="4" w:space="0" w:color="auto"/>
            </w:tcBorders>
          </w:tcPr>
          <w:p w14:paraId="219204EF" w14:textId="77777777" w:rsidR="00F74A21" w:rsidRPr="00682656" w:rsidRDefault="00F74A21" w:rsidP="00DE602B">
            <w:pPr>
              <w:jc w:val="center"/>
              <w:rPr>
                <w:b/>
                <w:bCs/>
                <w:color w:val="000000"/>
              </w:rPr>
            </w:pPr>
          </w:p>
        </w:tc>
      </w:tr>
      <w:tr w:rsidR="00F74A21" w:rsidRPr="00682656" w14:paraId="6F2E003A" w14:textId="77777777" w:rsidTr="00DE602B">
        <w:trPr>
          <w:trHeight w:val="236"/>
        </w:trPr>
        <w:tc>
          <w:tcPr>
            <w:tcW w:w="3969" w:type="dxa"/>
            <w:gridSpan w:val="3"/>
            <w:tcBorders>
              <w:top w:val="single" w:sz="4" w:space="0" w:color="auto"/>
              <w:left w:val="single" w:sz="4" w:space="0" w:color="auto"/>
              <w:bottom w:val="single" w:sz="4" w:space="0" w:color="auto"/>
              <w:right w:val="single" w:sz="4" w:space="0" w:color="auto"/>
            </w:tcBorders>
          </w:tcPr>
          <w:p w14:paraId="55E35CE2" w14:textId="77777777" w:rsidR="00F74A21" w:rsidRPr="00682656" w:rsidRDefault="00F74A21" w:rsidP="00DE602B">
            <w:pPr>
              <w:rPr>
                <w:b/>
                <w:bCs/>
                <w:color w:val="000000"/>
                <w:sz w:val="22"/>
              </w:rPr>
            </w:pPr>
          </w:p>
          <w:p w14:paraId="0E6F273E" w14:textId="77777777" w:rsidR="00F74A21" w:rsidRPr="00682656" w:rsidRDefault="00F74A21" w:rsidP="00DE602B">
            <w:pPr>
              <w:rPr>
                <w:b/>
                <w:bCs/>
                <w:color w:val="000000"/>
              </w:rPr>
            </w:pPr>
            <w:r w:rsidRPr="00682656">
              <w:rPr>
                <w:b/>
                <w:bCs/>
                <w:color w:val="000000"/>
                <w:sz w:val="22"/>
              </w:rPr>
              <w:t>Участник является плательщиком НДС</w:t>
            </w:r>
          </w:p>
        </w:tc>
        <w:tc>
          <w:tcPr>
            <w:tcW w:w="5103" w:type="dxa"/>
            <w:gridSpan w:val="2"/>
            <w:tcBorders>
              <w:top w:val="single" w:sz="4" w:space="0" w:color="auto"/>
              <w:left w:val="single" w:sz="4" w:space="0" w:color="auto"/>
              <w:bottom w:val="single" w:sz="4" w:space="0" w:color="auto"/>
              <w:right w:val="single" w:sz="4" w:space="0" w:color="auto"/>
            </w:tcBorders>
          </w:tcPr>
          <w:p w14:paraId="59412088" w14:textId="77777777" w:rsidR="00F74A21" w:rsidRPr="00682656" w:rsidRDefault="00F74A21" w:rsidP="00DE602B">
            <w:pPr>
              <w:jc w:val="center"/>
              <w:rPr>
                <w:b/>
                <w:bCs/>
                <w:color w:val="000000"/>
              </w:rPr>
            </w:pPr>
          </w:p>
          <w:p w14:paraId="3289E549" w14:textId="77777777" w:rsidR="00F74A21" w:rsidRPr="00682656" w:rsidRDefault="00F74A21" w:rsidP="00DE602B">
            <w:pPr>
              <w:jc w:val="center"/>
              <w:rPr>
                <w:b/>
                <w:bCs/>
                <w:color w:val="000000"/>
              </w:rPr>
            </w:pPr>
            <w:r w:rsidRPr="00682656">
              <w:rPr>
                <w:b/>
                <w:bCs/>
                <w:color w:val="000000"/>
              </w:rPr>
              <w:t>Да/нет</w:t>
            </w:r>
          </w:p>
        </w:tc>
      </w:tr>
    </w:tbl>
    <w:p w14:paraId="52CBA1B0" w14:textId="77777777" w:rsidR="00F74A21" w:rsidRPr="00682656" w:rsidRDefault="00F74A21" w:rsidP="00F74A21">
      <w:pPr>
        <w:jc w:val="both"/>
        <w:rPr>
          <w:rFonts w:eastAsiaTheme="minorHAnsi"/>
          <w:iCs/>
          <w:lang w:eastAsia="en-US"/>
        </w:rPr>
      </w:pPr>
    </w:p>
    <w:p w14:paraId="6906B713" w14:textId="77777777" w:rsidR="00F74A21" w:rsidRPr="00682656" w:rsidRDefault="00F74A21" w:rsidP="00F74A21">
      <w:pPr>
        <w:keepNext/>
        <w:suppressAutoHyphens/>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726"/>
        <w:gridCol w:w="2693"/>
      </w:tblGrid>
      <w:tr w:rsidR="00F74A21" w:rsidRPr="00682656" w14:paraId="113CF5A4" w14:textId="77777777" w:rsidTr="00DE602B">
        <w:tc>
          <w:tcPr>
            <w:tcW w:w="648" w:type="dxa"/>
            <w:vAlign w:val="center"/>
          </w:tcPr>
          <w:p w14:paraId="41AA4173" w14:textId="77777777" w:rsidR="00F74A21" w:rsidRPr="00682656" w:rsidRDefault="00F74A21" w:rsidP="00DE602B">
            <w:pPr>
              <w:keepNext/>
              <w:widowControl/>
              <w:autoSpaceDE/>
              <w:autoSpaceDN/>
              <w:adjustRightInd/>
              <w:ind w:left="57" w:right="57"/>
              <w:jc w:val="center"/>
              <w:rPr>
                <w:snapToGrid w:val="0"/>
              </w:rPr>
            </w:pPr>
            <w:r w:rsidRPr="00682656">
              <w:rPr>
                <w:snapToGrid w:val="0"/>
              </w:rPr>
              <w:t>№ п/п</w:t>
            </w:r>
          </w:p>
        </w:tc>
        <w:tc>
          <w:tcPr>
            <w:tcW w:w="5726" w:type="dxa"/>
            <w:vAlign w:val="center"/>
          </w:tcPr>
          <w:p w14:paraId="3B9DA1AF" w14:textId="77777777" w:rsidR="00F74A21" w:rsidRPr="00682656" w:rsidRDefault="00F74A21" w:rsidP="00DE602B">
            <w:pPr>
              <w:keepNext/>
              <w:widowControl/>
              <w:autoSpaceDE/>
              <w:autoSpaceDN/>
              <w:adjustRightInd/>
              <w:ind w:left="57" w:right="57"/>
              <w:jc w:val="center"/>
              <w:rPr>
                <w:snapToGrid w:val="0"/>
              </w:rPr>
            </w:pPr>
            <w:r w:rsidRPr="00682656">
              <w:rPr>
                <w:snapToGrid w:val="0"/>
              </w:rPr>
              <w:t>Наименование</w:t>
            </w:r>
          </w:p>
        </w:tc>
        <w:tc>
          <w:tcPr>
            <w:tcW w:w="2693" w:type="dxa"/>
            <w:vAlign w:val="center"/>
          </w:tcPr>
          <w:p w14:paraId="2950864D" w14:textId="77777777" w:rsidR="00F74A21" w:rsidRPr="00682656" w:rsidRDefault="00F74A21" w:rsidP="00DE602B">
            <w:pPr>
              <w:keepNext/>
              <w:widowControl/>
              <w:autoSpaceDE/>
              <w:autoSpaceDN/>
              <w:adjustRightInd/>
              <w:ind w:left="57" w:right="57"/>
              <w:jc w:val="center"/>
              <w:rPr>
                <w:snapToGrid w:val="0"/>
              </w:rPr>
            </w:pPr>
            <w:r w:rsidRPr="00682656">
              <w:rPr>
                <w:snapToGrid w:val="0"/>
              </w:rPr>
              <w:t>Значение</w:t>
            </w:r>
          </w:p>
        </w:tc>
      </w:tr>
      <w:tr w:rsidR="00F74A21" w:rsidRPr="00682656" w14:paraId="2B1E36C5" w14:textId="77777777" w:rsidTr="00DE602B">
        <w:tc>
          <w:tcPr>
            <w:tcW w:w="648" w:type="dxa"/>
          </w:tcPr>
          <w:p w14:paraId="6AA85ADC" w14:textId="77777777" w:rsidR="00F74A21" w:rsidRPr="00682656" w:rsidRDefault="00F74A21" w:rsidP="00AF0759">
            <w:pPr>
              <w:widowControl/>
              <w:numPr>
                <w:ilvl w:val="0"/>
                <w:numId w:val="63"/>
              </w:numPr>
              <w:autoSpaceDE/>
              <w:autoSpaceDN/>
              <w:adjustRightInd/>
              <w:jc w:val="both"/>
            </w:pPr>
          </w:p>
        </w:tc>
        <w:tc>
          <w:tcPr>
            <w:tcW w:w="5726" w:type="dxa"/>
          </w:tcPr>
          <w:p w14:paraId="57B2924C" w14:textId="77777777" w:rsidR="00F74A21" w:rsidRPr="00682656" w:rsidRDefault="00F74A21" w:rsidP="00DE602B">
            <w:pPr>
              <w:widowControl/>
              <w:autoSpaceDE/>
              <w:autoSpaceDN/>
              <w:adjustRightInd/>
              <w:ind w:left="57" w:right="57"/>
              <w:rPr>
                <w:snapToGrid w:val="0"/>
              </w:rPr>
            </w:pPr>
            <w:r w:rsidRPr="00682656">
              <w:rPr>
                <w:snapToGrid w:val="0"/>
              </w:rPr>
              <w:t>Срок начала выполнения работ, оказания услуг</w:t>
            </w:r>
          </w:p>
        </w:tc>
        <w:tc>
          <w:tcPr>
            <w:tcW w:w="2693" w:type="dxa"/>
          </w:tcPr>
          <w:p w14:paraId="78A3486B" w14:textId="77777777" w:rsidR="00F74A21" w:rsidRPr="00682656" w:rsidRDefault="00F74A21" w:rsidP="00DE602B">
            <w:pPr>
              <w:widowControl/>
              <w:autoSpaceDE/>
              <w:autoSpaceDN/>
              <w:adjustRightInd/>
              <w:ind w:left="57" w:right="57"/>
              <w:rPr>
                <w:snapToGrid w:val="0"/>
              </w:rPr>
            </w:pPr>
          </w:p>
        </w:tc>
      </w:tr>
      <w:tr w:rsidR="00F74A21" w:rsidRPr="00682656" w14:paraId="68A54474" w14:textId="77777777" w:rsidTr="00DE602B">
        <w:tc>
          <w:tcPr>
            <w:tcW w:w="648" w:type="dxa"/>
          </w:tcPr>
          <w:p w14:paraId="4127EDD2" w14:textId="77777777" w:rsidR="00F74A21" w:rsidRPr="00682656" w:rsidRDefault="00F74A21" w:rsidP="00AF0759">
            <w:pPr>
              <w:widowControl/>
              <w:numPr>
                <w:ilvl w:val="0"/>
                <w:numId w:val="63"/>
              </w:numPr>
              <w:autoSpaceDE/>
              <w:autoSpaceDN/>
              <w:adjustRightInd/>
              <w:jc w:val="both"/>
            </w:pPr>
          </w:p>
        </w:tc>
        <w:tc>
          <w:tcPr>
            <w:tcW w:w="5726" w:type="dxa"/>
          </w:tcPr>
          <w:p w14:paraId="33DB6B5B" w14:textId="77777777" w:rsidR="00F74A21" w:rsidRPr="00682656" w:rsidRDefault="00F74A21" w:rsidP="00DE602B">
            <w:pPr>
              <w:widowControl/>
              <w:autoSpaceDE/>
              <w:autoSpaceDN/>
              <w:adjustRightInd/>
              <w:ind w:left="57" w:right="57"/>
              <w:rPr>
                <w:snapToGrid w:val="0"/>
              </w:rPr>
            </w:pPr>
            <w:r w:rsidRPr="00682656">
              <w:rPr>
                <w:snapToGrid w:val="0"/>
              </w:rPr>
              <w:t xml:space="preserve"> Срок завершения работ, услуг</w:t>
            </w:r>
          </w:p>
        </w:tc>
        <w:tc>
          <w:tcPr>
            <w:tcW w:w="2693" w:type="dxa"/>
          </w:tcPr>
          <w:p w14:paraId="03B24247" w14:textId="77777777" w:rsidR="00F74A21" w:rsidRPr="00682656" w:rsidRDefault="00F74A21" w:rsidP="00DE602B">
            <w:pPr>
              <w:widowControl/>
              <w:autoSpaceDE/>
              <w:autoSpaceDN/>
              <w:adjustRightInd/>
              <w:ind w:left="57" w:right="57"/>
              <w:rPr>
                <w:snapToGrid w:val="0"/>
              </w:rPr>
            </w:pPr>
          </w:p>
        </w:tc>
      </w:tr>
      <w:tr w:rsidR="00F74A21" w:rsidRPr="00682656" w14:paraId="68AE8EEE" w14:textId="77777777" w:rsidTr="00DE602B">
        <w:tc>
          <w:tcPr>
            <w:tcW w:w="648" w:type="dxa"/>
          </w:tcPr>
          <w:p w14:paraId="27400BDB" w14:textId="77777777" w:rsidR="00F74A21" w:rsidRPr="00682656" w:rsidRDefault="00F74A21" w:rsidP="00AF0759">
            <w:pPr>
              <w:widowControl/>
              <w:numPr>
                <w:ilvl w:val="0"/>
                <w:numId w:val="63"/>
              </w:numPr>
              <w:autoSpaceDE/>
              <w:autoSpaceDN/>
              <w:adjustRightInd/>
              <w:jc w:val="both"/>
            </w:pPr>
          </w:p>
        </w:tc>
        <w:tc>
          <w:tcPr>
            <w:tcW w:w="5726" w:type="dxa"/>
          </w:tcPr>
          <w:p w14:paraId="5F1391BF" w14:textId="77777777" w:rsidR="00F74A21" w:rsidRPr="00682656" w:rsidRDefault="00F74A21" w:rsidP="00DE602B">
            <w:pPr>
              <w:widowControl/>
              <w:autoSpaceDE/>
              <w:autoSpaceDN/>
              <w:adjustRightInd/>
              <w:ind w:left="57" w:right="57"/>
              <w:rPr>
                <w:snapToGrid w:val="0"/>
              </w:rPr>
            </w:pPr>
            <w:r w:rsidRPr="00682656">
              <w:rPr>
                <w:snapToGrid w:val="0"/>
              </w:rPr>
              <w:t>График выполнения работ, оказания услуг</w:t>
            </w:r>
          </w:p>
        </w:tc>
        <w:tc>
          <w:tcPr>
            <w:tcW w:w="2693" w:type="dxa"/>
          </w:tcPr>
          <w:p w14:paraId="0CCB2747" w14:textId="77777777" w:rsidR="00F74A21" w:rsidRPr="00682656" w:rsidRDefault="00F74A21" w:rsidP="00DE602B">
            <w:pPr>
              <w:widowControl/>
              <w:autoSpaceDE/>
              <w:autoSpaceDN/>
              <w:adjustRightInd/>
              <w:ind w:left="57" w:right="57"/>
              <w:rPr>
                <w:snapToGrid w:val="0"/>
              </w:rPr>
            </w:pPr>
          </w:p>
        </w:tc>
      </w:tr>
      <w:tr w:rsidR="00F74A21" w:rsidRPr="00682656" w14:paraId="10849965" w14:textId="77777777" w:rsidTr="00DE602B">
        <w:trPr>
          <w:cantSplit/>
        </w:trPr>
        <w:tc>
          <w:tcPr>
            <w:tcW w:w="648" w:type="dxa"/>
          </w:tcPr>
          <w:p w14:paraId="0BAE2CE3" w14:textId="77777777" w:rsidR="00F74A21" w:rsidRPr="00682656" w:rsidRDefault="00F74A21" w:rsidP="00AF0759">
            <w:pPr>
              <w:widowControl/>
              <w:numPr>
                <w:ilvl w:val="0"/>
                <w:numId w:val="63"/>
              </w:numPr>
              <w:autoSpaceDE/>
              <w:autoSpaceDN/>
              <w:adjustRightInd/>
              <w:jc w:val="both"/>
            </w:pPr>
          </w:p>
        </w:tc>
        <w:tc>
          <w:tcPr>
            <w:tcW w:w="5726" w:type="dxa"/>
          </w:tcPr>
          <w:p w14:paraId="33FCAD93" w14:textId="77777777" w:rsidR="00F74A21" w:rsidRPr="00682656" w:rsidRDefault="00F74A21" w:rsidP="00DE602B">
            <w:pPr>
              <w:widowControl/>
              <w:autoSpaceDE/>
              <w:autoSpaceDN/>
              <w:adjustRightInd/>
              <w:ind w:left="57" w:right="57"/>
              <w:jc w:val="both"/>
              <w:rPr>
                <w:snapToGrid w:val="0"/>
              </w:rPr>
            </w:pPr>
            <w:r w:rsidRPr="00682656">
              <w:rPr>
                <w:snapToGrid w:val="0"/>
              </w:rPr>
              <w:t xml:space="preserve">Условия оплаты - </w:t>
            </w:r>
            <w:r w:rsidRPr="00682656">
              <w:t>_________________________</w:t>
            </w:r>
          </w:p>
        </w:tc>
        <w:tc>
          <w:tcPr>
            <w:tcW w:w="2693" w:type="dxa"/>
          </w:tcPr>
          <w:p w14:paraId="7F9BA136" w14:textId="77777777" w:rsidR="00F74A21" w:rsidRPr="00682656" w:rsidRDefault="00F74A21" w:rsidP="00DE602B">
            <w:pPr>
              <w:widowControl/>
              <w:autoSpaceDE/>
              <w:autoSpaceDN/>
              <w:adjustRightInd/>
              <w:ind w:left="57" w:right="57"/>
              <w:rPr>
                <w:snapToGrid w:val="0"/>
              </w:rPr>
            </w:pPr>
          </w:p>
        </w:tc>
      </w:tr>
      <w:tr w:rsidR="00F74A21" w:rsidRPr="00682656" w14:paraId="3C059DA7" w14:textId="77777777" w:rsidTr="00DE602B">
        <w:trPr>
          <w:cantSplit/>
        </w:trPr>
        <w:tc>
          <w:tcPr>
            <w:tcW w:w="648" w:type="dxa"/>
          </w:tcPr>
          <w:p w14:paraId="49FD6612" w14:textId="77777777" w:rsidR="00F74A21" w:rsidRPr="00682656" w:rsidRDefault="00F74A21" w:rsidP="00AF0759">
            <w:pPr>
              <w:widowControl/>
              <w:numPr>
                <w:ilvl w:val="0"/>
                <w:numId w:val="63"/>
              </w:numPr>
              <w:autoSpaceDE/>
              <w:autoSpaceDN/>
              <w:adjustRightInd/>
              <w:jc w:val="both"/>
            </w:pPr>
          </w:p>
        </w:tc>
        <w:tc>
          <w:tcPr>
            <w:tcW w:w="5726" w:type="dxa"/>
          </w:tcPr>
          <w:p w14:paraId="1941AB17" w14:textId="77777777" w:rsidR="00F74A21" w:rsidRPr="00682656" w:rsidRDefault="00F74A21" w:rsidP="00DE602B">
            <w:pPr>
              <w:widowControl/>
              <w:autoSpaceDE/>
              <w:autoSpaceDN/>
              <w:adjustRightInd/>
              <w:ind w:left="57" w:right="57"/>
              <w:rPr>
                <w:snapToGrid w:val="0"/>
              </w:rPr>
            </w:pPr>
            <w:r w:rsidRPr="00682656">
              <w:rPr>
                <w:snapToGrid w:val="0"/>
              </w:rPr>
              <w:t>Гарантийный срок</w:t>
            </w:r>
          </w:p>
        </w:tc>
        <w:tc>
          <w:tcPr>
            <w:tcW w:w="2693" w:type="dxa"/>
          </w:tcPr>
          <w:p w14:paraId="074D5013" w14:textId="77777777" w:rsidR="00F74A21" w:rsidRPr="00682656" w:rsidRDefault="00F74A21" w:rsidP="00DE602B">
            <w:pPr>
              <w:widowControl/>
              <w:autoSpaceDE/>
              <w:autoSpaceDN/>
              <w:adjustRightInd/>
              <w:ind w:left="57" w:right="57"/>
              <w:rPr>
                <w:snapToGrid w:val="0"/>
              </w:rPr>
            </w:pPr>
          </w:p>
        </w:tc>
      </w:tr>
      <w:tr w:rsidR="00F74A21" w:rsidRPr="00682656" w14:paraId="28224E3D" w14:textId="77777777" w:rsidTr="00DE602B">
        <w:trPr>
          <w:cantSplit/>
        </w:trPr>
        <w:tc>
          <w:tcPr>
            <w:tcW w:w="648" w:type="dxa"/>
          </w:tcPr>
          <w:p w14:paraId="3E7DE4B6" w14:textId="77777777" w:rsidR="00F74A21" w:rsidRPr="00682656" w:rsidRDefault="00F74A21" w:rsidP="00DE602B">
            <w:pPr>
              <w:widowControl/>
              <w:autoSpaceDE/>
              <w:autoSpaceDN/>
              <w:adjustRightInd/>
              <w:ind w:left="57" w:right="57"/>
              <w:rPr>
                <w:snapToGrid w:val="0"/>
              </w:rPr>
            </w:pPr>
            <w:r w:rsidRPr="00682656">
              <w:rPr>
                <w:snapToGrid w:val="0"/>
              </w:rPr>
              <w:t>…</w:t>
            </w:r>
          </w:p>
        </w:tc>
        <w:tc>
          <w:tcPr>
            <w:tcW w:w="5726" w:type="dxa"/>
          </w:tcPr>
          <w:p w14:paraId="7EBBFA2C" w14:textId="77777777" w:rsidR="00F74A21" w:rsidRPr="00682656" w:rsidRDefault="00F74A21" w:rsidP="00DE602B">
            <w:pPr>
              <w:widowControl/>
              <w:autoSpaceDE/>
              <w:autoSpaceDN/>
              <w:adjustRightInd/>
              <w:ind w:left="57" w:right="57"/>
              <w:rPr>
                <w:snapToGrid w:val="0"/>
              </w:rPr>
            </w:pPr>
            <w:r w:rsidRPr="00682656">
              <w:rPr>
                <w:snapToGrid w:val="0"/>
              </w:rPr>
              <w:t>и т.д.</w:t>
            </w:r>
          </w:p>
        </w:tc>
        <w:tc>
          <w:tcPr>
            <w:tcW w:w="2693" w:type="dxa"/>
          </w:tcPr>
          <w:p w14:paraId="0C7964F2" w14:textId="77777777" w:rsidR="00F74A21" w:rsidRPr="00682656" w:rsidRDefault="00F74A21" w:rsidP="00DE602B">
            <w:pPr>
              <w:widowControl/>
              <w:autoSpaceDE/>
              <w:autoSpaceDN/>
              <w:adjustRightInd/>
              <w:ind w:left="57" w:right="57"/>
              <w:rPr>
                <w:snapToGrid w:val="0"/>
              </w:rPr>
            </w:pPr>
          </w:p>
        </w:tc>
      </w:tr>
    </w:tbl>
    <w:p w14:paraId="47204816" w14:textId="77777777" w:rsidR="00F74A21" w:rsidRPr="00682656" w:rsidRDefault="00F74A21" w:rsidP="00F74A21">
      <w:pPr>
        <w:widowControl/>
        <w:autoSpaceDE/>
        <w:autoSpaceDN/>
        <w:adjustRightInd/>
        <w:jc w:val="both"/>
      </w:pPr>
    </w:p>
    <w:p w14:paraId="3C7A4A3C" w14:textId="77777777" w:rsidR="00F74A21" w:rsidRPr="00682656" w:rsidRDefault="00F74A21" w:rsidP="00F74A21">
      <w:pPr>
        <w:widowControl/>
        <w:autoSpaceDE/>
        <w:autoSpaceDN/>
        <w:adjustRightInd/>
        <w:jc w:val="both"/>
        <w:rPr>
          <w:b/>
        </w:rPr>
      </w:pPr>
      <w:r w:rsidRPr="00682656">
        <w:rPr>
          <w:b/>
          <w:highlight w:val="green"/>
        </w:rPr>
        <w:t xml:space="preserve">Приложения: </w:t>
      </w:r>
      <w:r w:rsidRPr="00682656">
        <w:rPr>
          <w:b/>
        </w:rPr>
        <w:t xml:space="preserve">___________листах </w:t>
      </w:r>
    </w:p>
    <w:p w14:paraId="3A7EBC42" w14:textId="77777777" w:rsidR="00F74A21" w:rsidRPr="00682656" w:rsidRDefault="00F74A21" w:rsidP="00F74A21">
      <w:pPr>
        <w:widowControl/>
        <w:autoSpaceDE/>
        <w:autoSpaceDN/>
        <w:adjustRightInd/>
        <w:jc w:val="both"/>
      </w:pPr>
    </w:p>
    <w:p w14:paraId="2B090F5D" w14:textId="77777777" w:rsidR="00F74A21" w:rsidRPr="00682656" w:rsidRDefault="00F74A21" w:rsidP="00F74A21">
      <w:pPr>
        <w:ind w:right="21"/>
        <w:jc w:val="both"/>
        <w:rPr>
          <w:color w:val="000000"/>
        </w:rPr>
      </w:pPr>
      <w:r w:rsidRPr="00682656">
        <w:t xml:space="preserve">Данное предложение имеет статус оферты и действительно </w:t>
      </w:r>
      <w:r w:rsidRPr="00682656">
        <w:rPr>
          <w:color w:val="000000"/>
        </w:rPr>
        <w:t xml:space="preserve">в течение 60 дней после подписания протокола, в </w:t>
      </w:r>
      <w:r w:rsidRPr="00682656">
        <w:rPr>
          <w:color w:val="000000"/>
        </w:rPr>
        <w:lastRenderedPageBreak/>
        <w:t>соответствии с которым определен победитель или до даты заключения договора с победителем (в зависимости от того, какая дата наступит раньше)</w:t>
      </w:r>
    </w:p>
    <w:p w14:paraId="159F1F08" w14:textId="77777777" w:rsidR="00F74A21" w:rsidRPr="00682656" w:rsidRDefault="00F74A21" w:rsidP="00F74A21">
      <w:pPr>
        <w:tabs>
          <w:tab w:val="left" w:pos="9900"/>
        </w:tabs>
        <w:ind w:right="21"/>
        <w:rPr>
          <w:vertAlign w:val="superscript"/>
        </w:rPr>
      </w:pPr>
      <w:r w:rsidRPr="00682656">
        <w:t>_______________________________</w:t>
      </w:r>
      <w:r w:rsidRPr="00682656">
        <w:rPr>
          <w:vertAlign w:val="superscript"/>
        </w:rPr>
        <w:t xml:space="preserve">                                                                                              </w:t>
      </w:r>
      <w:r w:rsidRPr="00682656">
        <w:t>_______________________</w:t>
      </w:r>
    </w:p>
    <w:p w14:paraId="14762AE2" w14:textId="77777777" w:rsidR="00F74A21" w:rsidRPr="00682656" w:rsidRDefault="00F74A21" w:rsidP="00F74A21">
      <w:pPr>
        <w:rPr>
          <w:vertAlign w:val="superscript"/>
        </w:rPr>
      </w:pPr>
      <w:r w:rsidRPr="00682656">
        <w:rPr>
          <w:vertAlign w:val="superscript"/>
        </w:rPr>
        <w:t xml:space="preserve">(Фамилия, имя, отчество подписавшего, </w:t>
      </w:r>
      <w:proofErr w:type="gramStart"/>
      <w:r w:rsidRPr="00682656">
        <w:rPr>
          <w:vertAlign w:val="superscript"/>
        </w:rPr>
        <w:t xml:space="preserve">должность)   </w:t>
      </w:r>
      <w:proofErr w:type="gramEnd"/>
      <w:r w:rsidRPr="00682656">
        <w:rPr>
          <w:vertAlign w:val="superscript"/>
        </w:rPr>
        <w:t xml:space="preserve">                                                                                                                         (подпись)</w:t>
      </w:r>
    </w:p>
    <w:p w14:paraId="1457E3B1" w14:textId="77777777" w:rsidR="00F74A21" w:rsidRPr="00682656" w:rsidRDefault="00F74A21" w:rsidP="00F74A21">
      <w:pPr>
        <w:widowControl/>
        <w:autoSpaceDE/>
        <w:autoSpaceDN/>
        <w:adjustRightInd/>
        <w:jc w:val="both"/>
      </w:pPr>
    </w:p>
    <w:p w14:paraId="0AC6AAA3" w14:textId="77777777" w:rsidR="00F74A21" w:rsidRPr="00682656" w:rsidRDefault="00F74A21" w:rsidP="00F74A21">
      <w:pPr>
        <w:widowControl/>
        <w:tabs>
          <w:tab w:val="left" w:pos="284"/>
        </w:tabs>
        <w:autoSpaceDE/>
        <w:autoSpaceDN/>
        <w:adjustRightInd/>
        <w:jc w:val="both"/>
      </w:pPr>
      <w:r w:rsidRPr="00682656">
        <w:t>2.</w:t>
      </w:r>
      <w:r w:rsidRPr="00682656">
        <w:tab/>
        <w:t>Настоящей заявкой ________________________________________ гарантируем:</w:t>
      </w:r>
    </w:p>
    <w:p w14:paraId="028CDE93" w14:textId="77777777" w:rsidR="00F74A21" w:rsidRPr="00682656" w:rsidRDefault="00F74A21" w:rsidP="00F74A21">
      <w:pPr>
        <w:widowControl/>
        <w:autoSpaceDE/>
        <w:autoSpaceDN/>
        <w:adjustRightInd/>
        <w:ind w:left="708"/>
        <w:rPr>
          <w:vertAlign w:val="superscript"/>
        </w:rPr>
      </w:pPr>
      <w:r w:rsidRPr="00682656">
        <w:t xml:space="preserve">                                            </w:t>
      </w:r>
      <w:r w:rsidRPr="00682656">
        <w:rPr>
          <w:vertAlign w:val="superscript"/>
        </w:rPr>
        <w:t>(наименование (ФИО) Участника закупки)</w:t>
      </w:r>
    </w:p>
    <w:p w14:paraId="71435915" w14:textId="77777777" w:rsidR="00F74A21" w:rsidRPr="00682656" w:rsidRDefault="00F74A21" w:rsidP="00AF0759">
      <w:pPr>
        <w:widowControl/>
        <w:numPr>
          <w:ilvl w:val="0"/>
          <w:numId w:val="54"/>
        </w:numPr>
        <w:tabs>
          <w:tab w:val="left" w:pos="426"/>
        </w:tabs>
        <w:autoSpaceDE/>
        <w:autoSpaceDN/>
        <w:adjustRightInd/>
        <w:ind w:firstLine="0"/>
        <w:jc w:val="both"/>
      </w:pPr>
      <w:r w:rsidRPr="00682656">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3FBD76DD" w14:textId="77777777" w:rsidR="00F74A21" w:rsidRPr="00682656" w:rsidRDefault="00F74A21" w:rsidP="00AF0759">
      <w:pPr>
        <w:widowControl/>
        <w:numPr>
          <w:ilvl w:val="0"/>
          <w:numId w:val="54"/>
        </w:numPr>
        <w:tabs>
          <w:tab w:val="left" w:pos="426"/>
        </w:tabs>
        <w:autoSpaceDE/>
        <w:autoSpaceDN/>
        <w:adjustRightInd/>
        <w:ind w:firstLine="0"/>
        <w:jc w:val="both"/>
      </w:pPr>
      <w:r w:rsidRPr="00682656">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285CCFB" w14:textId="77777777" w:rsidR="00F74A21" w:rsidRPr="00682656" w:rsidRDefault="00F74A21" w:rsidP="00AF0759">
      <w:pPr>
        <w:widowControl/>
        <w:numPr>
          <w:ilvl w:val="0"/>
          <w:numId w:val="54"/>
        </w:numPr>
        <w:tabs>
          <w:tab w:val="left" w:pos="426"/>
        </w:tabs>
        <w:autoSpaceDE/>
        <w:autoSpaceDN/>
        <w:adjustRightInd/>
        <w:ind w:firstLine="0"/>
        <w:jc w:val="both"/>
      </w:pPr>
      <w:r w:rsidRPr="00682656">
        <w:t>мы правомочны заключить договор по результатам закупки;</w:t>
      </w:r>
    </w:p>
    <w:p w14:paraId="4215AB13" w14:textId="77777777" w:rsidR="00F74A21" w:rsidRPr="00682656" w:rsidRDefault="00F74A21" w:rsidP="00AF0759">
      <w:pPr>
        <w:widowControl/>
        <w:numPr>
          <w:ilvl w:val="0"/>
          <w:numId w:val="54"/>
        </w:numPr>
        <w:tabs>
          <w:tab w:val="left" w:pos="426"/>
        </w:tabs>
        <w:autoSpaceDE/>
        <w:autoSpaceDN/>
        <w:adjustRightInd/>
        <w:ind w:firstLine="0"/>
        <w:jc w:val="both"/>
      </w:pPr>
      <w:r w:rsidRPr="00682656">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450D556"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color w:val="000000"/>
        </w:rPr>
        <w:t xml:space="preserve">отсутствие нас в реестре недобросовестных поставщиков сведений об Участниках </w:t>
      </w:r>
      <w:r w:rsidRPr="00682656">
        <w:t>закупки</w:t>
      </w:r>
      <w:r w:rsidRPr="00682656">
        <w:rPr>
          <w:color w:val="000000"/>
        </w:rPr>
        <w:t>.</w:t>
      </w:r>
    </w:p>
    <w:p w14:paraId="3C15317D"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rFonts w:eastAsia="Calibri"/>
        </w:rPr>
        <w:t>отсутствие в отношении нас решения об исключении, в том числе предстоящем исключении, участника закупки из ЕГРЮЛ регистрирующим органом;</w:t>
      </w:r>
    </w:p>
    <w:p w14:paraId="14185BCF"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rFonts w:eastAsia="Calibri"/>
        </w:rPr>
        <w:t>отсутствие дисквалифицированных лиц в исполнительных органах (единоличного исполнительного органа) участника закупки;</w:t>
      </w:r>
    </w:p>
    <w:p w14:paraId="0586CE0C"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rFonts w:eastAsia="Calibri"/>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682656">
        <w:t>закупки</w:t>
      </w:r>
      <w:r w:rsidRPr="00682656">
        <w:rPr>
          <w:rFonts w:eastAsia="Calibri"/>
        </w:rPr>
        <w:t xml:space="preserve"> по данным бухгалтерской отчетности за последний завершенный отчетный период;</w:t>
      </w:r>
    </w:p>
    <w:p w14:paraId="1F9B5E87"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rFonts w:eastAsia="Calibri"/>
        </w:rPr>
        <w:t>у нас имеется необходимый опыт выполнения аналогичных работ (услуг), материально-техническая база, кадровые ресурсы в объеме достаточном для исполнения договора, заключаемого по результатам проведения настоящей закупочной процедуры;</w:t>
      </w:r>
    </w:p>
    <w:p w14:paraId="2686356A"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rFonts w:eastAsia="Calibri"/>
        </w:rPr>
        <w:t>Мы соответствуем всем требованиям к участнику закупки, установленных извещением.</w:t>
      </w:r>
    </w:p>
    <w:p w14:paraId="05BBEB38" w14:textId="77777777" w:rsidR="00F74A21" w:rsidRPr="00682656" w:rsidRDefault="00F74A21" w:rsidP="00F74A21">
      <w:pPr>
        <w:widowControl/>
        <w:autoSpaceDE/>
        <w:autoSpaceDN/>
        <w:adjustRightInd/>
        <w:jc w:val="both"/>
      </w:pPr>
    </w:p>
    <w:p w14:paraId="153B704E" w14:textId="77777777" w:rsidR="00F74A21" w:rsidRPr="00682656" w:rsidRDefault="00F74A21" w:rsidP="00F74A21">
      <w:pPr>
        <w:jc w:val="both"/>
      </w:pPr>
      <w:r w:rsidRPr="00682656">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24501337" w14:textId="77777777" w:rsidR="00F74A21" w:rsidRPr="00682656" w:rsidRDefault="00F74A21" w:rsidP="00AF0759">
      <w:pPr>
        <w:widowControl/>
        <w:numPr>
          <w:ilvl w:val="0"/>
          <w:numId w:val="62"/>
        </w:numPr>
        <w:autoSpaceDE/>
        <w:autoSpaceDN/>
        <w:adjustRightInd/>
        <w:ind w:left="0" w:firstLine="0"/>
        <w:jc w:val="both"/>
      </w:pPr>
      <w:r w:rsidRPr="00682656">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2EFDE545" w14:textId="77777777" w:rsidR="00F74A21" w:rsidRPr="00682656" w:rsidRDefault="00F74A21" w:rsidP="00AF0759">
      <w:pPr>
        <w:widowControl/>
        <w:numPr>
          <w:ilvl w:val="0"/>
          <w:numId w:val="62"/>
        </w:numPr>
        <w:autoSpaceDE/>
        <w:autoSpaceDN/>
        <w:adjustRightInd/>
        <w:ind w:left="0" w:firstLine="0"/>
        <w:jc w:val="both"/>
      </w:pPr>
      <w:r w:rsidRPr="00682656">
        <w:t>Мы извещены о включении сведений о _____________________________________</w:t>
      </w:r>
    </w:p>
    <w:p w14:paraId="5D515C0F" w14:textId="77777777" w:rsidR="00F74A21" w:rsidRPr="00682656" w:rsidRDefault="00F74A21" w:rsidP="00F74A21">
      <w:pPr>
        <w:widowControl/>
        <w:autoSpaceDE/>
        <w:autoSpaceDN/>
        <w:adjustRightInd/>
        <w:jc w:val="center"/>
        <w:rPr>
          <w:vertAlign w:val="superscript"/>
        </w:rPr>
      </w:pPr>
      <w:r w:rsidRPr="00682656">
        <w:rPr>
          <w:vertAlign w:val="superscript"/>
        </w:rPr>
        <w:t xml:space="preserve">               (наименование Участника закупки)</w:t>
      </w:r>
    </w:p>
    <w:p w14:paraId="15459D0B" w14:textId="77777777" w:rsidR="00F74A21" w:rsidRPr="00682656" w:rsidRDefault="00F74A21" w:rsidP="00F74A21">
      <w:pPr>
        <w:widowControl/>
        <w:autoSpaceDE/>
        <w:autoSpaceDN/>
        <w:adjustRightInd/>
        <w:jc w:val="both"/>
      </w:pPr>
      <w:r w:rsidRPr="00682656">
        <w:t>в Реестр недобросовестных поставщиков в случае уклонения нами от заключения договора.</w:t>
      </w:r>
    </w:p>
    <w:p w14:paraId="2AA6708F" w14:textId="77777777" w:rsidR="00F74A21" w:rsidRPr="00682656" w:rsidRDefault="00F74A21" w:rsidP="00AF0759">
      <w:pPr>
        <w:widowControl/>
        <w:numPr>
          <w:ilvl w:val="0"/>
          <w:numId w:val="62"/>
        </w:numPr>
        <w:autoSpaceDE/>
        <w:autoSpaceDN/>
        <w:adjustRightInd/>
        <w:ind w:left="0" w:firstLine="0"/>
        <w:jc w:val="both"/>
      </w:pPr>
      <w:r w:rsidRPr="00682656">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14:paraId="4E38F551" w14:textId="77777777" w:rsidR="00F74A21" w:rsidRPr="00682656" w:rsidRDefault="00F74A21" w:rsidP="00F74A21">
      <w:pPr>
        <w:widowControl/>
        <w:autoSpaceDE/>
        <w:autoSpaceDN/>
        <w:adjustRightInd/>
        <w:jc w:val="center"/>
        <w:rPr>
          <w:vertAlign w:val="superscript"/>
        </w:rPr>
      </w:pPr>
      <w:r w:rsidRPr="00682656">
        <w:rPr>
          <w:vertAlign w:val="superscript"/>
        </w:rPr>
        <w:t xml:space="preserve">                                                                              (Ф.И.О., телефон, адрес электронной почты работника Участника закупки)</w:t>
      </w:r>
    </w:p>
    <w:p w14:paraId="7A27F652" w14:textId="77777777" w:rsidR="00F74A21" w:rsidRPr="00682656" w:rsidRDefault="00F74A21" w:rsidP="00F74A21">
      <w:pPr>
        <w:widowControl/>
        <w:autoSpaceDE/>
        <w:autoSpaceDN/>
        <w:adjustRightInd/>
        <w:jc w:val="both"/>
      </w:pPr>
    </w:p>
    <w:p w14:paraId="6A219615" w14:textId="77777777" w:rsidR="00F74A21" w:rsidRPr="00682656" w:rsidRDefault="00F74A21" w:rsidP="00F74A21">
      <w:pPr>
        <w:jc w:val="both"/>
      </w:pPr>
      <w:r w:rsidRPr="00682656">
        <w:t>_____________________          __________________    ______________________________</w:t>
      </w:r>
    </w:p>
    <w:p w14:paraId="25878BDB" w14:textId="77777777" w:rsidR="00F74A21" w:rsidRPr="00682656" w:rsidRDefault="00F74A21" w:rsidP="00F74A21">
      <w:pPr>
        <w:jc w:val="both"/>
        <w:rPr>
          <w:b/>
        </w:rPr>
      </w:pPr>
      <w:r w:rsidRPr="00682656">
        <w:rPr>
          <w:vertAlign w:val="superscript"/>
        </w:rPr>
        <w:t xml:space="preserve">                   (</w:t>
      </w:r>
      <w:proofErr w:type="gramStart"/>
      <w:r w:rsidRPr="00682656">
        <w:rPr>
          <w:vertAlign w:val="superscript"/>
        </w:rPr>
        <w:t xml:space="preserve">должность)   </w:t>
      </w:r>
      <w:proofErr w:type="gramEnd"/>
      <w:r w:rsidRPr="00682656">
        <w:rPr>
          <w:vertAlign w:val="superscript"/>
        </w:rPr>
        <w:t xml:space="preserve">                                                        (подпись)                                          (фамилия, имя, отчество (полностью))</w:t>
      </w:r>
    </w:p>
    <w:p w14:paraId="4656DFAF" w14:textId="77777777" w:rsidR="00257784" w:rsidRDefault="00257784" w:rsidP="00257784"/>
    <w:p w14:paraId="0DD019CA" w14:textId="77777777" w:rsidR="00257784" w:rsidRDefault="00257784" w:rsidP="00F74A21">
      <w:pPr>
        <w:jc w:val="right"/>
      </w:pPr>
    </w:p>
    <w:p w14:paraId="6B0E8C83" w14:textId="77777777" w:rsidR="00F74A21" w:rsidRPr="00682656" w:rsidRDefault="00F74A21" w:rsidP="00F74A21">
      <w:pPr>
        <w:jc w:val="right"/>
      </w:pPr>
      <w:r w:rsidRPr="00682656">
        <w:t>Настоящая форма может содержать приложение</w:t>
      </w:r>
    </w:p>
    <w:p w14:paraId="28316B36" w14:textId="77777777" w:rsidR="00F74A21" w:rsidRPr="00682656" w:rsidRDefault="00F74A21" w:rsidP="00F74A21">
      <w:pPr>
        <w:jc w:val="right"/>
      </w:pPr>
      <w:r w:rsidRPr="00682656">
        <w:t>«Техническое описание работ, услуг»</w:t>
      </w:r>
    </w:p>
    <w:p w14:paraId="0AEAC692" w14:textId="77777777" w:rsidR="00F74A21" w:rsidRPr="00682656" w:rsidRDefault="00F74A21" w:rsidP="00F74A21">
      <w:pPr>
        <w:jc w:val="right"/>
      </w:pPr>
      <w:r w:rsidRPr="00682656">
        <w:t>(включается по усмотрению Заказчика в случае необходимости детального описания участником закупки перечня и характеристик работ и услуг, составляющих предмет закупки,</w:t>
      </w:r>
      <w:r w:rsidRPr="00682656">
        <w:rPr>
          <w:iCs/>
        </w:rPr>
        <w:t xml:space="preserve"> сроков (периодичности) выполнения, перечня и характеристик поставляемых материалов и оборудования</w:t>
      </w:r>
      <w:r w:rsidRPr="00682656">
        <w:t xml:space="preserve">) </w:t>
      </w:r>
    </w:p>
    <w:p w14:paraId="6BD07B3F" w14:textId="77777777" w:rsidR="00F74A21" w:rsidRPr="00682656" w:rsidRDefault="00F74A21" w:rsidP="00F74A21">
      <w:pPr>
        <w:jc w:val="right"/>
      </w:pPr>
    </w:p>
    <w:p w14:paraId="3815002C" w14:textId="77777777" w:rsidR="00F74A21" w:rsidRPr="00682656" w:rsidRDefault="00F74A21" w:rsidP="00F74A21">
      <w:pPr>
        <w:jc w:val="right"/>
      </w:pPr>
    </w:p>
    <w:p w14:paraId="18B45B33" w14:textId="77777777" w:rsidR="00F74A21" w:rsidRPr="00682656" w:rsidRDefault="00F74A21" w:rsidP="00F74A21">
      <w:pPr>
        <w:jc w:val="right"/>
      </w:pPr>
    </w:p>
    <w:p w14:paraId="5A1B6461" w14:textId="77777777" w:rsidR="00F74A21" w:rsidRPr="00682656" w:rsidRDefault="00F74A21" w:rsidP="00F74A21">
      <w:pPr>
        <w:jc w:val="right"/>
      </w:pPr>
    </w:p>
    <w:p w14:paraId="67E6C78F" w14:textId="77777777" w:rsidR="00F74A21" w:rsidRPr="00682656" w:rsidRDefault="00F74A21" w:rsidP="00F74A21">
      <w:pPr>
        <w:jc w:val="right"/>
      </w:pPr>
    </w:p>
    <w:p w14:paraId="1B82AF7D" w14:textId="77777777" w:rsidR="00F74A21" w:rsidRPr="00682656" w:rsidRDefault="00F74A21" w:rsidP="00F74A21">
      <w:pPr>
        <w:jc w:val="right"/>
      </w:pPr>
    </w:p>
    <w:p w14:paraId="7F930F85" w14:textId="77777777" w:rsidR="00F74A21" w:rsidRPr="00682656" w:rsidRDefault="00F74A21" w:rsidP="00F74A21">
      <w:pPr>
        <w:jc w:val="right"/>
      </w:pPr>
    </w:p>
    <w:p w14:paraId="4A4F26C8" w14:textId="77777777" w:rsidR="00F74A21" w:rsidRPr="00682656" w:rsidRDefault="00F74A21" w:rsidP="00F74A21">
      <w:pPr>
        <w:jc w:val="right"/>
      </w:pPr>
    </w:p>
    <w:p w14:paraId="4755C1EA" w14:textId="77777777" w:rsidR="00F74A21" w:rsidRPr="00682656" w:rsidRDefault="00F74A21" w:rsidP="00AF0759">
      <w:pPr>
        <w:widowControl/>
        <w:numPr>
          <w:ilvl w:val="0"/>
          <w:numId w:val="59"/>
        </w:numPr>
        <w:autoSpaceDE/>
        <w:autoSpaceDN/>
        <w:adjustRightInd/>
        <w:ind w:left="0" w:firstLine="0"/>
        <w:rPr>
          <w:b/>
        </w:rPr>
      </w:pPr>
      <w:r w:rsidRPr="00682656">
        <w:rPr>
          <w:b/>
        </w:rPr>
        <w:t>Форма заявки при приобретении товаров</w:t>
      </w:r>
    </w:p>
    <w:p w14:paraId="3FFD1AA7" w14:textId="77777777" w:rsidR="00F74A21" w:rsidRPr="00682656" w:rsidRDefault="00F74A21" w:rsidP="00F74A21">
      <w:pPr>
        <w:widowControl/>
        <w:autoSpaceDE/>
        <w:autoSpaceDN/>
        <w:adjustRightInd/>
        <w:ind w:left="708"/>
        <w:rPr>
          <w:b/>
        </w:rPr>
      </w:pPr>
    </w:p>
    <w:p w14:paraId="6BF4610A" w14:textId="77777777" w:rsidR="00F74A21" w:rsidRPr="00682656" w:rsidRDefault="00F74A21" w:rsidP="00F74A21">
      <w:pPr>
        <w:jc w:val="center"/>
        <w:rPr>
          <w:b/>
        </w:rPr>
      </w:pPr>
      <w:r w:rsidRPr="00682656">
        <w:rPr>
          <w:b/>
        </w:rPr>
        <w:t>Заявка на участие в закупочной процедуре</w:t>
      </w:r>
    </w:p>
    <w:p w14:paraId="193BBDD0" w14:textId="77777777" w:rsidR="00F74A21" w:rsidRPr="00682656" w:rsidRDefault="00F74A21" w:rsidP="00F74A21">
      <w:pPr>
        <w:jc w:val="both"/>
      </w:pPr>
    </w:p>
    <w:p w14:paraId="23ED8DBC" w14:textId="77777777" w:rsidR="00F74A21" w:rsidRPr="00682656" w:rsidRDefault="00F74A21" w:rsidP="00AF0759">
      <w:pPr>
        <w:widowControl/>
        <w:numPr>
          <w:ilvl w:val="3"/>
          <w:numId w:val="62"/>
        </w:numPr>
        <w:autoSpaceDE/>
        <w:autoSpaceDN/>
        <w:adjustRightInd/>
        <w:ind w:left="0" w:firstLine="567"/>
        <w:jc w:val="both"/>
      </w:pPr>
      <w:r w:rsidRPr="00682656">
        <w:t>Изучив Документацию о закупке, а также применимое к данному запросу котировок в электронной форме действующее законодательство ___________________________________________________________</w:t>
      </w:r>
    </w:p>
    <w:p w14:paraId="6B632F79" w14:textId="77777777" w:rsidR="00F74A21" w:rsidRPr="00682656" w:rsidRDefault="00F74A21" w:rsidP="00F74A21">
      <w:pPr>
        <w:jc w:val="both"/>
      </w:pPr>
      <w:r w:rsidRPr="00682656">
        <w:t xml:space="preserve">           (наименование (ФИО) - Участника закупки)</w:t>
      </w:r>
    </w:p>
    <w:p w14:paraId="57212E6A" w14:textId="77777777" w:rsidR="00F74A21" w:rsidRPr="00682656" w:rsidRDefault="00F74A21" w:rsidP="00F74A21">
      <w:pPr>
        <w:jc w:val="both"/>
      </w:pPr>
      <w:r w:rsidRPr="00682656">
        <w:t>В лице, ___________________________________________________________________________________</w:t>
      </w:r>
    </w:p>
    <w:p w14:paraId="2EFE8348" w14:textId="77777777" w:rsidR="00F74A21" w:rsidRPr="00682656" w:rsidRDefault="00F74A21" w:rsidP="00F74A21">
      <w:pPr>
        <w:jc w:val="both"/>
      </w:pPr>
      <w:r w:rsidRPr="00682656">
        <w:t xml:space="preserve">          (наименование должности руководителя и его Ф.И.О./доверенность представителя по доверенности)</w:t>
      </w:r>
    </w:p>
    <w:p w14:paraId="74FF34C6" w14:textId="77777777" w:rsidR="00F74A21" w:rsidRPr="00682656" w:rsidRDefault="00F74A21" w:rsidP="00F74A21">
      <w:pPr>
        <w:jc w:val="both"/>
        <w:rPr>
          <w:color w:val="000000"/>
        </w:rPr>
      </w:pPr>
      <w:r w:rsidRPr="00682656">
        <w:t xml:space="preserve">подтверждаем, что согласны принять участие в запросе котировок в электронной форме </w:t>
      </w:r>
      <w:r w:rsidRPr="00682656">
        <w:rPr>
          <w:color w:val="000000"/>
        </w:rPr>
        <w:t xml:space="preserve">№___ </w:t>
      </w:r>
      <w:r w:rsidRPr="00682656">
        <w:rPr>
          <w:bCs/>
          <w:color w:val="000000"/>
        </w:rPr>
        <w:t xml:space="preserve">на </w:t>
      </w:r>
      <w:r w:rsidRPr="00682656">
        <w:t>_____________________________________________</w:t>
      </w:r>
      <w:proofErr w:type="gramStart"/>
      <w:r w:rsidRPr="00682656">
        <w:t>_</w:t>
      </w:r>
      <w:r w:rsidRPr="00682656">
        <w:rPr>
          <w:color w:val="000000"/>
        </w:rPr>
        <w:t xml:space="preserve"> </w:t>
      </w:r>
      <w:r w:rsidRPr="00682656">
        <w:rPr>
          <w:b/>
        </w:rPr>
        <w:t>)</w:t>
      </w:r>
      <w:proofErr w:type="gramEnd"/>
      <w:r w:rsidRPr="00682656">
        <w:rPr>
          <w:b/>
        </w:rPr>
        <w:t xml:space="preserve"> </w:t>
      </w:r>
      <w:r w:rsidRPr="00682656">
        <w:t>на</w:t>
      </w:r>
      <w:r w:rsidRPr="00682656">
        <w:rPr>
          <w:color w:val="000000"/>
        </w:rPr>
        <w:t xml:space="preserve"> условиях, установленных в Извещении о проведении закупки.</w:t>
      </w:r>
    </w:p>
    <w:p w14:paraId="7D98850A" w14:textId="77777777" w:rsidR="00F74A21" w:rsidRPr="00682656" w:rsidRDefault="00F74A21" w:rsidP="00F74A21">
      <w:pPr>
        <w:jc w:val="both"/>
        <w:rPr>
          <w:rFonts w:eastAsiaTheme="minorHAnsi"/>
          <w:iCs/>
          <w:highlight w:val="magenta"/>
          <w:lang w:eastAsia="en-US"/>
        </w:rPr>
      </w:pPr>
    </w:p>
    <w:tbl>
      <w:tblPr>
        <w:tblW w:w="9072" w:type="dxa"/>
        <w:tblInd w:w="-5" w:type="dxa"/>
        <w:tblLayout w:type="fixed"/>
        <w:tblLook w:val="04A0" w:firstRow="1" w:lastRow="0" w:firstColumn="1" w:lastColumn="0" w:noHBand="0" w:noVBand="1"/>
      </w:tblPr>
      <w:tblGrid>
        <w:gridCol w:w="426"/>
        <w:gridCol w:w="1559"/>
        <w:gridCol w:w="2268"/>
        <w:gridCol w:w="1276"/>
        <w:gridCol w:w="1417"/>
        <w:gridCol w:w="850"/>
        <w:gridCol w:w="1276"/>
      </w:tblGrid>
      <w:tr w:rsidR="00F74A21" w:rsidRPr="00682656" w14:paraId="290C3C5A" w14:textId="77777777" w:rsidTr="00DE602B">
        <w:trPr>
          <w:trHeight w:val="94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CD3D" w14:textId="77777777" w:rsidR="00F74A21" w:rsidRPr="00682656" w:rsidRDefault="00F74A21" w:rsidP="00DE602B">
            <w:pPr>
              <w:ind w:left="-114" w:right="-111"/>
              <w:jc w:val="center"/>
              <w:rPr>
                <w:b/>
              </w:rPr>
            </w:pPr>
            <w:r w:rsidRPr="00682656">
              <w:rPr>
                <w:b/>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79B3" w14:textId="77777777" w:rsidR="00F74A21" w:rsidRPr="00682656" w:rsidRDefault="00F74A21" w:rsidP="00DE602B">
            <w:pPr>
              <w:jc w:val="center"/>
              <w:rPr>
                <w:b/>
              </w:rPr>
            </w:pPr>
            <w:r w:rsidRPr="00682656">
              <w:rPr>
                <w:b/>
              </w:rPr>
              <w:t>Требования Заказчика</w:t>
            </w:r>
          </w:p>
        </w:tc>
        <w:tc>
          <w:tcPr>
            <w:tcW w:w="2268" w:type="dxa"/>
            <w:tcBorders>
              <w:top w:val="single" w:sz="4" w:space="0" w:color="auto"/>
              <w:left w:val="single" w:sz="4" w:space="0" w:color="auto"/>
              <w:bottom w:val="single" w:sz="4" w:space="0" w:color="auto"/>
              <w:right w:val="single" w:sz="4" w:space="0" w:color="auto"/>
            </w:tcBorders>
            <w:vAlign w:val="center"/>
          </w:tcPr>
          <w:p w14:paraId="64F38804" w14:textId="77777777" w:rsidR="00F74A21" w:rsidRPr="00682656" w:rsidRDefault="00F74A21" w:rsidP="00DE602B">
            <w:pPr>
              <w:jc w:val="center"/>
              <w:rPr>
                <w:b/>
                <w:highlight w:val="green"/>
              </w:rPr>
            </w:pPr>
            <w:r w:rsidRPr="00682656">
              <w:rPr>
                <w:b/>
                <w:highlight w:val="green"/>
              </w:rPr>
              <w:t>Предложение участника закупки*</w:t>
            </w:r>
          </w:p>
          <w:p w14:paraId="6DB5DFEF" w14:textId="77777777" w:rsidR="00F74A21" w:rsidRPr="00682656" w:rsidRDefault="00F74A21" w:rsidP="00DE602B">
            <w:pPr>
              <w:jc w:val="center"/>
              <w:rPr>
                <w:b/>
              </w:rPr>
            </w:pPr>
            <w:r w:rsidRPr="00682656">
              <w:rPr>
                <w:b/>
                <w:highlight w:val="green"/>
              </w:rPr>
              <w:t>(Наименование, тип, марка, описание поставляемой продукции)</w:t>
            </w:r>
          </w:p>
        </w:tc>
        <w:tc>
          <w:tcPr>
            <w:tcW w:w="1276" w:type="dxa"/>
            <w:tcBorders>
              <w:top w:val="single" w:sz="4" w:space="0" w:color="auto"/>
              <w:left w:val="single" w:sz="4" w:space="0" w:color="auto"/>
              <w:bottom w:val="single" w:sz="4" w:space="0" w:color="auto"/>
              <w:right w:val="single" w:sz="4" w:space="0" w:color="auto"/>
            </w:tcBorders>
          </w:tcPr>
          <w:p w14:paraId="755CD5E6" w14:textId="77777777" w:rsidR="00F74A21" w:rsidRPr="00682656" w:rsidRDefault="00F74A21" w:rsidP="00DE602B">
            <w:pPr>
              <w:jc w:val="center"/>
              <w:rPr>
                <w:b/>
              </w:rPr>
            </w:pPr>
            <w:r w:rsidRPr="00682656">
              <w:rPr>
                <w:b/>
              </w:rPr>
              <w:t>Страна происхождения товара</w:t>
            </w:r>
          </w:p>
        </w:tc>
        <w:tc>
          <w:tcPr>
            <w:tcW w:w="1417" w:type="dxa"/>
            <w:tcBorders>
              <w:top w:val="single" w:sz="4" w:space="0" w:color="auto"/>
              <w:left w:val="single" w:sz="4" w:space="0" w:color="auto"/>
              <w:bottom w:val="single" w:sz="4" w:space="0" w:color="auto"/>
              <w:right w:val="single" w:sz="4" w:space="0" w:color="auto"/>
            </w:tcBorders>
            <w:vAlign w:val="center"/>
          </w:tcPr>
          <w:p w14:paraId="0586BEFC" w14:textId="77777777" w:rsidR="00F74A21" w:rsidRPr="00682656" w:rsidRDefault="00F74A21" w:rsidP="00DE602B">
            <w:pPr>
              <w:jc w:val="center"/>
              <w:rPr>
                <w:b/>
              </w:rPr>
            </w:pPr>
            <w:r w:rsidRPr="00682656">
              <w:rPr>
                <w:b/>
              </w:rPr>
              <w:t>Наименование фирмы производителя</w:t>
            </w:r>
          </w:p>
          <w:p w14:paraId="1D5988B7" w14:textId="77777777" w:rsidR="00F74A21" w:rsidRPr="00682656" w:rsidRDefault="00F74A21" w:rsidP="00DE602B">
            <w:pPr>
              <w:jc w:val="center"/>
              <w:rPr>
                <w:b/>
              </w:rPr>
            </w:pPr>
            <w:r w:rsidRPr="00682656">
              <w:rPr>
                <w:b/>
              </w:rPr>
              <w:t>(изготовитель)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E8CAE" w14:textId="77777777" w:rsidR="00F74A21" w:rsidRPr="00682656" w:rsidRDefault="00F74A21" w:rsidP="00DE602B">
            <w:pPr>
              <w:jc w:val="center"/>
              <w:rPr>
                <w:b/>
              </w:rPr>
            </w:pPr>
            <w:r w:rsidRPr="00682656">
              <w:rPr>
                <w:b/>
              </w:rPr>
              <w:t>Кол-во</w:t>
            </w:r>
          </w:p>
        </w:tc>
        <w:tc>
          <w:tcPr>
            <w:tcW w:w="1276" w:type="dxa"/>
            <w:tcBorders>
              <w:top w:val="single" w:sz="4" w:space="0" w:color="auto"/>
              <w:left w:val="single" w:sz="4" w:space="0" w:color="auto"/>
              <w:bottom w:val="single" w:sz="4" w:space="0" w:color="auto"/>
              <w:right w:val="single" w:sz="4" w:space="0" w:color="auto"/>
            </w:tcBorders>
            <w:vAlign w:val="center"/>
          </w:tcPr>
          <w:p w14:paraId="0AC7AB88" w14:textId="77777777" w:rsidR="00F74A21" w:rsidRPr="00682656" w:rsidRDefault="00F74A21" w:rsidP="00DE602B">
            <w:pPr>
              <w:jc w:val="center"/>
              <w:rPr>
                <w:b/>
              </w:rPr>
            </w:pPr>
            <w:r w:rsidRPr="00682656">
              <w:rPr>
                <w:b/>
              </w:rPr>
              <w:t>Единица измерения</w:t>
            </w:r>
          </w:p>
        </w:tc>
      </w:tr>
      <w:tr w:rsidR="00F74A21" w:rsidRPr="00682656" w14:paraId="33174487" w14:textId="77777777" w:rsidTr="00DE602B">
        <w:trPr>
          <w:trHeight w:val="2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40829" w14:textId="77777777" w:rsidR="00F74A21" w:rsidRPr="00682656" w:rsidRDefault="00F74A21" w:rsidP="00DE602B">
            <w:pPr>
              <w:jc w:val="center"/>
              <w:rPr>
                <w:color w:val="000000"/>
              </w:rPr>
            </w:pPr>
            <w:r w:rsidRPr="00682656">
              <w:rPr>
                <w:color w:val="00000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69E0F6" w14:textId="77777777" w:rsidR="00F74A21" w:rsidRPr="00682656" w:rsidRDefault="00F74A21" w:rsidP="00DE602B">
            <w:pPr>
              <w:rPr>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BE835EC" w14:textId="77777777" w:rsidR="00F74A21" w:rsidRPr="00682656" w:rsidRDefault="00F74A21" w:rsidP="00DE602B">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69A8E8" w14:textId="77777777" w:rsidR="00F74A21" w:rsidRPr="00682656" w:rsidRDefault="00F74A21" w:rsidP="00DE602B">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6E817DA8" w14:textId="77777777" w:rsidR="00F74A21" w:rsidRPr="00682656" w:rsidRDefault="00F74A21" w:rsidP="00DE602B">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E8AC4" w14:textId="77777777" w:rsidR="00F74A21" w:rsidRPr="00682656" w:rsidRDefault="00F74A21" w:rsidP="00DE602B">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14:paraId="40DE8168" w14:textId="77777777" w:rsidR="00F74A21" w:rsidRPr="00682656" w:rsidRDefault="00F74A21" w:rsidP="00DE602B">
            <w:pPr>
              <w:jc w:val="center"/>
              <w:rPr>
                <w:color w:val="000000"/>
              </w:rPr>
            </w:pPr>
          </w:p>
        </w:tc>
      </w:tr>
      <w:tr w:rsidR="00F74A21" w:rsidRPr="00682656" w14:paraId="556E2A41" w14:textId="77777777" w:rsidTr="00DE602B">
        <w:trPr>
          <w:trHeight w:val="281"/>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ACCF67" w14:textId="77777777" w:rsidR="00F74A21" w:rsidRPr="00682656" w:rsidRDefault="00F74A21" w:rsidP="00DE602B">
            <w:pPr>
              <w:jc w:val="center"/>
              <w:rPr>
                <w:color w:val="000000"/>
              </w:rPr>
            </w:pPr>
            <w:r w:rsidRPr="00682656">
              <w:rPr>
                <w:color w:val="000000"/>
              </w:rPr>
              <w:t>2</w:t>
            </w:r>
          </w:p>
        </w:tc>
        <w:tc>
          <w:tcPr>
            <w:tcW w:w="1559" w:type="dxa"/>
            <w:tcBorders>
              <w:top w:val="nil"/>
              <w:left w:val="nil"/>
              <w:bottom w:val="single" w:sz="4" w:space="0" w:color="auto"/>
              <w:right w:val="single" w:sz="4" w:space="0" w:color="auto"/>
            </w:tcBorders>
            <w:shd w:val="clear" w:color="auto" w:fill="auto"/>
            <w:vAlign w:val="center"/>
          </w:tcPr>
          <w:p w14:paraId="669D6C85" w14:textId="77777777" w:rsidR="00F74A21" w:rsidRPr="00682656" w:rsidRDefault="00F74A21" w:rsidP="00DE602B">
            <w:pPr>
              <w:rPr>
                <w:color w:val="000000"/>
              </w:rPr>
            </w:pPr>
          </w:p>
        </w:tc>
        <w:tc>
          <w:tcPr>
            <w:tcW w:w="2268" w:type="dxa"/>
            <w:tcBorders>
              <w:top w:val="nil"/>
              <w:left w:val="nil"/>
              <w:bottom w:val="single" w:sz="4" w:space="0" w:color="auto"/>
              <w:right w:val="single" w:sz="4" w:space="0" w:color="auto"/>
            </w:tcBorders>
            <w:shd w:val="clear" w:color="auto" w:fill="auto"/>
            <w:vAlign w:val="center"/>
          </w:tcPr>
          <w:p w14:paraId="40591CCF" w14:textId="77777777" w:rsidR="00F74A21" w:rsidRPr="00682656" w:rsidRDefault="00F74A21" w:rsidP="00DE602B">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14:paraId="35B2F9A8" w14:textId="77777777" w:rsidR="00F74A21" w:rsidRPr="00682656" w:rsidRDefault="00F74A21" w:rsidP="00DE602B">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E206E4F" w14:textId="77777777" w:rsidR="00F74A21" w:rsidRPr="00682656" w:rsidRDefault="00F74A21" w:rsidP="00DE602B">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4A318" w14:textId="77777777" w:rsidR="00F74A21" w:rsidRPr="00682656" w:rsidRDefault="00F74A21" w:rsidP="00DE602B">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14:paraId="576193C1" w14:textId="77777777" w:rsidR="00F74A21" w:rsidRPr="00682656" w:rsidRDefault="00F74A21" w:rsidP="00DE602B">
            <w:pPr>
              <w:jc w:val="center"/>
              <w:rPr>
                <w:color w:val="000000"/>
              </w:rPr>
            </w:pPr>
          </w:p>
        </w:tc>
      </w:tr>
      <w:tr w:rsidR="00F74A21" w:rsidRPr="00682656" w14:paraId="266CDC10" w14:textId="77777777" w:rsidTr="00DE602B">
        <w:trPr>
          <w:trHeight w:val="27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E57E2F7" w14:textId="77777777" w:rsidR="00F74A21" w:rsidRPr="00682656" w:rsidRDefault="00F74A21" w:rsidP="00DE602B">
            <w:pPr>
              <w:jc w:val="center"/>
              <w:rPr>
                <w:color w:val="000000"/>
              </w:rPr>
            </w:pPr>
            <w:r w:rsidRPr="00682656">
              <w:rPr>
                <w:color w:val="000000"/>
              </w:rPr>
              <w:t>3</w:t>
            </w:r>
          </w:p>
        </w:tc>
        <w:tc>
          <w:tcPr>
            <w:tcW w:w="1559" w:type="dxa"/>
            <w:tcBorders>
              <w:top w:val="nil"/>
              <w:left w:val="nil"/>
              <w:bottom w:val="single" w:sz="4" w:space="0" w:color="auto"/>
              <w:right w:val="single" w:sz="4" w:space="0" w:color="auto"/>
            </w:tcBorders>
            <w:shd w:val="clear" w:color="auto" w:fill="auto"/>
            <w:vAlign w:val="center"/>
          </w:tcPr>
          <w:p w14:paraId="0CAB1864" w14:textId="77777777" w:rsidR="00F74A21" w:rsidRPr="00682656" w:rsidRDefault="00F74A21" w:rsidP="00DE602B">
            <w:pPr>
              <w:rPr>
                <w:color w:val="000000"/>
              </w:rPr>
            </w:pPr>
          </w:p>
        </w:tc>
        <w:tc>
          <w:tcPr>
            <w:tcW w:w="2268" w:type="dxa"/>
            <w:tcBorders>
              <w:top w:val="nil"/>
              <w:left w:val="nil"/>
              <w:bottom w:val="single" w:sz="4" w:space="0" w:color="auto"/>
              <w:right w:val="single" w:sz="4" w:space="0" w:color="auto"/>
            </w:tcBorders>
            <w:shd w:val="clear" w:color="auto" w:fill="auto"/>
            <w:vAlign w:val="center"/>
          </w:tcPr>
          <w:p w14:paraId="1AD37525" w14:textId="77777777" w:rsidR="00F74A21" w:rsidRPr="00682656" w:rsidRDefault="00F74A21" w:rsidP="00DE602B">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14:paraId="3D41C47D" w14:textId="77777777" w:rsidR="00F74A21" w:rsidRPr="00682656" w:rsidRDefault="00F74A21" w:rsidP="00DE602B">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F1BC428" w14:textId="77777777" w:rsidR="00F74A21" w:rsidRPr="00682656" w:rsidRDefault="00F74A21" w:rsidP="00DE602B">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0F6B8" w14:textId="77777777" w:rsidR="00F74A21" w:rsidRPr="00682656" w:rsidRDefault="00F74A21" w:rsidP="00DE602B">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14:paraId="6245AF8F" w14:textId="77777777" w:rsidR="00F74A21" w:rsidRPr="00682656" w:rsidRDefault="00F74A21" w:rsidP="00DE602B">
            <w:pPr>
              <w:jc w:val="center"/>
              <w:rPr>
                <w:color w:val="000000"/>
              </w:rPr>
            </w:pPr>
          </w:p>
        </w:tc>
      </w:tr>
      <w:tr w:rsidR="00F74A21" w:rsidRPr="00682656" w14:paraId="6A2880E2" w14:textId="77777777" w:rsidTr="00DE602B">
        <w:trPr>
          <w:trHeight w:val="236"/>
        </w:trPr>
        <w:tc>
          <w:tcPr>
            <w:tcW w:w="6946" w:type="dxa"/>
            <w:gridSpan w:val="5"/>
            <w:tcBorders>
              <w:top w:val="single" w:sz="4" w:space="0" w:color="auto"/>
              <w:left w:val="single" w:sz="4" w:space="0" w:color="auto"/>
              <w:bottom w:val="single" w:sz="4" w:space="0" w:color="auto"/>
              <w:right w:val="single" w:sz="4" w:space="0" w:color="auto"/>
            </w:tcBorders>
          </w:tcPr>
          <w:p w14:paraId="394326DB" w14:textId="77777777" w:rsidR="00F74A21" w:rsidRPr="00682656" w:rsidRDefault="00F74A21" w:rsidP="00DE602B">
            <w:pPr>
              <w:rPr>
                <w:b/>
                <w:bCs/>
                <w:color w:val="000000"/>
              </w:rPr>
            </w:pPr>
            <w:r w:rsidRPr="00682656">
              <w:rPr>
                <w:b/>
                <w:bCs/>
                <w:color w:val="000000"/>
              </w:rPr>
              <w:t>Итого</w:t>
            </w:r>
          </w:p>
        </w:tc>
        <w:tc>
          <w:tcPr>
            <w:tcW w:w="850" w:type="dxa"/>
            <w:tcBorders>
              <w:top w:val="single" w:sz="4" w:space="0" w:color="auto"/>
              <w:left w:val="single" w:sz="4" w:space="0" w:color="auto"/>
              <w:bottom w:val="single" w:sz="4" w:space="0" w:color="auto"/>
              <w:right w:val="single" w:sz="4" w:space="0" w:color="auto"/>
            </w:tcBorders>
          </w:tcPr>
          <w:p w14:paraId="60367F9D" w14:textId="77777777" w:rsidR="00F74A21" w:rsidRPr="00682656" w:rsidRDefault="00F74A21" w:rsidP="00DE602B">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tcPr>
          <w:p w14:paraId="25CAA4FF" w14:textId="77777777" w:rsidR="00F74A21" w:rsidRPr="00682656" w:rsidRDefault="00F74A21" w:rsidP="00DE602B">
            <w:pPr>
              <w:jc w:val="center"/>
              <w:rPr>
                <w:b/>
                <w:bCs/>
                <w:color w:val="000000"/>
              </w:rPr>
            </w:pPr>
          </w:p>
        </w:tc>
      </w:tr>
    </w:tbl>
    <w:p w14:paraId="2EE54B6C" w14:textId="77777777" w:rsidR="00F74A21" w:rsidRPr="00682656" w:rsidRDefault="00F74A21" w:rsidP="00F74A21">
      <w:pPr>
        <w:keepNext/>
        <w:suppressAutoHyphens/>
        <w:rPr>
          <w:b/>
        </w:rPr>
      </w:pPr>
      <w:r w:rsidRPr="00682656">
        <w:rPr>
          <w:b/>
          <w:highlight w:val="green"/>
        </w:rPr>
        <w:t>*</w:t>
      </w:r>
      <w:r w:rsidRPr="00682656">
        <w:rPr>
          <w:highlight w:val="green"/>
        </w:rPr>
        <w:t xml:space="preserve"> </w:t>
      </w:r>
      <w:proofErr w:type="gramStart"/>
      <w:r w:rsidRPr="00682656">
        <w:rPr>
          <w:b/>
          <w:highlight w:val="green"/>
        </w:rPr>
        <w:t>В</w:t>
      </w:r>
      <w:proofErr w:type="gramEnd"/>
      <w:r w:rsidRPr="00682656">
        <w:rPr>
          <w:b/>
          <w:highlight w:val="green"/>
        </w:rPr>
        <w:t xml:space="preserve">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2D8B4899" w14:textId="77777777" w:rsidR="00F74A21" w:rsidRPr="00682656" w:rsidRDefault="00F74A21" w:rsidP="00F74A21">
      <w:pPr>
        <w:keepNext/>
        <w:suppressAutoHyphens/>
        <w:rPr>
          <w:b/>
        </w:rPr>
      </w:pPr>
    </w:p>
    <w:p w14:paraId="536CF1AB" w14:textId="77777777" w:rsidR="00F74A21" w:rsidRPr="00682656" w:rsidRDefault="00F74A21" w:rsidP="00F74A21">
      <w:pPr>
        <w:jc w:val="center"/>
        <w:rPr>
          <w:rFonts w:eastAsia="Calibri"/>
          <w:b/>
        </w:rPr>
      </w:pPr>
      <w:r w:rsidRPr="00682656">
        <w:rPr>
          <w:rFonts w:eastAsia="Calibri"/>
          <w:b/>
        </w:rPr>
        <w:t>ЦЕНОВОЕ ПРЕДЛОЖЕНИЕ</w:t>
      </w:r>
    </w:p>
    <w:p w14:paraId="15801008" w14:textId="77777777" w:rsidR="00F74A21" w:rsidRPr="00682656" w:rsidRDefault="00F74A21" w:rsidP="00F74A21">
      <w:pPr>
        <w:jc w:val="center"/>
        <w:rPr>
          <w:rFonts w:eastAsia="Calibri"/>
          <w:b/>
        </w:rPr>
      </w:pPr>
      <w:r w:rsidRPr="00682656">
        <w:rPr>
          <w:b/>
        </w:rPr>
        <w:t>По запросу котировок в электронной форме № _____________</w:t>
      </w:r>
      <w:r w:rsidRPr="00682656">
        <w:rPr>
          <w:b/>
          <w:bCs/>
        </w:rPr>
        <w:t xml:space="preserve">на </w:t>
      </w:r>
      <w:r w:rsidRPr="00682656">
        <w:rPr>
          <w:b/>
        </w:rPr>
        <w:t>поставку ______________</w:t>
      </w:r>
    </w:p>
    <w:p w14:paraId="6CF3AD63" w14:textId="77777777" w:rsidR="00F74A21" w:rsidRPr="00682656" w:rsidRDefault="00F74A21" w:rsidP="00F74A21">
      <w:pPr>
        <w:rPr>
          <w:rFonts w:eastAsia="Calibri"/>
          <w:b/>
          <w:sz w:val="16"/>
        </w:rPr>
      </w:pPr>
    </w:p>
    <w:tbl>
      <w:tblPr>
        <w:tblW w:w="9351" w:type="dxa"/>
        <w:tblLayout w:type="fixed"/>
        <w:tblLook w:val="04A0" w:firstRow="1" w:lastRow="0" w:firstColumn="1" w:lastColumn="0" w:noHBand="0" w:noVBand="1"/>
      </w:tblPr>
      <w:tblGrid>
        <w:gridCol w:w="468"/>
        <w:gridCol w:w="1517"/>
        <w:gridCol w:w="987"/>
        <w:gridCol w:w="1278"/>
        <w:gridCol w:w="1559"/>
        <w:gridCol w:w="1984"/>
        <w:gridCol w:w="1558"/>
      </w:tblGrid>
      <w:tr w:rsidR="00F74A21" w:rsidRPr="00682656" w14:paraId="43A9D87C" w14:textId="77777777" w:rsidTr="00DE602B">
        <w:trPr>
          <w:trHeight w:val="94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FAECB" w14:textId="77777777" w:rsidR="00F74A21" w:rsidRPr="00682656" w:rsidRDefault="00F74A21" w:rsidP="00DE602B">
            <w:pPr>
              <w:ind w:left="-114" w:right="-111"/>
              <w:jc w:val="center"/>
              <w:rPr>
                <w:b/>
              </w:rPr>
            </w:pPr>
            <w:r w:rsidRPr="00682656">
              <w:rPr>
                <w:b/>
              </w:rPr>
              <w:t>№ п/п</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17718" w14:textId="77777777" w:rsidR="00F74A21" w:rsidRPr="00682656" w:rsidRDefault="00F74A21" w:rsidP="00DE602B">
            <w:pPr>
              <w:jc w:val="center"/>
              <w:rPr>
                <w:b/>
              </w:rPr>
            </w:pPr>
            <w:r w:rsidRPr="00682656">
              <w:rPr>
                <w:b/>
              </w:rPr>
              <w:t>Наименование, тип, марка, предлагаемые участником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82ED" w14:textId="77777777" w:rsidR="00F74A21" w:rsidRPr="00682656" w:rsidRDefault="00F74A21" w:rsidP="00DE602B">
            <w:pPr>
              <w:jc w:val="center"/>
              <w:rPr>
                <w:b/>
              </w:rPr>
            </w:pPr>
            <w:r w:rsidRPr="00682656">
              <w:rPr>
                <w:b/>
              </w:rPr>
              <w:t>Кол-во</w:t>
            </w:r>
          </w:p>
        </w:tc>
        <w:tc>
          <w:tcPr>
            <w:tcW w:w="1559" w:type="dxa"/>
            <w:tcBorders>
              <w:top w:val="single" w:sz="4" w:space="0" w:color="auto"/>
              <w:left w:val="single" w:sz="4" w:space="0" w:color="auto"/>
              <w:bottom w:val="single" w:sz="4" w:space="0" w:color="auto"/>
              <w:right w:val="single" w:sz="4" w:space="0" w:color="auto"/>
            </w:tcBorders>
          </w:tcPr>
          <w:p w14:paraId="10158236" w14:textId="77777777" w:rsidR="00F74A21" w:rsidRPr="00682656" w:rsidRDefault="00F74A21" w:rsidP="00DE602B">
            <w:pPr>
              <w:jc w:val="center"/>
              <w:rPr>
                <w:b/>
              </w:rPr>
            </w:pPr>
            <w:proofErr w:type="spellStart"/>
            <w:r w:rsidRPr="00682656">
              <w:rPr>
                <w:b/>
              </w:rPr>
              <w:t>Ед.измерения</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1095E" w14:textId="77777777" w:rsidR="00F74A21" w:rsidRPr="00682656" w:rsidRDefault="00F74A21" w:rsidP="00DE602B">
            <w:pPr>
              <w:jc w:val="center"/>
              <w:rPr>
                <w:b/>
              </w:rPr>
            </w:pPr>
            <w:r w:rsidRPr="00682656">
              <w:rPr>
                <w:b/>
              </w:rPr>
              <w:t>Цена за единицу, руб.</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1406" w14:textId="77777777" w:rsidR="00F74A21" w:rsidRPr="00682656" w:rsidRDefault="00F74A21" w:rsidP="00DE602B">
            <w:pPr>
              <w:jc w:val="center"/>
              <w:rPr>
                <w:b/>
              </w:rPr>
            </w:pPr>
            <w:r w:rsidRPr="00682656">
              <w:rPr>
                <w:b/>
              </w:rPr>
              <w:t>Сумма, руб.</w:t>
            </w:r>
          </w:p>
        </w:tc>
      </w:tr>
      <w:tr w:rsidR="00F74A21" w:rsidRPr="00682656" w14:paraId="530C987E" w14:textId="77777777" w:rsidTr="00DE602B">
        <w:trPr>
          <w:trHeight w:val="71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2F0A0" w14:textId="77777777" w:rsidR="00F74A21" w:rsidRPr="00682656" w:rsidRDefault="00F74A21" w:rsidP="00DE602B">
            <w:pPr>
              <w:jc w:val="center"/>
              <w:rPr>
                <w:color w:val="000000"/>
              </w:rPr>
            </w:pPr>
            <w:r w:rsidRPr="00682656">
              <w:rPr>
                <w:color w:val="000000"/>
              </w:rPr>
              <w:t>1</w:t>
            </w:r>
          </w:p>
        </w:tc>
        <w:tc>
          <w:tcPr>
            <w:tcW w:w="2504" w:type="dxa"/>
            <w:gridSpan w:val="2"/>
            <w:tcBorders>
              <w:top w:val="single" w:sz="4" w:space="0" w:color="auto"/>
              <w:left w:val="nil"/>
              <w:bottom w:val="single" w:sz="4" w:space="0" w:color="auto"/>
              <w:right w:val="single" w:sz="4" w:space="0" w:color="auto"/>
            </w:tcBorders>
            <w:shd w:val="clear" w:color="auto" w:fill="auto"/>
            <w:vAlign w:val="center"/>
          </w:tcPr>
          <w:p w14:paraId="4E361353" w14:textId="77777777" w:rsidR="00F74A21" w:rsidRPr="00682656" w:rsidRDefault="00F74A21" w:rsidP="00DE602B">
            <w:pPr>
              <w:rPr>
                <w:color w:val="000000"/>
              </w:rPr>
            </w:pPr>
          </w:p>
        </w:tc>
        <w:tc>
          <w:tcPr>
            <w:tcW w:w="1278" w:type="dxa"/>
            <w:tcBorders>
              <w:top w:val="single" w:sz="4" w:space="0" w:color="auto"/>
              <w:left w:val="nil"/>
              <w:bottom w:val="single" w:sz="4" w:space="0" w:color="auto"/>
              <w:right w:val="single" w:sz="4" w:space="0" w:color="auto"/>
            </w:tcBorders>
            <w:shd w:val="clear" w:color="auto" w:fill="auto"/>
            <w:vAlign w:val="center"/>
          </w:tcPr>
          <w:p w14:paraId="0B9031E5" w14:textId="77777777" w:rsidR="00F74A21" w:rsidRPr="00682656" w:rsidRDefault="00F74A21" w:rsidP="00DE602B">
            <w:pPr>
              <w:jc w:val="center"/>
              <w:rPr>
                <w:color w:val="000000"/>
              </w:rPr>
            </w:pPr>
          </w:p>
        </w:tc>
        <w:tc>
          <w:tcPr>
            <w:tcW w:w="1559" w:type="dxa"/>
            <w:tcBorders>
              <w:top w:val="single" w:sz="4" w:space="0" w:color="auto"/>
              <w:left w:val="nil"/>
              <w:bottom w:val="single" w:sz="4" w:space="0" w:color="auto"/>
              <w:right w:val="single" w:sz="4" w:space="0" w:color="auto"/>
            </w:tcBorders>
          </w:tcPr>
          <w:p w14:paraId="35D6D065" w14:textId="77777777" w:rsidR="00F74A21" w:rsidRPr="00682656" w:rsidRDefault="00F74A21" w:rsidP="00DE602B">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0580FF" w14:textId="77777777" w:rsidR="00F74A21" w:rsidRPr="00682656" w:rsidRDefault="00F74A21" w:rsidP="00DE602B">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273262FF" w14:textId="77777777" w:rsidR="00F74A21" w:rsidRPr="00682656" w:rsidRDefault="00F74A21" w:rsidP="00DE602B">
            <w:pPr>
              <w:jc w:val="center"/>
              <w:rPr>
                <w:color w:val="000000"/>
              </w:rPr>
            </w:pPr>
          </w:p>
        </w:tc>
      </w:tr>
      <w:tr w:rsidR="00F74A21" w:rsidRPr="00682656" w14:paraId="692A1BC2" w14:textId="77777777" w:rsidTr="00DE602B">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2542FB08" w14:textId="77777777" w:rsidR="00F74A21" w:rsidRPr="00682656" w:rsidRDefault="00F74A21" w:rsidP="00DE602B">
            <w:pPr>
              <w:jc w:val="center"/>
              <w:rPr>
                <w:color w:val="000000"/>
              </w:rPr>
            </w:pPr>
            <w:r w:rsidRPr="00682656">
              <w:rPr>
                <w:color w:val="000000"/>
              </w:rPr>
              <w:t>2</w:t>
            </w:r>
          </w:p>
        </w:tc>
        <w:tc>
          <w:tcPr>
            <w:tcW w:w="2504" w:type="dxa"/>
            <w:gridSpan w:val="2"/>
            <w:tcBorders>
              <w:top w:val="nil"/>
              <w:left w:val="nil"/>
              <w:bottom w:val="single" w:sz="4" w:space="0" w:color="auto"/>
              <w:right w:val="single" w:sz="4" w:space="0" w:color="auto"/>
            </w:tcBorders>
            <w:shd w:val="clear" w:color="auto" w:fill="auto"/>
            <w:vAlign w:val="center"/>
          </w:tcPr>
          <w:p w14:paraId="15A532E8" w14:textId="77777777" w:rsidR="00F74A21" w:rsidRPr="00682656" w:rsidRDefault="00F74A21" w:rsidP="00DE602B">
            <w:pPr>
              <w:rPr>
                <w:color w:val="000000"/>
              </w:rPr>
            </w:pPr>
          </w:p>
        </w:tc>
        <w:tc>
          <w:tcPr>
            <w:tcW w:w="1278" w:type="dxa"/>
            <w:tcBorders>
              <w:top w:val="nil"/>
              <w:left w:val="nil"/>
              <w:bottom w:val="single" w:sz="4" w:space="0" w:color="auto"/>
              <w:right w:val="single" w:sz="4" w:space="0" w:color="auto"/>
            </w:tcBorders>
            <w:shd w:val="clear" w:color="auto" w:fill="auto"/>
            <w:vAlign w:val="center"/>
          </w:tcPr>
          <w:p w14:paraId="7D9EAF51" w14:textId="77777777" w:rsidR="00F74A21" w:rsidRPr="00682656" w:rsidRDefault="00F74A21" w:rsidP="00DE602B">
            <w:pPr>
              <w:jc w:val="center"/>
              <w:rPr>
                <w:color w:val="000000"/>
              </w:rPr>
            </w:pPr>
          </w:p>
        </w:tc>
        <w:tc>
          <w:tcPr>
            <w:tcW w:w="1559" w:type="dxa"/>
            <w:tcBorders>
              <w:top w:val="single" w:sz="4" w:space="0" w:color="auto"/>
              <w:left w:val="nil"/>
              <w:bottom w:val="single" w:sz="4" w:space="0" w:color="auto"/>
              <w:right w:val="single" w:sz="4" w:space="0" w:color="auto"/>
            </w:tcBorders>
          </w:tcPr>
          <w:p w14:paraId="4BB8A9BD" w14:textId="77777777" w:rsidR="00F74A21" w:rsidRPr="00682656" w:rsidRDefault="00F74A21" w:rsidP="00DE602B">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54A67C" w14:textId="77777777" w:rsidR="00F74A21" w:rsidRPr="00682656" w:rsidRDefault="00F74A21" w:rsidP="00DE602B">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788388F5" w14:textId="77777777" w:rsidR="00F74A21" w:rsidRPr="00682656" w:rsidRDefault="00F74A21" w:rsidP="00DE602B">
            <w:pPr>
              <w:jc w:val="center"/>
              <w:rPr>
                <w:color w:val="000000"/>
              </w:rPr>
            </w:pPr>
          </w:p>
        </w:tc>
      </w:tr>
      <w:tr w:rsidR="00F74A21" w:rsidRPr="00682656" w14:paraId="4E3AC1E1" w14:textId="77777777" w:rsidTr="00DE602B">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0F77CBF4" w14:textId="77777777" w:rsidR="00F74A21" w:rsidRPr="00682656" w:rsidRDefault="00F74A21" w:rsidP="00DE602B">
            <w:pPr>
              <w:jc w:val="center"/>
              <w:rPr>
                <w:color w:val="000000"/>
              </w:rPr>
            </w:pPr>
            <w:r w:rsidRPr="00682656">
              <w:rPr>
                <w:color w:val="000000"/>
              </w:rPr>
              <w:t>3</w:t>
            </w:r>
          </w:p>
        </w:tc>
        <w:tc>
          <w:tcPr>
            <w:tcW w:w="2504" w:type="dxa"/>
            <w:gridSpan w:val="2"/>
            <w:tcBorders>
              <w:top w:val="nil"/>
              <w:left w:val="nil"/>
              <w:bottom w:val="single" w:sz="4" w:space="0" w:color="auto"/>
              <w:right w:val="single" w:sz="4" w:space="0" w:color="auto"/>
            </w:tcBorders>
            <w:shd w:val="clear" w:color="auto" w:fill="auto"/>
            <w:vAlign w:val="center"/>
          </w:tcPr>
          <w:p w14:paraId="01D80764" w14:textId="77777777" w:rsidR="00F74A21" w:rsidRPr="00682656" w:rsidRDefault="00F74A21" w:rsidP="00DE602B">
            <w:pPr>
              <w:rPr>
                <w:color w:val="000000"/>
              </w:rPr>
            </w:pPr>
          </w:p>
        </w:tc>
        <w:tc>
          <w:tcPr>
            <w:tcW w:w="1278" w:type="dxa"/>
            <w:tcBorders>
              <w:top w:val="nil"/>
              <w:left w:val="nil"/>
              <w:bottom w:val="single" w:sz="4" w:space="0" w:color="auto"/>
              <w:right w:val="single" w:sz="4" w:space="0" w:color="auto"/>
            </w:tcBorders>
            <w:shd w:val="clear" w:color="auto" w:fill="auto"/>
            <w:vAlign w:val="center"/>
          </w:tcPr>
          <w:p w14:paraId="57A04033" w14:textId="77777777" w:rsidR="00F74A21" w:rsidRPr="00682656" w:rsidRDefault="00F74A21" w:rsidP="00DE602B">
            <w:pPr>
              <w:jc w:val="center"/>
              <w:rPr>
                <w:color w:val="000000"/>
              </w:rPr>
            </w:pPr>
          </w:p>
        </w:tc>
        <w:tc>
          <w:tcPr>
            <w:tcW w:w="1559" w:type="dxa"/>
            <w:tcBorders>
              <w:top w:val="single" w:sz="4" w:space="0" w:color="auto"/>
              <w:left w:val="nil"/>
              <w:bottom w:val="single" w:sz="4" w:space="0" w:color="auto"/>
              <w:right w:val="single" w:sz="4" w:space="0" w:color="auto"/>
            </w:tcBorders>
          </w:tcPr>
          <w:p w14:paraId="39CBB933" w14:textId="77777777" w:rsidR="00F74A21" w:rsidRPr="00682656" w:rsidRDefault="00F74A21" w:rsidP="00DE602B">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8CADBF" w14:textId="77777777" w:rsidR="00F74A21" w:rsidRPr="00682656" w:rsidRDefault="00F74A21" w:rsidP="00DE602B">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4AF25885" w14:textId="77777777" w:rsidR="00F74A21" w:rsidRPr="00682656" w:rsidRDefault="00F74A21" w:rsidP="00DE602B">
            <w:pPr>
              <w:jc w:val="center"/>
              <w:rPr>
                <w:color w:val="000000"/>
              </w:rPr>
            </w:pPr>
          </w:p>
        </w:tc>
      </w:tr>
      <w:tr w:rsidR="00F74A21" w:rsidRPr="00682656" w14:paraId="4F558FB4" w14:textId="77777777" w:rsidTr="00DE602B">
        <w:trPr>
          <w:trHeight w:val="236"/>
        </w:trPr>
        <w:tc>
          <w:tcPr>
            <w:tcW w:w="2972" w:type="dxa"/>
            <w:gridSpan w:val="3"/>
            <w:tcBorders>
              <w:top w:val="single" w:sz="4" w:space="0" w:color="auto"/>
              <w:left w:val="single" w:sz="4" w:space="0" w:color="auto"/>
              <w:bottom w:val="single" w:sz="4" w:space="0" w:color="auto"/>
              <w:right w:val="single" w:sz="4" w:space="0" w:color="auto"/>
            </w:tcBorders>
          </w:tcPr>
          <w:p w14:paraId="3F2CAD3B" w14:textId="77777777" w:rsidR="00F74A21" w:rsidRPr="00682656" w:rsidRDefault="00F74A21" w:rsidP="00DE602B">
            <w:pPr>
              <w:rPr>
                <w:b/>
                <w:bCs/>
                <w:color w:val="000000"/>
                <w:sz w:val="22"/>
              </w:rPr>
            </w:pPr>
            <w:r w:rsidRPr="00682656">
              <w:rPr>
                <w:b/>
                <w:bCs/>
                <w:color w:val="000000"/>
                <w:sz w:val="22"/>
              </w:rPr>
              <w:t>Итого</w:t>
            </w:r>
          </w:p>
        </w:tc>
        <w:tc>
          <w:tcPr>
            <w:tcW w:w="1278" w:type="dxa"/>
            <w:tcBorders>
              <w:top w:val="single" w:sz="4" w:space="0" w:color="auto"/>
              <w:left w:val="single" w:sz="4" w:space="0" w:color="auto"/>
              <w:bottom w:val="single" w:sz="4" w:space="0" w:color="auto"/>
              <w:right w:val="single" w:sz="4" w:space="0" w:color="auto"/>
            </w:tcBorders>
          </w:tcPr>
          <w:p w14:paraId="2FFE77C4" w14:textId="77777777" w:rsidR="00F74A21" w:rsidRPr="00682656" w:rsidRDefault="00F74A21" w:rsidP="00DE602B">
            <w:pPr>
              <w:rPr>
                <w:b/>
                <w:bCs/>
                <w:color w:val="000000"/>
              </w:rPr>
            </w:pPr>
          </w:p>
        </w:tc>
        <w:tc>
          <w:tcPr>
            <w:tcW w:w="1559" w:type="dxa"/>
            <w:tcBorders>
              <w:top w:val="single" w:sz="4" w:space="0" w:color="auto"/>
              <w:left w:val="single" w:sz="4" w:space="0" w:color="auto"/>
              <w:bottom w:val="single" w:sz="4" w:space="0" w:color="auto"/>
              <w:right w:val="single" w:sz="4" w:space="0" w:color="auto"/>
            </w:tcBorders>
          </w:tcPr>
          <w:p w14:paraId="5045710B" w14:textId="77777777" w:rsidR="00F74A21" w:rsidRPr="00682656" w:rsidRDefault="00F74A21" w:rsidP="00DE602B">
            <w:pPr>
              <w:jc w:val="center"/>
              <w:rPr>
                <w:b/>
                <w:bCs/>
                <w:color w:val="000000"/>
              </w:rPr>
            </w:pPr>
          </w:p>
        </w:tc>
        <w:tc>
          <w:tcPr>
            <w:tcW w:w="1984" w:type="dxa"/>
            <w:tcBorders>
              <w:top w:val="single" w:sz="4" w:space="0" w:color="auto"/>
              <w:left w:val="single" w:sz="4" w:space="0" w:color="auto"/>
              <w:bottom w:val="single" w:sz="4" w:space="0" w:color="auto"/>
              <w:right w:val="single" w:sz="4" w:space="0" w:color="auto"/>
            </w:tcBorders>
          </w:tcPr>
          <w:p w14:paraId="130EA0D8" w14:textId="77777777" w:rsidR="00F74A21" w:rsidRPr="00682656" w:rsidRDefault="00F74A21" w:rsidP="00DE602B">
            <w:pPr>
              <w:jc w:val="center"/>
              <w:rPr>
                <w:b/>
                <w:bCs/>
                <w:color w:val="000000"/>
              </w:rPr>
            </w:pPr>
            <w:r w:rsidRPr="00682656">
              <w:rPr>
                <w:b/>
                <w:bCs/>
                <w:color w:val="000000"/>
              </w:rPr>
              <w:t>х</w:t>
            </w:r>
          </w:p>
        </w:tc>
        <w:tc>
          <w:tcPr>
            <w:tcW w:w="1558" w:type="dxa"/>
            <w:tcBorders>
              <w:top w:val="single" w:sz="4" w:space="0" w:color="auto"/>
              <w:left w:val="single" w:sz="4" w:space="0" w:color="auto"/>
              <w:bottom w:val="single" w:sz="4" w:space="0" w:color="auto"/>
              <w:right w:val="single" w:sz="4" w:space="0" w:color="auto"/>
            </w:tcBorders>
          </w:tcPr>
          <w:p w14:paraId="333D3CE3" w14:textId="77777777" w:rsidR="00F74A21" w:rsidRPr="00682656" w:rsidRDefault="00F74A21" w:rsidP="00DE602B">
            <w:pPr>
              <w:jc w:val="center"/>
              <w:rPr>
                <w:b/>
                <w:bCs/>
                <w:color w:val="000000"/>
              </w:rPr>
            </w:pPr>
          </w:p>
        </w:tc>
      </w:tr>
      <w:tr w:rsidR="00F74A21" w:rsidRPr="00682656" w14:paraId="7A4F931A" w14:textId="77777777" w:rsidTr="00DE602B">
        <w:trPr>
          <w:trHeight w:val="236"/>
        </w:trPr>
        <w:tc>
          <w:tcPr>
            <w:tcW w:w="5809" w:type="dxa"/>
            <w:gridSpan w:val="5"/>
            <w:tcBorders>
              <w:top w:val="single" w:sz="4" w:space="0" w:color="auto"/>
              <w:left w:val="single" w:sz="4" w:space="0" w:color="auto"/>
              <w:bottom w:val="single" w:sz="4" w:space="0" w:color="auto"/>
              <w:right w:val="single" w:sz="4" w:space="0" w:color="auto"/>
            </w:tcBorders>
          </w:tcPr>
          <w:p w14:paraId="2076D1EC" w14:textId="77777777" w:rsidR="00F74A21" w:rsidRPr="00682656" w:rsidRDefault="00F74A21" w:rsidP="00DE602B">
            <w:pPr>
              <w:rPr>
                <w:b/>
                <w:bCs/>
                <w:color w:val="000000"/>
                <w:sz w:val="22"/>
              </w:rPr>
            </w:pPr>
          </w:p>
          <w:p w14:paraId="096002EF" w14:textId="77777777" w:rsidR="00F74A21" w:rsidRPr="00682656" w:rsidRDefault="00F74A21" w:rsidP="00DE602B">
            <w:pPr>
              <w:rPr>
                <w:b/>
                <w:bCs/>
                <w:color w:val="000000"/>
                <w:sz w:val="22"/>
              </w:rPr>
            </w:pPr>
            <w:r w:rsidRPr="00682656">
              <w:rPr>
                <w:b/>
                <w:bCs/>
                <w:color w:val="000000"/>
                <w:sz w:val="22"/>
              </w:rPr>
              <w:t>Участник является плательщиком НДС</w:t>
            </w:r>
          </w:p>
          <w:p w14:paraId="435D4724" w14:textId="77777777" w:rsidR="00F74A21" w:rsidRPr="00682656" w:rsidRDefault="00F74A21" w:rsidP="00DE602B">
            <w:pPr>
              <w:jc w:val="center"/>
              <w:rPr>
                <w:b/>
                <w:bCs/>
                <w:color w:val="000000"/>
              </w:rPr>
            </w:pPr>
          </w:p>
        </w:tc>
        <w:tc>
          <w:tcPr>
            <w:tcW w:w="3542" w:type="dxa"/>
            <w:gridSpan w:val="2"/>
            <w:tcBorders>
              <w:top w:val="single" w:sz="4" w:space="0" w:color="auto"/>
              <w:left w:val="single" w:sz="4" w:space="0" w:color="auto"/>
              <w:bottom w:val="single" w:sz="4" w:space="0" w:color="auto"/>
              <w:right w:val="single" w:sz="4" w:space="0" w:color="auto"/>
            </w:tcBorders>
          </w:tcPr>
          <w:p w14:paraId="6C7F1262" w14:textId="77777777" w:rsidR="00F74A21" w:rsidRPr="00682656" w:rsidRDefault="00F74A21" w:rsidP="00DE602B">
            <w:pPr>
              <w:jc w:val="center"/>
              <w:rPr>
                <w:b/>
                <w:bCs/>
                <w:color w:val="000000"/>
              </w:rPr>
            </w:pPr>
          </w:p>
          <w:p w14:paraId="61F11F6D" w14:textId="77777777" w:rsidR="00F74A21" w:rsidRPr="00682656" w:rsidRDefault="00F74A21" w:rsidP="00DE602B">
            <w:pPr>
              <w:jc w:val="center"/>
              <w:rPr>
                <w:b/>
                <w:bCs/>
                <w:color w:val="000000"/>
              </w:rPr>
            </w:pPr>
            <w:r w:rsidRPr="00682656">
              <w:rPr>
                <w:b/>
                <w:bCs/>
                <w:color w:val="000000"/>
              </w:rPr>
              <w:t>Да/нет</w:t>
            </w:r>
          </w:p>
        </w:tc>
      </w:tr>
      <w:tr w:rsidR="00F74A21" w:rsidRPr="00682656" w14:paraId="7B704FEF" w14:textId="77777777" w:rsidTr="00DE602B">
        <w:trPr>
          <w:trHeight w:val="291"/>
        </w:trPr>
        <w:tc>
          <w:tcPr>
            <w:tcW w:w="1985" w:type="dxa"/>
            <w:gridSpan w:val="2"/>
            <w:tcBorders>
              <w:top w:val="single" w:sz="4" w:space="0" w:color="auto"/>
              <w:left w:val="single" w:sz="4" w:space="0" w:color="auto"/>
              <w:bottom w:val="single" w:sz="4" w:space="0" w:color="auto"/>
              <w:right w:val="single" w:sz="4" w:space="0" w:color="auto"/>
            </w:tcBorders>
          </w:tcPr>
          <w:p w14:paraId="59CB4BF9" w14:textId="77777777" w:rsidR="00F74A21" w:rsidRPr="00682656" w:rsidRDefault="00F74A21" w:rsidP="00DE602B">
            <w:pPr>
              <w:jc w:val="both"/>
              <w:rPr>
                <w:b/>
              </w:rPr>
            </w:pPr>
          </w:p>
        </w:tc>
        <w:tc>
          <w:tcPr>
            <w:tcW w:w="7366" w:type="dxa"/>
            <w:gridSpan w:val="5"/>
            <w:tcBorders>
              <w:top w:val="single" w:sz="4" w:space="0" w:color="auto"/>
              <w:left w:val="single" w:sz="4" w:space="0" w:color="auto"/>
              <w:bottom w:val="single" w:sz="4" w:space="0" w:color="auto"/>
              <w:right w:val="single" w:sz="4" w:space="0" w:color="auto"/>
            </w:tcBorders>
          </w:tcPr>
          <w:p w14:paraId="672E6F4A" w14:textId="77777777" w:rsidR="00F74A21" w:rsidRPr="00682656" w:rsidRDefault="00F74A21" w:rsidP="00DE602B">
            <w:pPr>
              <w:jc w:val="both"/>
              <w:rPr>
                <w:b/>
                <w:bCs/>
                <w:color w:val="000000"/>
              </w:rPr>
            </w:pPr>
            <w:r w:rsidRPr="00682656">
              <w:rPr>
                <w:b/>
              </w:rPr>
              <w:t>Доля стоимости товара, работ, услуг, выполняемых, оказываемых российскими лицами, в процентах от стоимости всех предложенных участником товаров, работ, услуг</w:t>
            </w:r>
          </w:p>
        </w:tc>
      </w:tr>
    </w:tbl>
    <w:p w14:paraId="1EB76CCD" w14:textId="77777777" w:rsidR="00F74A21" w:rsidRPr="00682656" w:rsidRDefault="00F74A21" w:rsidP="00F74A21">
      <w:pPr>
        <w:keepNext/>
        <w:suppressAutoHyphens/>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726"/>
        <w:gridCol w:w="2693"/>
      </w:tblGrid>
      <w:tr w:rsidR="00F74A21" w:rsidRPr="00682656" w14:paraId="332D6D3A" w14:textId="77777777" w:rsidTr="00DE602B">
        <w:tc>
          <w:tcPr>
            <w:tcW w:w="648" w:type="dxa"/>
            <w:vAlign w:val="center"/>
          </w:tcPr>
          <w:p w14:paraId="7DD5BA61" w14:textId="77777777" w:rsidR="00F74A21" w:rsidRPr="00682656" w:rsidRDefault="00F74A21" w:rsidP="00DE602B">
            <w:pPr>
              <w:keepNext/>
              <w:widowControl/>
              <w:autoSpaceDE/>
              <w:autoSpaceDN/>
              <w:adjustRightInd/>
              <w:ind w:left="57" w:right="57"/>
              <w:jc w:val="center"/>
              <w:rPr>
                <w:snapToGrid w:val="0"/>
              </w:rPr>
            </w:pPr>
            <w:r w:rsidRPr="00682656">
              <w:rPr>
                <w:snapToGrid w:val="0"/>
              </w:rPr>
              <w:t>№ п/п</w:t>
            </w:r>
          </w:p>
        </w:tc>
        <w:tc>
          <w:tcPr>
            <w:tcW w:w="5726" w:type="dxa"/>
            <w:vAlign w:val="center"/>
          </w:tcPr>
          <w:p w14:paraId="0B5C0723" w14:textId="77777777" w:rsidR="00F74A21" w:rsidRPr="00682656" w:rsidRDefault="00F74A21" w:rsidP="00DE602B">
            <w:pPr>
              <w:keepNext/>
              <w:widowControl/>
              <w:autoSpaceDE/>
              <w:autoSpaceDN/>
              <w:adjustRightInd/>
              <w:ind w:left="57" w:right="57"/>
              <w:jc w:val="center"/>
              <w:rPr>
                <w:snapToGrid w:val="0"/>
              </w:rPr>
            </w:pPr>
            <w:r w:rsidRPr="00682656">
              <w:rPr>
                <w:snapToGrid w:val="0"/>
              </w:rPr>
              <w:t>Наименование</w:t>
            </w:r>
          </w:p>
        </w:tc>
        <w:tc>
          <w:tcPr>
            <w:tcW w:w="2693" w:type="dxa"/>
            <w:vAlign w:val="center"/>
          </w:tcPr>
          <w:p w14:paraId="648A92C5" w14:textId="77777777" w:rsidR="00F74A21" w:rsidRPr="00682656" w:rsidRDefault="00F74A21" w:rsidP="00DE602B">
            <w:pPr>
              <w:keepNext/>
              <w:widowControl/>
              <w:autoSpaceDE/>
              <w:autoSpaceDN/>
              <w:adjustRightInd/>
              <w:ind w:left="57" w:right="57"/>
              <w:jc w:val="center"/>
              <w:rPr>
                <w:snapToGrid w:val="0"/>
              </w:rPr>
            </w:pPr>
            <w:r w:rsidRPr="00682656">
              <w:rPr>
                <w:snapToGrid w:val="0"/>
              </w:rPr>
              <w:t>Значение</w:t>
            </w:r>
          </w:p>
        </w:tc>
      </w:tr>
      <w:tr w:rsidR="00F74A21" w:rsidRPr="00682656" w14:paraId="20DB1C6D" w14:textId="77777777" w:rsidTr="00DE602B">
        <w:tc>
          <w:tcPr>
            <w:tcW w:w="648" w:type="dxa"/>
          </w:tcPr>
          <w:p w14:paraId="70C425DB" w14:textId="77777777" w:rsidR="00F74A21" w:rsidRPr="00682656" w:rsidRDefault="00F74A21" w:rsidP="00AF0759">
            <w:pPr>
              <w:widowControl/>
              <w:numPr>
                <w:ilvl w:val="0"/>
                <w:numId w:val="63"/>
              </w:numPr>
              <w:autoSpaceDE/>
              <w:autoSpaceDN/>
              <w:adjustRightInd/>
              <w:jc w:val="both"/>
            </w:pPr>
          </w:p>
        </w:tc>
        <w:tc>
          <w:tcPr>
            <w:tcW w:w="5726" w:type="dxa"/>
          </w:tcPr>
          <w:p w14:paraId="2FED2FF5" w14:textId="77777777" w:rsidR="00F74A21" w:rsidRPr="00682656" w:rsidRDefault="00F74A21" w:rsidP="00DE602B">
            <w:pPr>
              <w:widowControl/>
              <w:autoSpaceDE/>
              <w:autoSpaceDN/>
              <w:adjustRightInd/>
              <w:ind w:left="57" w:right="57"/>
              <w:rPr>
                <w:snapToGrid w:val="0"/>
              </w:rPr>
            </w:pPr>
            <w:r w:rsidRPr="00682656">
              <w:rPr>
                <w:snapToGrid w:val="0"/>
              </w:rPr>
              <w:t>Срок начала поставки</w:t>
            </w:r>
          </w:p>
        </w:tc>
        <w:tc>
          <w:tcPr>
            <w:tcW w:w="2693" w:type="dxa"/>
          </w:tcPr>
          <w:p w14:paraId="395584F9" w14:textId="77777777" w:rsidR="00F74A21" w:rsidRPr="00682656" w:rsidRDefault="00F74A21" w:rsidP="00DE602B">
            <w:pPr>
              <w:widowControl/>
              <w:autoSpaceDE/>
              <w:autoSpaceDN/>
              <w:adjustRightInd/>
              <w:ind w:left="57" w:right="57"/>
              <w:rPr>
                <w:snapToGrid w:val="0"/>
              </w:rPr>
            </w:pPr>
          </w:p>
        </w:tc>
      </w:tr>
      <w:tr w:rsidR="00F74A21" w:rsidRPr="00682656" w14:paraId="06339686" w14:textId="77777777" w:rsidTr="00DE602B">
        <w:tc>
          <w:tcPr>
            <w:tcW w:w="648" w:type="dxa"/>
          </w:tcPr>
          <w:p w14:paraId="10DE3E84" w14:textId="77777777" w:rsidR="00F74A21" w:rsidRPr="00682656" w:rsidRDefault="00F74A21" w:rsidP="00AF0759">
            <w:pPr>
              <w:widowControl/>
              <w:numPr>
                <w:ilvl w:val="0"/>
                <w:numId w:val="63"/>
              </w:numPr>
              <w:autoSpaceDE/>
              <w:autoSpaceDN/>
              <w:adjustRightInd/>
              <w:jc w:val="both"/>
            </w:pPr>
          </w:p>
        </w:tc>
        <w:tc>
          <w:tcPr>
            <w:tcW w:w="5726" w:type="dxa"/>
          </w:tcPr>
          <w:p w14:paraId="39111B48" w14:textId="77777777" w:rsidR="00F74A21" w:rsidRPr="00682656" w:rsidRDefault="00F74A21" w:rsidP="00DE602B">
            <w:pPr>
              <w:widowControl/>
              <w:autoSpaceDE/>
              <w:autoSpaceDN/>
              <w:adjustRightInd/>
              <w:ind w:left="57" w:right="57"/>
              <w:rPr>
                <w:snapToGrid w:val="0"/>
              </w:rPr>
            </w:pPr>
            <w:r w:rsidRPr="00682656">
              <w:rPr>
                <w:snapToGrid w:val="0"/>
                <w:highlight w:val="green"/>
              </w:rPr>
              <w:t xml:space="preserve"> Срок завершения поставки (________________)</w:t>
            </w:r>
          </w:p>
        </w:tc>
        <w:tc>
          <w:tcPr>
            <w:tcW w:w="2693" w:type="dxa"/>
          </w:tcPr>
          <w:p w14:paraId="60505E04" w14:textId="77777777" w:rsidR="00F74A21" w:rsidRPr="00682656" w:rsidRDefault="00F74A21" w:rsidP="00DE602B">
            <w:pPr>
              <w:widowControl/>
              <w:autoSpaceDE/>
              <w:autoSpaceDN/>
              <w:adjustRightInd/>
              <w:ind w:left="57" w:right="57"/>
              <w:rPr>
                <w:snapToGrid w:val="0"/>
              </w:rPr>
            </w:pPr>
          </w:p>
        </w:tc>
      </w:tr>
      <w:tr w:rsidR="00F74A21" w:rsidRPr="00682656" w14:paraId="54C28146" w14:textId="77777777" w:rsidTr="00DE602B">
        <w:tc>
          <w:tcPr>
            <w:tcW w:w="648" w:type="dxa"/>
          </w:tcPr>
          <w:p w14:paraId="042248B5" w14:textId="77777777" w:rsidR="00F74A21" w:rsidRPr="00682656" w:rsidRDefault="00F74A21" w:rsidP="00AF0759">
            <w:pPr>
              <w:widowControl/>
              <w:numPr>
                <w:ilvl w:val="0"/>
                <w:numId w:val="63"/>
              </w:numPr>
              <w:autoSpaceDE/>
              <w:autoSpaceDN/>
              <w:adjustRightInd/>
              <w:jc w:val="both"/>
            </w:pPr>
          </w:p>
        </w:tc>
        <w:tc>
          <w:tcPr>
            <w:tcW w:w="5726" w:type="dxa"/>
          </w:tcPr>
          <w:p w14:paraId="324BF9CF" w14:textId="77777777" w:rsidR="00F74A21" w:rsidRPr="00682656" w:rsidRDefault="00F74A21" w:rsidP="00DE602B">
            <w:pPr>
              <w:widowControl/>
              <w:autoSpaceDE/>
              <w:autoSpaceDN/>
              <w:adjustRightInd/>
              <w:ind w:left="57" w:right="57"/>
              <w:rPr>
                <w:snapToGrid w:val="0"/>
              </w:rPr>
            </w:pPr>
            <w:r w:rsidRPr="00682656">
              <w:rPr>
                <w:snapToGrid w:val="0"/>
              </w:rPr>
              <w:t>График поставки</w:t>
            </w:r>
          </w:p>
        </w:tc>
        <w:tc>
          <w:tcPr>
            <w:tcW w:w="2693" w:type="dxa"/>
          </w:tcPr>
          <w:p w14:paraId="27BB3A90" w14:textId="77777777" w:rsidR="00F74A21" w:rsidRPr="00682656" w:rsidRDefault="00F74A21" w:rsidP="00DE602B">
            <w:pPr>
              <w:widowControl/>
              <w:autoSpaceDE/>
              <w:autoSpaceDN/>
              <w:adjustRightInd/>
              <w:ind w:left="57" w:right="57"/>
              <w:rPr>
                <w:snapToGrid w:val="0"/>
              </w:rPr>
            </w:pPr>
          </w:p>
        </w:tc>
      </w:tr>
      <w:tr w:rsidR="00F74A21" w:rsidRPr="00682656" w14:paraId="387B3E13" w14:textId="77777777" w:rsidTr="00DE602B">
        <w:trPr>
          <w:cantSplit/>
        </w:trPr>
        <w:tc>
          <w:tcPr>
            <w:tcW w:w="648" w:type="dxa"/>
          </w:tcPr>
          <w:p w14:paraId="44E647E6" w14:textId="77777777" w:rsidR="00F74A21" w:rsidRPr="00682656" w:rsidRDefault="00F74A21" w:rsidP="00AF0759">
            <w:pPr>
              <w:widowControl/>
              <w:numPr>
                <w:ilvl w:val="0"/>
                <w:numId w:val="63"/>
              </w:numPr>
              <w:autoSpaceDE/>
              <w:autoSpaceDN/>
              <w:adjustRightInd/>
              <w:jc w:val="both"/>
            </w:pPr>
          </w:p>
        </w:tc>
        <w:tc>
          <w:tcPr>
            <w:tcW w:w="5726" w:type="dxa"/>
          </w:tcPr>
          <w:p w14:paraId="51612ADB" w14:textId="77777777" w:rsidR="00F74A21" w:rsidRPr="00682656" w:rsidRDefault="00F74A21" w:rsidP="00DE602B">
            <w:pPr>
              <w:widowControl/>
              <w:autoSpaceDE/>
              <w:autoSpaceDN/>
              <w:adjustRightInd/>
              <w:ind w:left="57" w:right="57"/>
              <w:jc w:val="both"/>
              <w:rPr>
                <w:snapToGrid w:val="0"/>
              </w:rPr>
            </w:pPr>
            <w:r w:rsidRPr="00682656">
              <w:rPr>
                <w:snapToGrid w:val="0"/>
              </w:rPr>
              <w:t xml:space="preserve">Условия оплаты - </w:t>
            </w:r>
            <w:r w:rsidRPr="00682656">
              <w:t>__________________________</w:t>
            </w:r>
          </w:p>
        </w:tc>
        <w:tc>
          <w:tcPr>
            <w:tcW w:w="2693" w:type="dxa"/>
          </w:tcPr>
          <w:p w14:paraId="17B5E768" w14:textId="77777777" w:rsidR="00F74A21" w:rsidRPr="00682656" w:rsidRDefault="00F74A21" w:rsidP="00DE602B">
            <w:pPr>
              <w:widowControl/>
              <w:autoSpaceDE/>
              <w:autoSpaceDN/>
              <w:adjustRightInd/>
              <w:ind w:left="57" w:right="57"/>
              <w:rPr>
                <w:snapToGrid w:val="0"/>
              </w:rPr>
            </w:pPr>
          </w:p>
        </w:tc>
      </w:tr>
      <w:tr w:rsidR="00F74A21" w:rsidRPr="00682656" w14:paraId="0C7EBBEC" w14:textId="77777777" w:rsidTr="00DE602B">
        <w:trPr>
          <w:cantSplit/>
        </w:trPr>
        <w:tc>
          <w:tcPr>
            <w:tcW w:w="648" w:type="dxa"/>
          </w:tcPr>
          <w:p w14:paraId="6B0928B4" w14:textId="77777777" w:rsidR="00F74A21" w:rsidRPr="00682656" w:rsidRDefault="00F74A21" w:rsidP="00AF0759">
            <w:pPr>
              <w:widowControl/>
              <w:numPr>
                <w:ilvl w:val="0"/>
                <w:numId w:val="63"/>
              </w:numPr>
              <w:autoSpaceDE/>
              <w:autoSpaceDN/>
              <w:adjustRightInd/>
              <w:jc w:val="both"/>
            </w:pPr>
          </w:p>
        </w:tc>
        <w:tc>
          <w:tcPr>
            <w:tcW w:w="5726" w:type="dxa"/>
          </w:tcPr>
          <w:p w14:paraId="596B7E5F" w14:textId="77777777" w:rsidR="00F74A21" w:rsidRPr="00682656" w:rsidRDefault="00F74A21" w:rsidP="00DE602B">
            <w:pPr>
              <w:widowControl/>
              <w:autoSpaceDE/>
              <w:autoSpaceDN/>
              <w:adjustRightInd/>
              <w:ind w:left="57" w:right="57"/>
              <w:rPr>
                <w:snapToGrid w:val="0"/>
              </w:rPr>
            </w:pPr>
            <w:r w:rsidRPr="00682656">
              <w:rPr>
                <w:snapToGrid w:val="0"/>
              </w:rPr>
              <w:t>Гарантийный срок</w:t>
            </w:r>
          </w:p>
        </w:tc>
        <w:tc>
          <w:tcPr>
            <w:tcW w:w="2693" w:type="dxa"/>
          </w:tcPr>
          <w:p w14:paraId="0BDBDB75" w14:textId="77777777" w:rsidR="00F74A21" w:rsidRPr="00682656" w:rsidRDefault="00F74A21" w:rsidP="00DE602B">
            <w:pPr>
              <w:widowControl/>
              <w:autoSpaceDE/>
              <w:autoSpaceDN/>
              <w:adjustRightInd/>
              <w:ind w:left="57" w:right="57"/>
              <w:rPr>
                <w:snapToGrid w:val="0"/>
              </w:rPr>
            </w:pPr>
          </w:p>
        </w:tc>
      </w:tr>
      <w:tr w:rsidR="00F74A21" w:rsidRPr="00682656" w14:paraId="0819E974" w14:textId="77777777" w:rsidTr="00DE602B">
        <w:trPr>
          <w:cantSplit/>
        </w:trPr>
        <w:tc>
          <w:tcPr>
            <w:tcW w:w="648" w:type="dxa"/>
          </w:tcPr>
          <w:p w14:paraId="74FC0AD9" w14:textId="77777777" w:rsidR="00F74A21" w:rsidRPr="00682656" w:rsidRDefault="00F74A21" w:rsidP="00DE602B">
            <w:pPr>
              <w:widowControl/>
              <w:autoSpaceDE/>
              <w:autoSpaceDN/>
              <w:adjustRightInd/>
              <w:ind w:left="57" w:right="57"/>
              <w:rPr>
                <w:snapToGrid w:val="0"/>
              </w:rPr>
            </w:pPr>
            <w:r w:rsidRPr="00682656">
              <w:rPr>
                <w:snapToGrid w:val="0"/>
              </w:rPr>
              <w:t>…</w:t>
            </w:r>
          </w:p>
        </w:tc>
        <w:tc>
          <w:tcPr>
            <w:tcW w:w="5726" w:type="dxa"/>
          </w:tcPr>
          <w:p w14:paraId="043916EE" w14:textId="77777777" w:rsidR="00F74A21" w:rsidRPr="00682656" w:rsidRDefault="00F74A21" w:rsidP="00DE602B">
            <w:pPr>
              <w:widowControl/>
              <w:autoSpaceDE/>
              <w:autoSpaceDN/>
              <w:adjustRightInd/>
              <w:ind w:left="57" w:right="57"/>
              <w:rPr>
                <w:snapToGrid w:val="0"/>
              </w:rPr>
            </w:pPr>
            <w:r w:rsidRPr="00682656">
              <w:rPr>
                <w:snapToGrid w:val="0"/>
              </w:rPr>
              <w:t>и т.д.</w:t>
            </w:r>
          </w:p>
        </w:tc>
        <w:tc>
          <w:tcPr>
            <w:tcW w:w="2693" w:type="dxa"/>
          </w:tcPr>
          <w:p w14:paraId="1D3151C0" w14:textId="77777777" w:rsidR="00F74A21" w:rsidRPr="00682656" w:rsidRDefault="00F74A21" w:rsidP="00DE602B">
            <w:pPr>
              <w:widowControl/>
              <w:autoSpaceDE/>
              <w:autoSpaceDN/>
              <w:adjustRightInd/>
              <w:ind w:left="57" w:right="57"/>
              <w:rPr>
                <w:snapToGrid w:val="0"/>
              </w:rPr>
            </w:pPr>
          </w:p>
        </w:tc>
      </w:tr>
    </w:tbl>
    <w:p w14:paraId="651DAB2E" w14:textId="77777777" w:rsidR="00F74A21" w:rsidRPr="00682656" w:rsidRDefault="00F74A21" w:rsidP="00F74A21">
      <w:pPr>
        <w:keepNext/>
        <w:suppressAutoHyphens/>
        <w:rPr>
          <w:b/>
        </w:rPr>
      </w:pPr>
    </w:p>
    <w:p w14:paraId="3E3CEBB6" w14:textId="77777777" w:rsidR="00F74A21" w:rsidRPr="00682656" w:rsidRDefault="00F74A21" w:rsidP="00F74A21">
      <w:pPr>
        <w:widowControl/>
        <w:autoSpaceDE/>
        <w:autoSpaceDN/>
        <w:adjustRightInd/>
        <w:jc w:val="both"/>
      </w:pPr>
    </w:p>
    <w:p w14:paraId="422B8374" w14:textId="77777777" w:rsidR="00F74A21" w:rsidRPr="00682656" w:rsidRDefault="00F74A21" w:rsidP="00F74A21">
      <w:pPr>
        <w:widowControl/>
        <w:autoSpaceDE/>
        <w:autoSpaceDN/>
        <w:adjustRightInd/>
        <w:jc w:val="both"/>
        <w:rPr>
          <w:b/>
        </w:rPr>
      </w:pPr>
      <w:r w:rsidRPr="00682656">
        <w:rPr>
          <w:b/>
          <w:highlight w:val="green"/>
        </w:rPr>
        <w:t>Приложения: описание поставляемой продукции, товара -</w:t>
      </w:r>
      <w:r w:rsidRPr="00682656">
        <w:rPr>
          <w:b/>
        </w:rPr>
        <w:t xml:space="preserve"> ________________листах </w:t>
      </w:r>
    </w:p>
    <w:p w14:paraId="1A5EC6EB" w14:textId="77777777" w:rsidR="00F74A21" w:rsidRPr="00682656" w:rsidRDefault="00F74A21" w:rsidP="00F74A21">
      <w:pPr>
        <w:widowControl/>
        <w:autoSpaceDE/>
        <w:autoSpaceDN/>
        <w:adjustRightInd/>
        <w:jc w:val="both"/>
      </w:pPr>
    </w:p>
    <w:p w14:paraId="4101EDAD" w14:textId="77777777" w:rsidR="00F74A21" w:rsidRPr="00682656" w:rsidRDefault="00F74A21" w:rsidP="00F74A21">
      <w:pPr>
        <w:ind w:right="21"/>
        <w:jc w:val="both"/>
        <w:rPr>
          <w:color w:val="000000"/>
        </w:rPr>
      </w:pPr>
      <w:r w:rsidRPr="00682656">
        <w:t xml:space="preserve">Данное предложение имеет статус оферты и действительно </w:t>
      </w:r>
      <w:r w:rsidRPr="00682656">
        <w:rPr>
          <w:color w:val="00000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14:paraId="0207EA8E" w14:textId="77777777" w:rsidR="00F74A21" w:rsidRPr="00682656" w:rsidRDefault="00F74A21" w:rsidP="00F74A21">
      <w:pPr>
        <w:tabs>
          <w:tab w:val="left" w:pos="9900"/>
        </w:tabs>
        <w:ind w:right="21"/>
        <w:rPr>
          <w:vertAlign w:val="superscript"/>
        </w:rPr>
      </w:pPr>
      <w:r w:rsidRPr="00682656">
        <w:t>_______________________________</w:t>
      </w:r>
      <w:r w:rsidRPr="00682656">
        <w:rPr>
          <w:vertAlign w:val="superscript"/>
        </w:rPr>
        <w:t xml:space="preserve">                                                                                              </w:t>
      </w:r>
      <w:r w:rsidRPr="00682656">
        <w:t>_______________________</w:t>
      </w:r>
    </w:p>
    <w:p w14:paraId="04BE01DC" w14:textId="77777777" w:rsidR="00F74A21" w:rsidRPr="00682656" w:rsidRDefault="00F74A21" w:rsidP="00F74A21">
      <w:pPr>
        <w:rPr>
          <w:vertAlign w:val="superscript"/>
        </w:rPr>
      </w:pPr>
      <w:r w:rsidRPr="00682656">
        <w:rPr>
          <w:vertAlign w:val="superscript"/>
        </w:rPr>
        <w:t xml:space="preserve">(Фамилия, имя, отчество подписавшего, </w:t>
      </w:r>
      <w:proofErr w:type="gramStart"/>
      <w:r w:rsidRPr="00682656">
        <w:rPr>
          <w:vertAlign w:val="superscript"/>
        </w:rPr>
        <w:t xml:space="preserve">должность)   </w:t>
      </w:r>
      <w:proofErr w:type="gramEnd"/>
      <w:r w:rsidRPr="00682656">
        <w:rPr>
          <w:vertAlign w:val="superscript"/>
        </w:rPr>
        <w:t xml:space="preserve">                                                                                                                         (подпись)</w:t>
      </w:r>
    </w:p>
    <w:p w14:paraId="085A1837" w14:textId="77777777" w:rsidR="00F74A21" w:rsidRPr="00682656" w:rsidRDefault="00F74A21" w:rsidP="00F74A21">
      <w:pPr>
        <w:widowControl/>
        <w:autoSpaceDE/>
        <w:autoSpaceDN/>
        <w:adjustRightInd/>
        <w:jc w:val="both"/>
      </w:pPr>
    </w:p>
    <w:p w14:paraId="035F9E70" w14:textId="77777777" w:rsidR="00F74A21" w:rsidRPr="00682656" w:rsidRDefault="00F74A21" w:rsidP="00F74A21">
      <w:pPr>
        <w:widowControl/>
        <w:tabs>
          <w:tab w:val="left" w:pos="284"/>
        </w:tabs>
        <w:autoSpaceDE/>
        <w:autoSpaceDN/>
        <w:adjustRightInd/>
        <w:jc w:val="both"/>
      </w:pPr>
      <w:r w:rsidRPr="00682656">
        <w:t>2.</w:t>
      </w:r>
      <w:r w:rsidRPr="00682656">
        <w:tab/>
        <w:t>Настоящей заявкой ________________________________________ гарантируем:</w:t>
      </w:r>
    </w:p>
    <w:p w14:paraId="064DD635" w14:textId="77777777" w:rsidR="00F74A21" w:rsidRPr="00682656" w:rsidRDefault="00F74A21" w:rsidP="00F74A21">
      <w:pPr>
        <w:widowControl/>
        <w:autoSpaceDE/>
        <w:autoSpaceDN/>
        <w:adjustRightInd/>
        <w:ind w:left="708"/>
        <w:rPr>
          <w:vertAlign w:val="superscript"/>
        </w:rPr>
      </w:pPr>
      <w:r w:rsidRPr="00682656">
        <w:t xml:space="preserve">                                            </w:t>
      </w:r>
      <w:r w:rsidRPr="00682656">
        <w:rPr>
          <w:vertAlign w:val="superscript"/>
        </w:rPr>
        <w:t>(наименование (ФИО) Участника закупки)</w:t>
      </w:r>
    </w:p>
    <w:p w14:paraId="731F5F92" w14:textId="77777777" w:rsidR="00F74A21" w:rsidRPr="00682656" w:rsidRDefault="00F74A21" w:rsidP="00AF0759">
      <w:pPr>
        <w:widowControl/>
        <w:numPr>
          <w:ilvl w:val="0"/>
          <w:numId w:val="54"/>
        </w:numPr>
        <w:tabs>
          <w:tab w:val="left" w:pos="426"/>
        </w:tabs>
        <w:autoSpaceDE/>
        <w:autoSpaceDN/>
        <w:adjustRightInd/>
        <w:ind w:firstLine="0"/>
        <w:jc w:val="both"/>
      </w:pPr>
      <w:r w:rsidRPr="00682656">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15A25B0E" w14:textId="77777777" w:rsidR="00F74A21" w:rsidRPr="00682656" w:rsidRDefault="00F74A21" w:rsidP="00AF0759">
      <w:pPr>
        <w:widowControl/>
        <w:numPr>
          <w:ilvl w:val="0"/>
          <w:numId w:val="54"/>
        </w:numPr>
        <w:tabs>
          <w:tab w:val="left" w:pos="426"/>
        </w:tabs>
        <w:autoSpaceDE/>
        <w:autoSpaceDN/>
        <w:adjustRightInd/>
        <w:ind w:firstLine="0"/>
        <w:jc w:val="both"/>
      </w:pPr>
      <w:r w:rsidRPr="00682656">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08BF424" w14:textId="77777777" w:rsidR="00F74A21" w:rsidRPr="00682656" w:rsidRDefault="00F74A21" w:rsidP="00AF0759">
      <w:pPr>
        <w:widowControl/>
        <w:numPr>
          <w:ilvl w:val="0"/>
          <w:numId w:val="54"/>
        </w:numPr>
        <w:tabs>
          <w:tab w:val="left" w:pos="426"/>
        </w:tabs>
        <w:autoSpaceDE/>
        <w:autoSpaceDN/>
        <w:adjustRightInd/>
        <w:ind w:firstLine="0"/>
        <w:jc w:val="both"/>
      </w:pPr>
      <w:r w:rsidRPr="00682656">
        <w:t>мы правомочны заключить договор по результатам закупки;</w:t>
      </w:r>
    </w:p>
    <w:p w14:paraId="6421CA90" w14:textId="77777777" w:rsidR="00F74A21" w:rsidRPr="00682656" w:rsidRDefault="00F74A21" w:rsidP="00AF0759">
      <w:pPr>
        <w:widowControl/>
        <w:numPr>
          <w:ilvl w:val="0"/>
          <w:numId w:val="54"/>
        </w:numPr>
        <w:tabs>
          <w:tab w:val="left" w:pos="426"/>
        </w:tabs>
        <w:autoSpaceDE/>
        <w:autoSpaceDN/>
        <w:adjustRightInd/>
        <w:ind w:firstLine="0"/>
        <w:jc w:val="both"/>
      </w:pPr>
      <w:r w:rsidRPr="00682656">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F64ED12"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color w:val="000000"/>
        </w:rPr>
        <w:t xml:space="preserve">отсутствие нас в реестре недобросовестных поставщиков сведений об Участниках </w:t>
      </w:r>
      <w:r w:rsidRPr="00682656">
        <w:t>закупки</w:t>
      </w:r>
      <w:r w:rsidRPr="00682656">
        <w:rPr>
          <w:color w:val="000000"/>
        </w:rPr>
        <w:t>.</w:t>
      </w:r>
    </w:p>
    <w:p w14:paraId="5DE7C7EB"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rFonts w:eastAsia="Calibri"/>
        </w:rPr>
        <w:t>отсутствие в отношении нас решения об исключении, в том числе предстоящем исключении, участника закупки из ЕГРЮЛ регистрирующим органом;</w:t>
      </w:r>
    </w:p>
    <w:p w14:paraId="1FED704B"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rFonts w:eastAsia="Calibri"/>
        </w:rPr>
        <w:t>отсутствие дисквалифицированных лиц в исполнительных органах (единоличного исполнительного органа) участника закупки;</w:t>
      </w:r>
    </w:p>
    <w:p w14:paraId="72F9B2A0"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rFonts w:eastAsia="Calibri"/>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682656">
        <w:t>закупки</w:t>
      </w:r>
      <w:r w:rsidRPr="00682656">
        <w:rPr>
          <w:rFonts w:eastAsia="Calibri"/>
        </w:rPr>
        <w:t xml:space="preserve"> по данным бухгалтерской отчетности за последний завершенный отчетный период;</w:t>
      </w:r>
    </w:p>
    <w:p w14:paraId="7046ABF8" w14:textId="77777777" w:rsidR="00F74A21" w:rsidRPr="00682656" w:rsidRDefault="00F74A21" w:rsidP="00AF0759">
      <w:pPr>
        <w:widowControl/>
        <w:numPr>
          <w:ilvl w:val="0"/>
          <w:numId w:val="54"/>
        </w:numPr>
        <w:tabs>
          <w:tab w:val="left" w:pos="426"/>
        </w:tabs>
        <w:autoSpaceDE/>
        <w:autoSpaceDN/>
        <w:adjustRightInd/>
        <w:ind w:firstLine="0"/>
        <w:jc w:val="both"/>
        <w:rPr>
          <w:color w:val="000000"/>
        </w:rPr>
      </w:pPr>
      <w:r w:rsidRPr="00682656">
        <w:rPr>
          <w:rFonts w:eastAsia="Calibri"/>
        </w:rPr>
        <w:t>Мы соответствуем всем требованиям к участнику закупки, установленных извещением.</w:t>
      </w:r>
    </w:p>
    <w:p w14:paraId="62402F12" w14:textId="77777777" w:rsidR="00F74A21" w:rsidRPr="00682656" w:rsidRDefault="00F74A21" w:rsidP="00F74A21">
      <w:pPr>
        <w:widowControl/>
        <w:autoSpaceDE/>
        <w:autoSpaceDN/>
        <w:adjustRightInd/>
        <w:jc w:val="both"/>
      </w:pPr>
    </w:p>
    <w:p w14:paraId="535AA79F" w14:textId="77777777" w:rsidR="00F74A21" w:rsidRPr="00682656" w:rsidRDefault="00F74A21" w:rsidP="00F74A21">
      <w:pPr>
        <w:jc w:val="both"/>
      </w:pPr>
      <w:r w:rsidRPr="00682656">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57DD4FAF" w14:textId="77777777" w:rsidR="00F74A21" w:rsidRPr="00682656" w:rsidRDefault="00F74A21" w:rsidP="00AF0759">
      <w:pPr>
        <w:widowControl/>
        <w:numPr>
          <w:ilvl w:val="0"/>
          <w:numId w:val="62"/>
        </w:numPr>
        <w:autoSpaceDE/>
        <w:autoSpaceDN/>
        <w:adjustRightInd/>
        <w:ind w:left="0" w:firstLine="0"/>
        <w:jc w:val="both"/>
      </w:pPr>
      <w:r w:rsidRPr="00682656">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6046CD01" w14:textId="77777777" w:rsidR="00F74A21" w:rsidRPr="00682656" w:rsidRDefault="00F74A21" w:rsidP="00AF0759">
      <w:pPr>
        <w:widowControl/>
        <w:numPr>
          <w:ilvl w:val="0"/>
          <w:numId w:val="62"/>
        </w:numPr>
        <w:autoSpaceDE/>
        <w:autoSpaceDN/>
        <w:adjustRightInd/>
        <w:ind w:left="0" w:firstLine="0"/>
        <w:jc w:val="both"/>
      </w:pPr>
      <w:r w:rsidRPr="00682656">
        <w:t>Мы извещены о включении сведений о _____________________________________</w:t>
      </w:r>
    </w:p>
    <w:p w14:paraId="173396CD" w14:textId="77777777" w:rsidR="00F74A21" w:rsidRPr="00682656" w:rsidRDefault="00F74A21" w:rsidP="00F74A21">
      <w:pPr>
        <w:widowControl/>
        <w:autoSpaceDE/>
        <w:autoSpaceDN/>
        <w:adjustRightInd/>
        <w:jc w:val="center"/>
        <w:rPr>
          <w:vertAlign w:val="superscript"/>
        </w:rPr>
      </w:pPr>
      <w:r w:rsidRPr="00682656">
        <w:rPr>
          <w:vertAlign w:val="superscript"/>
        </w:rPr>
        <w:t xml:space="preserve">               (наименование Участника закупки)</w:t>
      </w:r>
    </w:p>
    <w:p w14:paraId="312CFE7B" w14:textId="77777777" w:rsidR="00F74A21" w:rsidRPr="00682656" w:rsidRDefault="00F74A21" w:rsidP="00F74A21">
      <w:pPr>
        <w:widowControl/>
        <w:autoSpaceDE/>
        <w:autoSpaceDN/>
        <w:adjustRightInd/>
        <w:jc w:val="both"/>
      </w:pPr>
      <w:r w:rsidRPr="00682656">
        <w:t>в Реестр недобросовестных поставщиков в случае уклонения нами от заключения договора.</w:t>
      </w:r>
    </w:p>
    <w:p w14:paraId="262B7D84" w14:textId="77777777" w:rsidR="00F74A21" w:rsidRPr="00682656" w:rsidRDefault="00F74A21" w:rsidP="00AF0759">
      <w:pPr>
        <w:widowControl/>
        <w:numPr>
          <w:ilvl w:val="0"/>
          <w:numId w:val="62"/>
        </w:numPr>
        <w:autoSpaceDE/>
        <w:autoSpaceDN/>
        <w:adjustRightInd/>
        <w:ind w:left="0" w:firstLine="0"/>
        <w:jc w:val="both"/>
      </w:pPr>
      <w:r w:rsidRPr="00682656">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14:paraId="6D7AF9B5" w14:textId="77777777" w:rsidR="00F74A21" w:rsidRPr="00682656" w:rsidRDefault="00F74A21" w:rsidP="00F74A21">
      <w:pPr>
        <w:widowControl/>
        <w:autoSpaceDE/>
        <w:autoSpaceDN/>
        <w:adjustRightInd/>
        <w:jc w:val="center"/>
        <w:rPr>
          <w:vertAlign w:val="superscript"/>
        </w:rPr>
      </w:pPr>
      <w:r w:rsidRPr="00682656">
        <w:rPr>
          <w:vertAlign w:val="superscript"/>
        </w:rPr>
        <w:t xml:space="preserve">                                                                              (Ф.И.О., телефон, адрес электронной почты работника Участника закупки)</w:t>
      </w:r>
    </w:p>
    <w:p w14:paraId="21CA7CE8" w14:textId="77777777" w:rsidR="00F74A21" w:rsidRPr="00682656" w:rsidRDefault="00F74A21" w:rsidP="00F74A21">
      <w:pPr>
        <w:widowControl/>
        <w:autoSpaceDE/>
        <w:autoSpaceDN/>
        <w:adjustRightInd/>
        <w:jc w:val="both"/>
      </w:pPr>
    </w:p>
    <w:p w14:paraId="70269656" w14:textId="77777777" w:rsidR="00F74A21" w:rsidRPr="00682656" w:rsidRDefault="00F74A21" w:rsidP="00F74A21">
      <w:pPr>
        <w:jc w:val="both"/>
      </w:pPr>
      <w:r w:rsidRPr="00682656">
        <w:t>_____________________          __________________    ______________________________</w:t>
      </w:r>
    </w:p>
    <w:p w14:paraId="13625B14" w14:textId="77777777" w:rsidR="00F74A21" w:rsidRPr="00682656" w:rsidRDefault="00F74A21" w:rsidP="00F74A21">
      <w:pPr>
        <w:jc w:val="both"/>
        <w:rPr>
          <w:b/>
        </w:rPr>
      </w:pPr>
      <w:r w:rsidRPr="00682656">
        <w:rPr>
          <w:vertAlign w:val="superscript"/>
        </w:rPr>
        <w:t xml:space="preserve">                   (</w:t>
      </w:r>
      <w:proofErr w:type="gramStart"/>
      <w:r w:rsidRPr="00682656">
        <w:rPr>
          <w:vertAlign w:val="superscript"/>
        </w:rPr>
        <w:t xml:space="preserve">должность)   </w:t>
      </w:r>
      <w:proofErr w:type="gramEnd"/>
      <w:r w:rsidRPr="00682656">
        <w:rPr>
          <w:vertAlign w:val="superscript"/>
        </w:rPr>
        <w:t xml:space="preserve">                                                        (подпись)                                          (фамилия, имя, отчество (полностью))</w:t>
      </w:r>
    </w:p>
    <w:p w14:paraId="3F4CCF3B" w14:textId="77777777" w:rsidR="00F74A21" w:rsidRPr="00682656" w:rsidRDefault="00F74A21" w:rsidP="00F74A21">
      <w:pPr>
        <w:jc w:val="right"/>
      </w:pPr>
      <w:r w:rsidRPr="00682656">
        <w:t>Настоящая форма может содержать приложение</w:t>
      </w:r>
    </w:p>
    <w:p w14:paraId="00B6D06C" w14:textId="77777777" w:rsidR="00F74A21" w:rsidRPr="00682656" w:rsidRDefault="00F74A21" w:rsidP="00F74A21">
      <w:pPr>
        <w:jc w:val="right"/>
      </w:pPr>
      <w:r w:rsidRPr="00682656">
        <w:t>«Техническое описание товаров»</w:t>
      </w:r>
    </w:p>
    <w:p w14:paraId="00666561" w14:textId="77777777" w:rsidR="00F74A21" w:rsidRPr="00682656" w:rsidRDefault="00F74A21" w:rsidP="00F74A21">
      <w:pPr>
        <w:jc w:val="right"/>
      </w:pPr>
    </w:p>
    <w:p w14:paraId="734BD8CF" w14:textId="77777777" w:rsidR="00F74A21" w:rsidRPr="00682656" w:rsidRDefault="00F74A21" w:rsidP="00F74A21">
      <w:pPr>
        <w:jc w:val="right"/>
      </w:pPr>
      <w:r w:rsidRPr="00682656">
        <w:t>(включается по усмотрению Заказчика в случае необходимости детального описания участником закупки перечня, технических и иных характеристик поставляемых товаров)</w:t>
      </w:r>
    </w:p>
    <w:p w14:paraId="3FC966BC" w14:textId="77777777" w:rsidR="00F74A21" w:rsidRPr="00682656" w:rsidRDefault="00F74A21" w:rsidP="00F74A21">
      <w:pPr>
        <w:jc w:val="right"/>
      </w:pPr>
    </w:p>
    <w:p w14:paraId="2C770D18" w14:textId="77777777" w:rsidR="00F74A21" w:rsidRPr="00682656" w:rsidRDefault="00F74A21" w:rsidP="00F74A21">
      <w:pPr>
        <w:jc w:val="right"/>
      </w:pPr>
    </w:p>
    <w:p w14:paraId="6E3E208A" w14:textId="77777777" w:rsidR="00F74A21" w:rsidRDefault="00F74A21" w:rsidP="00F74A21">
      <w:pPr>
        <w:jc w:val="right"/>
      </w:pPr>
      <w:r>
        <w:t xml:space="preserve"> </w:t>
      </w:r>
    </w:p>
    <w:p w14:paraId="607351A1" w14:textId="77777777" w:rsidR="00F74A21" w:rsidRDefault="00F74A21" w:rsidP="00F74A21"/>
    <w:p w14:paraId="01B560C9" w14:textId="77777777" w:rsidR="00004265" w:rsidRPr="00F74A21" w:rsidRDefault="00004265" w:rsidP="00F74A21">
      <w:r w:rsidRPr="00F74A21">
        <w:t xml:space="preserve"> </w:t>
      </w:r>
    </w:p>
    <w:sectPr w:rsidR="00004265" w:rsidRPr="00F74A21" w:rsidSect="00257784">
      <w:footerReference w:type="default" r:id="rId38"/>
      <w:pgSz w:w="11906" w:h="16838"/>
      <w:pgMar w:top="993" w:right="850" w:bottom="1134" w:left="1701" w:header="708" w:footer="708" w:gutter="0"/>
      <w:pgNumType w:start="1"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A0F0B" w14:textId="77777777" w:rsidR="00B940A1" w:rsidRDefault="00B940A1" w:rsidP="00004265">
      <w:r>
        <w:separator/>
      </w:r>
    </w:p>
  </w:endnote>
  <w:endnote w:type="continuationSeparator" w:id="0">
    <w:p w14:paraId="57D5A860" w14:textId="77777777" w:rsidR="00B940A1" w:rsidRDefault="00B940A1" w:rsidP="0000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985951"/>
      <w:docPartObj>
        <w:docPartGallery w:val="Page Numbers (Bottom of Page)"/>
        <w:docPartUnique/>
      </w:docPartObj>
    </w:sdtPr>
    <w:sdtEndPr/>
    <w:sdtContent>
      <w:p w14:paraId="0C657F48" w14:textId="16F1B891" w:rsidR="00B940A1" w:rsidRDefault="00B940A1">
        <w:pPr>
          <w:pStyle w:val="af3"/>
          <w:jc w:val="right"/>
        </w:pPr>
        <w:r>
          <w:fldChar w:fldCharType="begin"/>
        </w:r>
        <w:r>
          <w:instrText>PAGE   \* MERGEFORMAT</w:instrText>
        </w:r>
        <w:r>
          <w:fldChar w:fldCharType="separate"/>
        </w:r>
        <w:r w:rsidR="00897A53">
          <w:rPr>
            <w:noProof/>
          </w:rPr>
          <w:t>18</w:t>
        </w:r>
        <w:r>
          <w:fldChar w:fldCharType="end"/>
        </w:r>
      </w:p>
    </w:sdtContent>
  </w:sdt>
  <w:p w14:paraId="261C61D9" w14:textId="5CE55B73" w:rsidR="00B940A1" w:rsidRDefault="00B940A1" w:rsidP="007B3047">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A5305" w14:textId="77777777" w:rsidR="00B940A1" w:rsidRDefault="00B940A1" w:rsidP="00004265">
      <w:r>
        <w:separator/>
      </w:r>
    </w:p>
  </w:footnote>
  <w:footnote w:type="continuationSeparator" w:id="0">
    <w:p w14:paraId="598B7302" w14:textId="77777777" w:rsidR="00B940A1" w:rsidRDefault="00B940A1" w:rsidP="00004265">
      <w:r>
        <w:continuationSeparator/>
      </w:r>
    </w:p>
  </w:footnote>
  <w:footnote w:id="1">
    <w:p w14:paraId="4696BF54" w14:textId="77777777" w:rsidR="00B940A1" w:rsidRDefault="00B940A1" w:rsidP="00F74A21">
      <w:pPr>
        <w:pStyle w:val="ad"/>
        <w:jc w:val="both"/>
      </w:pPr>
      <w:r>
        <w:rPr>
          <w:rStyle w:val="afffe"/>
        </w:rPr>
        <w:footnoteRef/>
      </w:r>
      <w:r>
        <w:t xml:space="preserve">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footnote>
  <w:footnote w:id="2">
    <w:p w14:paraId="2036D228" w14:textId="77777777" w:rsidR="00B940A1" w:rsidRDefault="00B940A1" w:rsidP="00F74A21">
      <w:pPr>
        <w:pStyle w:val="ad"/>
      </w:pPr>
      <w:r>
        <w:rPr>
          <w:rStyle w:val="afffe"/>
        </w:rPr>
        <w:footnoteRef/>
      </w:r>
      <w:r>
        <w:t xml:space="preserve"> Пункт 5.8.4.7.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footnote>
  <w:footnote w:id="3">
    <w:p w14:paraId="72291DCC" w14:textId="77777777" w:rsidR="00B940A1" w:rsidRDefault="00B940A1" w:rsidP="00F74A21">
      <w:pPr>
        <w:pStyle w:val="ad"/>
      </w:pPr>
      <w:r>
        <w:rPr>
          <w:rStyle w:val="afffe"/>
        </w:rPr>
        <w:footnoteRef/>
      </w:r>
      <w:r>
        <w:t xml:space="preserve"> Данный срок указывается в соответствии с конкурсной документацией.</w:t>
      </w:r>
    </w:p>
  </w:footnote>
  <w:footnote w:id="4">
    <w:p w14:paraId="2338EE6B" w14:textId="77777777" w:rsidR="00B940A1" w:rsidRPr="0028423E" w:rsidRDefault="00B940A1" w:rsidP="00157485">
      <w:pPr>
        <w:widowControl/>
        <w:autoSpaceDE/>
        <w:autoSpaceDN/>
        <w:adjustRightInd/>
        <w:jc w:val="both"/>
        <w:rPr>
          <w:sz w:val="24"/>
          <w:szCs w:val="24"/>
        </w:rPr>
      </w:pPr>
      <w:r>
        <w:rPr>
          <w:rStyle w:val="afffe"/>
        </w:rPr>
        <w:footnoteRef/>
      </w:r>
      <w:r>
        <w:t xml:space="preserve"> Указанный подпункт вступает в силу с 01.04.2023</w:t>
      </w:r>
    </w:p>
    <w:p w14:paraId="5A1F3D96" w14:textId="77777777" w:rsidR="00B940A1" w:rsidRDefault="00B940A1" w:rsidP="00157485">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BE29BAE"/>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13E4AB4"/>
    <w:multiLevelType w:val="hybridMultilevel"/>
    <w:tmpl w:val="7CD2E1F8"/>
    <w:lvl w:ilvl="0" w:tplc="6B52BBF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011F1B"/>
    <w:multiLevelType w:val="hybridMultilevel"/>
    <w:tmpl w:val="50D44004"/>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23386142">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28559E1"/>
    <w:multiLevelType w:val="multilevel"/>
    <w:tmpl w:val="E62A54FE"/>
    <w:lvl w:ilvl="0">
      <w:start w:val="17"/>
      <w:numFmt w:val="decimal"/>
      <w:suff w:val="space"/>
      <w:lvlText w:val="%1."/>
      <w:lvlJc w:val="left"/>
      <w:pPr>
        <w:ind w:left="480" w:hanging="480"/>
      </w:pPr>
      <w:rPr>
        <w:rFonts w:hint="default"/>
      </w:rPr>
    </w:lvl>
    <w:lvl w:ilvl="1">
      <w:start w:val="1"/>
      <w:numFmt w:val="decimal"/>
      <w:suff w:val="space"/>
      <w:lvlText w:val="%1.%2."/>
      <w:lvlJc w:val="left"/>
      <w:pPr>
        <w:ind w:left="1189" w:hanging="480"/>
      </w:pPr>
      <w:rPr>
        <w:rFonts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3C55D85"/>
    <w:multiLevelType w:val="multilevel"/>
    <w:tmpl w:val="78F6E848"/>
    <w:lvl w:ilvl="0">
      <w:start w:val="1"/>
      <w:numFmt w:val="decimal"/>
      <w:lvlText w:val="%1)"/>
      <w:lvlJc w:val="left"/>
      <w:pPr>
        <w:tabs>
          <w:tab w:val="num" w:pos="360"/>
        </w:tabs>
        <w:ind w:left="360" w:hanging="360"/>
      </w:pPr>
      <w:rPr>
        <w:sz w:val="20"/>
        <w:szCs w:val="20"/>
      </w:rPr>
    </w:lvl>
    <w:lvl w:ilvl="1">
      <w:start w:val="4"/>
      <w:numFmt w:val="decimal"/>
      <w:lvlText w:val="%2."/>
      <w:lvlJc w:val="left"/>
      <w:pPr>
        <w:tabs>
          <w:tab w:val="num" w:pos="360"/>
        </w:tabs>
        <w:ind w:left="360" w:hanging="360"/>
      </w:pPr>
    </w:lvl>
    <w:lvl w:ilvl="2">
      <w:start w:val="1"/>
      <w:numFmt w:val="decimal"/>
      <w:lvlText w:val="%3."/>
      <w:lvlJc w:val="left"/>
      <w:pPr>
        <w:tabs>
          <w:tab w:val="num" w:pos="360"/>
        </w:tabs>
        <w:ind w:left="360" w:hanging="360"/>
      </w:pPr>
      <w:rPr>
        <w:rFonts w:ascii="Times New Roman" w:hAnsi="Times New Roman" w:cs="Times New Roman"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sz w:val="20"/>
        <w:szCs w:val="20"/>
      </w:rPr>
    </w:lvl>
    <w:lvl w:ilvl="4">
      <w:start w:val="1"/>
      <w:numFmt w:val="decimal"/>
      <w:lvlText w:val="%5."/>
      <w:lvlJc w:val="left"/>
      <w:pPr>
        <w:tabs>
          <w:tab w:val="num" w:pos="360"/>
        </w:tabs>
        <w:ind w:left="360" w:hanging="360"/>
      </w:pPr>
      <w:rPr>
        <w:rFonts w:ascii="Times New Roman" w:hAnsi="Times New Roman" w:cs="Times New Roman" w:hint="default"/>
        <w:b w:val="0"/>
        <w:sz w:val="20"/>
      </w:rPr>
    </w:lvl>
    <w:lvl w:ilvl="5">
      <w:start w:val="1"/>
      <w:numFmt w:val="decimal"/>
      <w:lvlText w:val="%6)"/>
      <w:lvlJc w:val="left"/>
      <w:pPr>
        <w:tabs>
          <w:tab w:val="num" w:pos="360"/>
        </w:tabs>
        <w:ind w:left="360" w:hanging="360"/>
      </w:pPr>
      <w:rPr>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090131"/>
    <w:multiLevelType w:val="multilevel"/>
    <w:tmpl w:val="D868905C"/>
    <w:lvl w:ilvl="0">
      <w:start w:val="2"/>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5"/>
      <w:numFmt w:val="decimal"/>
      <w:lvlText w:val="%1.%2.%3."/>
      <w:lvlJc w:val="left"/>
      <w:pPr>
        <w:ind w:left="1192" w:hanging="720"/>
      </w:pPr>
      <w:rPr>
        <w:rFonts w:hint="default"/>
        <w:b/>
      </w:rPr>
    </w:lvl>
    <w:lvl w:ilvl="3">
      <w:start w:val="1"/>
      <w:numFmt w:val="decimal"/>
      <w:suff w:val="space"/>
      <w:lvlText w:val="%1.%2.%3.%4."/>
      <w:lvlJc w:val="left"/>
      <w:pPr>
        <w:ind w:left="1428" w:hanging="72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6" w15:restartNumberingAfterBreak="0">
    <w:nsid w:val="06157C1B"/>
    <w:multiLevelType w:val="multilevel"/>
    <w:tmpl w:val="C4C68776"/>
    <w:lvl w:ilvl="0">
      <w:start w:val="12"/>
      <w:numFmt w:val="decimal"/>
      <w:lvlText w:val="%1."/>
      <w:lvlJc w:val="left"/>
      <w:pPr>
        <w:ind w:left="660" w:hanging="660"/>
      </w:pPr>
      <w:rPr>
        <w:rFonts w:hint="default"/>
      </w:rPr>
    </w:lvl>
    <w:lvl w:ilvl="1">
      <w:start w:val="9"/>
      <w:numFmt w:val="decimal"/>
      <w:lvlText w:val="%1.%2."/>
      <w:lvlJc w:val="left"/>
      <w:pPr>
        <w:ind w:left="1374" w:hanging="660"/>
      </w:pPr>
      <w:rPr>
        <w:rFonts w:hint="default"/>
      </w:rPr>
    </w:lvl>
    <w:lvl w:ilvl="2">
      <w:start w:val="6"/>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07C25106"/>
    <w:multiLevelType w:val="multilevel"/>
    <w:tmpl w:val="2800FA36"/>
    <w:lvl w:ilvl="0">
      <w:start w:val="1"/>
      <w:numFmt w:val="decimal"/>
      <w:lvlText w:val="%1."/>
      <w:lvlJc w:val="left"/>
      <w:pPr>
        <w:ind w:left="502"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0">
    <w:nsid w:val="08A713C0"/>
    <w:multiLevelType w:val="hybridMultilevel"/>
    <w:tmpl w:val="FE581668"/>
    <w:lvl w:ilvl="0" w:tplc="5F9C51B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DC6185B"/>
    <w:multiLevelType w:val="multilevel"/>
    <w:tmpl w:val="A1DAC9FA"/>
    <w:lvl w:ilvl="0">
      <w:start w:val="1"/>
      <w:numFmt w:val="russianLower"/>
      <w:suff w:val="space"/>
      <w:lvlText w:val="%1)"/>
      <w:lvlJc w:val="left"/>
      <w:pPr>
        <w:ind w:left="0" w:firstLine="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DA281A"/>
    <w:multiLevelType w:val="hybridMultilevel"/>
    <w:tmpl w:val="B6069F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CD1A59"/>
    <w:multiLevelType w:val="hybridMultilevel"/>
    <w:tmpl w:val="D86642E2"/>
    <w:lvl w:ilvl="0" w:tplc="6F44ECE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1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13D8053C"/>
    <w:multiLevelType w:val="multilevel"/>
    <w:tmpl w:val="86CCD656"/>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russianLower"/>
      <w:suff w:val="space"/>
      <w:lvlText w:val="%5)"/>
      <w:lvlJc w:val="left"/>
      <w:pPr>
        <w:ind w:left="0" w:firstLine="709"/>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928" w:hanging="360"/>
      </w:pPr>
      <w:rPr>
        <w:b w:val="0"/>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15:restartNumberingAfterBreak="0">
    <w:nsid w:val="148D2CBF"/>
    <w:multiLevelType w:val="hybridMultilevel"/>
    <w:tmpl w:val="B5D2D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8A6604A"/>
    <w:multiLevelType w:val="multilevel"/>
    <w:tmpl w:val="7E68BE24"/>
    <w:lvl w:ilvl="0">
      <w:start w:val="15"/>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411606"/>
    <w:multiLevelType w:val="multilevel"/>
    <w:tmpl w:val="ADB6C2D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19516E44"/>
    <w:multiLevelType w:val="hybridMultilevel"/>
    <w:tmpl w:val="FDFC7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9A0356C"/>
    <w:multiLevelType w:val="hybridMultilevel"/>
    <w:tmpl w:val="3C586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AF25D29"/>
    <w:multiLevelType w:val="hybridMultilevel"/>
    <w:tmpl w:val="0AD29418"/>
    <w:lvl w:ilvl="0" w:tplc="D578E0C2">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1B431C9B"/>
    <w:multiLevelType w:val="multilevel"/>
    <w:tmpl w:val="5FE0B0C8"/>
    <w:styleLink w:val="a0"/>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Статья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rPr>
    </w:lvl>
    <w:lvl w:ilvl="8">
      <w:start w:val="1"/>
      <w:numFmt w:val="lowerRoman"/>
      <w:lvlText w:val="%9."/>
      <w:lvlJc w:val="right"/>
      <w:pPr>
        <w:tabs>
          <w:tab w:val="num" w:pos="2151"/>
        </w:tabs>
        <w:ind w:left="2151" w:hanging="144"/>
      </w:pPr>
      <w:rPr>
        <w:rFonts w:cs="Times New Roman"/>
      </w:rPr>
    </w:lvl>
  </w:abstractNum>
  <w:abstractNum w:abstractNumId="20" w15:restartNumberingAfterBreak="0">
    <w:nsid w:val="1C0D6546"/>
    <w:multiLevelType w:val="hybridMultilevel"/>
    <w:tmpl w:val="90C20B50"/>
    <w:lvl w:ilvl="0" w:tplc="C94CEE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1D074A3A"/>
    <w:multiLevelType w:val="multilevel"/>
    <w:tmpl w:val="80C6940A"/>
    <w:lvl w:ilvl="0">
      <w:start w:val="13"/>
      <w:numFmt w:val="decimal"/>
      <w:lvlText w:val="%1."/>
      <w:lvlJc w:val="left"/>
      <w:pPr>
        <w:ind w:left="480" w:hanging="480"/>
      </w:pPr>
      <w:rPr>
        <w:rFonts w:hint="default"/>
      </w:rPr>
    </w:lvl>
    <w:lvl w:ilvl="1">
      <w:start w:val="1"/>
      <w:numFmt w:val="decimal"/>
      <w:suff w:val="space"/>
      <w:lvlText w:val="%1.%2."/>
      <w:lvlJc w:val="left"/>
      <w:pPr>
        <w:ind w:left="2040" w:hanging="480"/>
      </w:pPr>
      <w:rPr>
        <w:rFonts w:ascii="Times New Roman" w:hAnsi="Times New Roman" w:cs="Times New Roman" w:hint="default"/>
        <w:sz w:val="24"/>
        <w:szCs w:val="24"/>
      </w:rPr>
    </w:lvl>
    <w:lvl w:ilvl="2">
      <w:start w:val="1"/>
      <w:numFmt w:val="decimal"/>
      <w:suff w:val="space"/>
      <w:lvlText w:val="%1.%2.%3."/>
      <w:lvlJc w:val="left"/>
      <w:pPr>
        <w:ind w:left="171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1FD6146B"/>
    <w:multiLevelType w:val="multilevel"/>
    <w:tmpl w:val="FC840A9E"/>
    <w:lvl w:ilvl="0">
      <w:start w:val="9"/>
      <w:numFmt w:val="decimal"/>
      <w:lvlText w:val="%1."/>
      <w:lvlJc w:val="left"/>
      <w:pPr>
        <w:ind w:left="540" w:hanging="540"/>
      </w:pPr>
    </w:lvl>
    <w:lvl w:ilvl="1">
      <w:start w:val="7"/>
      <w:numFmt w:val="decimal"/>
      <w:lvlText w:val="%1.%2."/>
      <w:lvlJc w:val="left"/>
      <w:pPr>
        <w:ind w:left="894" w:hanging="540"/>
      </w:pPr>
    </w:lvl>
    <w:lvl w:ilvl="2">
      <w:start w:val="1"/>
      <w:numFmt w:val="decimal"/>
      <w:lvlText w:val="%1.%2.%3."/>
      <w:lvlJc w:val="left"/>
      <w:pPr>
        <w:ind w:left="1997"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3" w15:restartNumberingAfterBreak="0">
    <w:nsid w:val="209E0BF8"/>
    <w:multiLevelType w:val="hybridMultilevel"/>
    <w:tmpl w:val="3C62D9CE"/>
    <w:lvl w:ilvl="0" w:tplc="4C82681E">
      <w:start w:val="1"/>
      <w:numFmt w:val="russianLower"/>
      <w:suff w:val="space"/>
      <w:lvlText w:val="%1)"/>
      <w:lvlJc w:val="left"/>
      <w:pPr>
        <w:ind w:left="720" w:hanging="360"/>
      </w:pPr>
    </w:lvl>
    <w:lvl w:ilvl="1" w:tplc="40E8907C">
      <w:start w:val="1"/>
      <w:numFmt w:val="decimal"/>
      <w:lvlText w:val="%2)"/>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4767A49"/>
    <w:multiLevelType w:val="multilevel"/>
    <w:tmpl w:val="0ADCECC0"/>
    <w:lvl w:ilvl="0">
      <w:start w:val="6"/>
      <w:numFmt w:val="decimal"/>
      <w:lvlText w:val="%1."/>
      <w:lvlJc w:val="left"/>
      <w:pPr>
        <w:ind w:left="720" w:hanging="720"/>
      </w:pPr>
    </w:lvl>
    <w:lvl w:ilvl="1">
      <w:start w:val="1"/>
      <w:numFmt w:val="decimal"/>
      <w:lvlText w:val="%1.%2."/>
      <w:lvlJc w:val="left"/>
      <w:pPr>
        <w:ind w:left="1430" w:hanging="720"/>
      </w:pPr>
    </w:lvl>
    <w:lvl w:ilvl="2">
      <w:start w:val="4"/>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5" w15:restartNumberingAfterBreak="0">
    <w:nsid w:val="28EB0731"/>
    <w:multiLevelType w:val="multilevel"/>
    <w:tmpl w:val="21AC4668"/>
    <w:lvl w:ilvl="0">
      <w:start w:val="9"/>
      <w:numFmt w:val="decimal"/>
      <w:lvlText w:val="%1."/>
      <w:lvlJc w:val="left"/>
      <w:pPr>
        <w:ind w:left="540" w:hanging="540"/>
      </w:pPr>
    </w:lvl>
    <w:lvl w:ilvl="1">
      <w:start w:val="6"/>
      <w:numFmt w:val="decimal"/>
      <w:lvlText w:val="%1.%2."/>
      <w:lvlJc w:val="left"/>
      <w:pPr>
        <w:ind w:left="894" w:hanging="540"/>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6" w15:restartNumberingAfterBreak="0">
    <w:nsid w:val="2A4E2663"/>
    <w:multiLevelType w:val="multilevel"/>
    <w:tmpl w:val="3A4E553E"/>
    <w:lvl w:ilvl="0">
      <w:start w:val="1"/>
      <w:numFmt w:val="decimal"/>
      <w:suff w:val="space"/>
      <w:lvlText w:val="%1."/>
      <w:lvlJc w:val="left"/>
      <w:pPr>
        <w:ind w:left="142" w:firstLine="0"/>
      </w:pPr>
      <w:rPr>
        <w:rFonts w:cs="Times New Roman"/>
        <w:color w:val="auto"/>
        <w:sz w:val="24"/>
        <w:szCs w:val="24"/>
      </w:rPr>
    </w:lvl>
    <w:lvl w:ilvl="1">
      <w:start w:val="1"/>
      <w:numFmt w:val="decimal"/>
      <w:suff w:val="space"/>
      <w:lvlText w:val="%1.%2."/>
      <w:lvlJc w:val="left"/>
      <w:pPr>
        <w:ind w:left="0" w:firstLine="0"/>
      </w:pPr>
      <w:rPr>
        <w:rFonts w:cs="Times New Roman"/>
        <w:b w:val="0"/>
        <w:sz w:val="24"/>
      </w:rPr>
    </w:lvl>
    <w:lvl w:ilvl="2">
      <w:start w:val="1"/>
      <w:numFmt w:val="decimal"/>
      <w:suff w:val="space"/>
      <w:lvlText w:val="%1.%2.%3."/>
      <w:lvlJc w:val="left"/>
      <w:pPr>
        <w:ind w:left="142"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7" w15:restartNumberingAfterBreak="0">
    <w:nsid w:val="2AE96637"/>
    <w:multiLevelType w:val="multilevel"/>
    <w:tmpl w:val="43A6BC9A"/>
    <w:lvl w:ilvl="0">
      <w:start w:val="8"/>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rPr>
        <w:b w:val="0"/>
      </w:rPr>
    </w:lvl>
    <w:lvl w:ilvl="3">
      <w:start w:val="1"/>
      <w:numFmt w:val="decimal"/>
      <w:lvlText w:val="%1.%2.%3.%4."/>
      <w:lvlJc w:val="left"/>
      <w:pPr>
        <w:ind w:left="3131"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8" w15:restartNumberingAfterBreak="0">
    <w:nsid w:val="2E6D539D"/>
    <w:multiLevelType w:val="hybridMultilevel"/>
    <w:tmpl w:val="76D2BA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B46867EC">
      <w:start w:val="1"/>
      <w:numFmt w:val="decimal"/>
      <w:lvlText w:val="%5)"/>
      <w:lvlJc w:val="left"/>
      <w:pPr>
        <w:ind w:left="4309" w:hanging="360"/>
      </w:pPr>
      <w:rPr>
        <w:rFonts w:hint="default"/>
      </w:r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E763132"/>
    <w:multiLevelType w:val="multilevel"/>
    <w:tmpl w:val="66682DAA"/>
    <w:lvl w:ilvl="0">
      <w:start w:val="1"/>
      <w:numFmt w:val="decimal"/>
      <w:suff w:val="space"/>
      <w:lvlText w:val="%1."/>
      <w:lvlJc w:val="left"/>
      <w:pPr>
        <w:ind w:left="1211" w:hanging="360"/>
      </w:pPr>
      <w:rPr>
        <w:rFonts w:cs="Times New Roman"/>
        <w:b/>
      </w:rPr>
    </w:lvl>
    <w:lvl w:ilvl="1">
      <w:start w:val="1"/>
      <w:numFmt w:val="decimal"/>
      <w:isLgl/>
      <w:suff w:val="space"/>
      <w:lvlText w:val="%1.%2."/>
      <w:lvlJc w:val="left"/>
      <w:pPr>
        <w:ind w:left="0" w:firstLine="709"/>
      </w:pPr>
      <w:rPr>
        <w:rFonts w:cs="Times New Roman"/>
        <w:b w:val="0"/>
        <w:i w:val="0"/>
        <w:sz w:val="24"/>
      </w:rPr>
    </w:lvl>
    <w:lvl w:ilvl="2">
      <w:start w:val="1"/>
      <w:numFmt w:val="decimal"/>
      <w:isLgl/>
      <w:suff w:val="space"/>
      <w:lvlText w:val="%1.%2.%3."/>
      <w:lvlJc w:val="left"/>
      <w:pPr>
        <w:ind w:left="0" w:firstLine="709"/>
      </w:pPr>
      <w:rPr>
        <w:rFonts w:cs="Times New Roman"/>
        <w:b w:val="0"/>
        <w:i w:val="0"/>
        <w:color w:val="auto"/>
        <w:sz w:val="24"/>
      </w:rPr>
    </w:lvl>
    <w:lvl w:ilvl="3">
      <w:start w:val="1"/>
      <w:numFmt w:val="decimal"/>
      <w:isLgl/>
      <w:suff w:val="space"/>
      <w:lvlText w:val="%1.%2.%3.%4."/>
      <w:lvlJc w:val="left"/>
      <w:pPr>
        <w:ind w:left="1" w:firstLine="709"/>
      </w:pPr>
      <w:rPr>
        <w:rFonts w:cs="Times New Roman"/>
      </w:rPr>
    </w:lvl>
    <w:lvl w:ilvl="4">
      <w:start w:val="1"/>
      <w:numFmt w:val="decimal"/>
      <w:isLgl/>
      <w:lvlText w:val="%1.%2.%3.%4.%5."/>
      <w:lvlJc w:val="left"/>
      <w:pPr>
        <w:ind w:left="2509" w:hanging="1440"/>
      </w:pPr>
      <w:rPr>
        <w:rFonts w:cs="Times New Roman"/>
      </w:rPr>
    </w:lvl>
    <w:lvl w:ilvl="5">
      <w:start w:val="1"/>
      <w:numFmt w:val="decimal"/>
      <w:isLgl/>
      <w:lvlText w:val="%1.%2.%3.%4.%5.%6."/>
      <w:lvlJc w:val="left"/>
      <w:pPr>
        <w:ind w:left="2509" w:hanging="144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30" w15:restartNumberingAfterBreak="0">
    <w:nsid w:val="2F1B68D2"/>
    <w:multiLevelType w:val="multilevel"/>
    <w:tmpl w:val="1DE05A1E"/>
    <w:lvl w:ilvl="0">
      <w:start w:val="1"/>
      <w:numFmt w:val="decimal"/>
      <w:suff w:val="space"/>
      <w:lvlText w:val="%1."/>
      <w:lvlJc w:val="left"/>
      <w:pPr>
        <w:ind w:left="142" w:firstLine="0"/>
      </w:pPr>
      <w:rPr>
        <w:rFonts w:cs="Times New Roman"/>
        <w:color w:val="auto"/>
        <w:sz w:val="24"/>
        <w:szCs w:val="24"/>
      </w:rPr>
    </w:lvl>
    <w:lvl w:ilvl="1">
      <w:start w:val="1"/>
      <w:numFmt w:val="decimal"/>
      <w:suff w:val="space"/>
      <w:lvlText w:val="%1.%2."/>
      <w:lvlJc w:val="left"/>
      <w:pPr>
        <w:ind w:left="0" w:firstLine="0"/>
      </w:pPr>
      <w:rPr>
        <w:rFonts w:cs="Times New Roman"/>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1" w15:restartNumberingAfterBreak="0">
    <w:nsid w:val="2F283CAF"/>
    <w:multiLevelType w:val="multilevel"/>
    <w:tmpl w:val="9C82AA98"/>
    <w:lvl w:ilvl="0">
      <w:start w:val="12"/>
      <w:numFmt w:val="decimal"/>
      <w:lvlText w:val="%1."/>
      <w:lvlJc w:val="left"/>
      <w:pPr>
        <w:ind w:left="660" w:hanging="660"/>
      </w:pPr>
    </w:lvl>
    <w:lvl w:ilvl="1">
      <w:start w:val="9"/>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2" w15:restartNumberingAfterBreak="0">
    <w:nsid w:val="309B7603"/>
    <w:multiLevelType w:val="multilevel"/>
    <w:tmpl w:val="6A523FB8"/>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288" w:hanging="720"/>
      </w:pPr>
      <w:rPr>
        <w:b w:val="0"/>
      </w:rPr>
    </w:lvl>
    <w:lvl w:ilvl="3">
      <w:start w:val="1"/>
      <w:numFmt w:val="decimal"/>
      <w:lvlText w:val="%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3"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9D90AA1"/>
    <w:multiLevelType w:val="multilevel"/>
    <w:tmpl w:val="5122E86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ascii="Times New Roman" w:eastAsia="Times New Roman" w:hAnsi="Times New Roman" w:cs="Times New Roman"/>
      </w:rPr>
    </w:lvl>
    <w:lvl w:ilvl="4">
      <w:start w:val="1"/>
      <w:numFmt w:val="russianLower"/>
      <w:suff w:val="space"/>
      <w:lvlText w:val="%5)"/>
      <w:lvlJc w:val="left"/>
      <w:pPr>
        <w:ind w:left="0" w:firstLine="709"/>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5" w15:restartNumberingAfterBreak="0">
    <w:nsid w:val="3F654ED5"/>
    <w:multiLevelType w:val="multilevel"/>
    <w:tmpl w:val="24844F38"/>
    <w:lvl w:ilvl="0">
      <w:start w:val="5"/>
      <w:numFmt w:val="decimal"/>
      <w:lvlText w:val="%1."/>
      <w:lvlJc w:val="left"/>
      <w:pPr>
        <w:ind w:left="720" w:hanging="720"/>
      </w:pPr>
    </w:lvl>
    <w:lvl w:ilvl="1">
      <w:start w:val="8"/>
      <w:numFmt w:val="decimal"/>
      <w:lvlText w:val="%1.%2."/>
      <w:lvlJc w:val="left"/>
      <w:pPr>
        <w:ind w:left="956" w:hanging="720"/>
      </w:pPr>
    </w:lvl>
    <w:lvl w:ilvl="2">
      <w:start w:val="4"/>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36" w15:restartNumberingAfterBreak="0">
    <w:nsid w:val="42CE286B"/>
    <w:multiLevelType w:val="multilevel"/>
    <w:tmpl w:val="B7E8F354"/>
    <w:lvl w:ilvl="0">
      <w:start w:val="1"/>
      <w:numFmt w:val="decimal"/>
      <w:lvlText w:val="%1."/>
      <w:lvlJc w:val="left"/>
      <w:pPr>
        <w:ind w:left="840" w:hanging="840"/>
      </w:pPr>
    </w:lvl>
    <w:lvl w:ilvl="1">
      <w:start w:val="3"/>
      <w:numFmt w:val="decimal"/>
      <w:lvlText w:val="%1.%2."/>
      <w:lvlJc w:val="left"/>
      <w:pPr>
        <w:ind w:left="1076" w:hanging="840"/>
      </w:pPr>
    </w:lvl>
    <w:lvl w:ilvl="2">
      <w:start w:val="12"/>
      <w:numFmt w:val="decimal"/>
      <w:lvlText w:val="%1.%2.%3."/>
      <w:lvlJc w:val="left"/>
      <w:pPr>
        <w:ind w:left="1312" w:hanging="840"/>
      </w:pPr>
    </w:lvl>
    <w:lvl w:ilvl="3">
      <w:start w:val="1"/>
      <w:numFmt w:val="decimal"/>
      <w:lvlText w:val="%1.%2.%3.%4."/>
      <w:lvlJc w:val="left"/>
      <w:pPr>
        <w:ind w:left="1548" w:hanging="84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37" w15:restartNumberingAfterBreak="0">
    <w:nsid w:val="43D92A4A"/>
    <w:multiLevelType w:val="multilevel"/>
    <w:tmpl w:val="E2047874"/>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3)"/>
      <w:lvlJc w:val="left"/>
      <w:pPr>
        <w:ind w:left="1288" w:hanging="720"/>
      </w:pPr>
      <w:rPr>
        <w:b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6F31D6C"/>
    <w:multiLevelType w:val="hybridMultilevel"/>
    <w:tmpl w:val="D47E7C18"/>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15:restartNumberingAfterBreak="0">
    <w:nsid w:val="484716A3"/>
    <w:multiLevelType w:val="multilevel"/>
    <w:tmpl w:val="2800FA36"/>
    <w:lvl w:ilvl="0">
      <w:start w:val="1"/>
      <w:numFmt w:val="decimal"/>
      <w:lvlText w:val="%1."/>
      <w:lvlJc w:val="left"/>
      <w:pPr>
        <w:ind w:left="502"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0"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C5E7160"/>
    <w:multiLevelType w:val="multilevel"/>
    <w:tmpl w:val="E8E06E6E"/>
    <w:lvl w:ilvl="0">
      <w:start w:val="1"/>
      <w:numFmt w:val="decimal"/>
      <w:pStyle w:val="1"/>
      <w:lvlText w:val="%1."/>
      <w:lvlJc w:val="center"/>
      <w:pPr>
        <w:tabs>
          <w:tab w:val="num" w:pos="567"/>
        </w:tabs>
        <w:ind w:left="567" w:hanging="279"/>
      </w:pPr>
      <w:rPr>
        <w:rFonts w:cs="Times New Roman"/>
      </w:rPr>
    </w:lvl>
    <w:lvl w:ilvl="1">
      <w:start w:val="1"/>
      <w:numFmt w:val="decimal"/>
      <w:pStyle w:val="a1"/>
      <w:lvlText w:val="%1.%2."/>
      <w:lvlJc w:val="left"/>
      <w:pPr>
        <w:tabs>
          <w:tab w:val="num" w:pos="567"/>
        </w:tabs>
        <w:ind w:left="567" w:hanging="567"/>
      </w:pPr>
      <w:rPr>
        <w:rFonts w:cs="Times New Roman"/>
      </w:rPr>
    </w:lvl>
    <w:lvl w:ilvl="2">
      <w:start w:val="1"/>
      <w:numFmt w:val="decimal"/>
      <w:pStyle w:val="a2"/>
      <w:lvlText w:val="%1.%2.%3"/>
      <w:lvlJc w:val="left"/>
      <w:pPr>
        <w:tabs>
          <w:tab w:val="num" w:pos="851"/>
        </w:tabs>
        <w:ind w:left="851" w:hanging="851"/>
      </w:pPr>
      <w:rPr>
        <w:rFonts w:cs="Times New Roman"/>
      </w:rPr>
    </w:lvl>
    <w:lvl w:ilvl="3">
      <w:start w:val="1"/>
      <w:numFmt w:val="decimal"/>
      <w:pStyle w:val="a3"/>
      <w:lvlText w:val="%1.%2.%3.%4."/>
      <w:lvlJc w:val="left"/>
      <w:pPr>
        <w:tabs>
          <w:tab w:val="num" w:pos="1844"/>
        </w:tabs>
        <w:ind w:left="1844" w:hanging="567"/>
      </w:pPr>
      <w:rPr>
        <w:rFonts w:cs="Times New Roman"/>
      </w:rPr>
    </w:lvl>
    <w:lvl w:ilvl="4">
      <w:start w:val="1"/>
      <w:numFmt w:val="lowerLetter"/>
      <w:pStyle w:val="a4"/>
      <w:lvlText w:val="%5)"/>
      <w:lvlJc w:val="left"/>
      <w:pPr>
        <w:tabs>
          <w:tab w:val="num" w:pos="3508"/>
        </w:tabs>
        <w:ind w:left="3508"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42" w15:restartNumberingAfterBreak="0">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hint="default"/>
      </w:rPr>
    </w:lvl>
    <w:lvl w:ilvl="1" w:tplc="3428492E">
      <w:start w:val="1"/>
      <w:numFmt w:val="bullet"/>
      <w:lvlText w:val=""/>
      <w:lvlJc w:val="left"/>
      <w:pPr>
        <w:tabs>
          <w:tab w:val="num" w:pos="2150"/>
        </w:tabs>
        <w:ind w:left="2150" w:hanging="360"/>
      </w:pPr>
      <w:rPr>
        <w:rFonts w:ascii="Symbol" w:hAnsi="Symbol" w:hint="default"/>
      </w:rPr>
    </w:lvl>
    <w:lvl w:ilvl="2" w:tplc="E8129C3A">
      <w:start w:val="1"/>
      <w:numFmt w:val="bullet"/>
      <w:lvlText w:val=""/>
      <w:lvlJc w:val="left"/>
      <w:pPr>
        <w:tabs>
          <w:tab w:val="num" w:pos="2870"/>
        </w:tabs>
        <w:ind w:left="2870" w:hanging="360"/>
      </w:pPr>
      <w:rPr>
        <w:rFonts w:ascii="Wingdings" w:hAnsi="Wingdings" w:hint="default"/>
      </w:rPr>
    </w:lvl>
    <w:lvl w:ilvl="3" w:tplc="D3608BB8">
      <w:start w:val="1"/>
      <w:numFmt w:val="bullet"/>
      <w:lvlText w:val=""/>
      <w:lvlJc w:val="left"/>
      <w:pPr>
        <w:tabs>
          <w:tab w:val="num" w:pos="3590"/>
        </w:tabs>
        <w:ind w:left="3590" w:hanging="360"/>
      </w:pPr>
      <w:rPr>
        <w:rFonts w:ascii="Symbol" w:hAnsi="Symbol" w:hint="default"/>
      </w:rPr>
    </w:lvl>
    <w:lvl w:ilvl="4" w:tplc="7C121E1E">
      <w:start w:val="1"/>
      <w:numFmt w:val="bullet"/>
      <w:lvlText w:val="o"/>
      <w:lvlJc w:val="left"/>
      <w:pPr>
        <w:tabs>
          <w:tab w:val="num" w:pos="4310"/>
        </w:tabs>
        <w:ind w:left="4310" w:hanging="360"/>
      </w:pPr>
      <w:rPr>
        <w:rFonts w:ascii="Courier New" w:hAnsi="Courier New" w:cs="Times New Roman" w:hint="default"/>
      </w:rPr>
    </w:lvl>
    <w:lvl w:ilvl="5" w:tplc="C82E4256">
      <w:start w:val="1"/>
      <w:numFmt w:val="bullet"/>
      <w:lvlText w:val=""/>
      <w:lvlJc w:val="left"/>
      <w:pPr>
        <w:tabs>
          <w:tab w:val="num" w:pos="5030"/>
        </w:tabs>
        <w:ind w:left="5030" w:hanging="360"/>
      </w:pPr>
      <w:rPr>
        <w:rFonts w:ascii="Wingdings" w:hAnsi="Wingdings" w:hint="default"/>
      </w:rPr>
    </w:lvl>
    <w:lvl w:ilvl="6" w:tplc="51BAC8B4">
      <w:start w:val="1"/>
      <w:numFmt w:val="bullet"/>
      <w:lvlText w:val=""/>
      <w:lvlJc w:val="left"/>
      <w:pPr>
        <w:tabs>
          <w:tab w:val="num" w:pos="5750"/>
        </w:tabs>
        <w:ind w:left="5750" w:hanging="360"/>
      </w:pPr>
      <w:rPr>
        <w:rFonts w:ascii="Symbol" w:hAnsi="Symbol" w:hint="default"/>
      </w:rPr>
    </w:lvl>
    <w:lvl w:ilvl="7" w:tplc="34B0A5B6">
      <w:start w:val="1"/>
      <w:numFmt w:val="bullet"/>
      <w:lvlText w:val="o"/>
      <w:lvlJc w:val="left"/>
      <w:pPr>
        <w:tabs>
          <w:tab w:val="num" w:pos="6470"/>
        </w:tabs>
        <w:ind w:left="6470" w:hanging="360"/>
      </w:pPr>
      <w:rPr>
        <w:rFonts w:ascii="Courier New" w:hAnsi="Courier New" w:cs="Times New Roman" w:hint="default"/>
      </w:rPr>
    </w:lvl>
    <w:lvl w:ilvl="8" w:tplc="CBC0F806">
      <w:start w:val="1"/>
      <w:numFmt w:val="bullet"/>
      <w:lvlText w:val=""/>
      <w:lvlJc w:val="left"/>
      <w:pPr>
        <w:tabs>
          <w:tab w:val="num" w:pos="7190"/>
        </w:tabs>
        <w:ind w:left="7190" w:hanging="360"/>
      </w:pPr>
      <w:rPr>
        <w:rFonts w:ascii="Wingdings" w:hAnsi="Wingdings" w:hint="default"/>
      </w:rPr>
    </w:lvl>
  </w:abstractNum>
  <w:abstractNum w:abstractNumId="44" w15:restartNumberingAfterBreak="0">
    <w:nsid w:val="4CEE0EA4"/>
    <w:multiLevelType w:val="multilevel"/>
    <w:tmpl w:val="CA584C62"/>
    <w:lvl w:ilvl="0">
      <w:start w:val="5"/>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5" w15:restartNumberingAfterBreak="0">
    <w:nsid w:val="500B75EE"/>
    <w:multiLevelType w:val="hybridMultilevel"/>
    <w:tmpl w:val="DE5AA5FC"/>
    <w:lvl w:ilvl="0" w:tplc="CC4C3E0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5250048F"/>
    <w:multiLevelType w:val="multilevel"/>
    <w:tmpl w:val="00423868"/>
    <w:lvl w:ilvl="0">
      <w:start w:val="12"/>
      <w:numFmt w:val="decimal"/>
      <w:lvlText w:val="%1."/>
      <w:lvlJc w:val="left"/>
      <w:pPr>
        <w:ind w:left="780" w:hanging="780"/>
      </w:pPr>
    </w:lvl>
    <w:lvl w:ilvl="1">
      <w:start w:val="10"/>
      <w:numFmt w:val="decimal"/>
      <w:lvlText w:val="%1.%2."/>
      <w:lvlJc w:val="left"/>
      <w:pPr>
        <w:ind w:left="1134" w:hanging="780"/>
      </w:pPr>
    </w:lvl>
    <w:lvl w:ilvl="2">
      <w:start w:val="1"/>
      <w:numFmt w:val="decimal"/>
      <w:lvlText w:val="%1.%2.%3."/>
      <w:lvlJc w:val="left"/>
      <w:pPr>
        <w:ind w:left="1488" w:hanging="780"/>
      </w:pPr>
    </w:lvl>
    <w:lvl w:ilvl="3">
      <w:start w:val="1"/>
      <w:numFmt w:val="decimal"/>
      <w:lvlText w:val="%1.%2.%3.%4."/>
      <w:lvlJc w:val="left"/>
      <w:pPr>
        <w:ind w:left="1842" w:hanging="78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7" w15:restartNumberingAfterBreak="0">
    <w:nsid w:val="54824DAB"/>
    <w:multiLevelType w:val="hybridMultilevel"/>
    <w:tmpl w:val="120CCCCA"/>
    <w:lvl w:ilvl="0" w:tplc="7DCC611E">
      <w:start w:val="1"/>
      <w:numFmt w:val="russianLower"/>
      <w:pStyle w:val="10"/>
      <w:suff w:val="space"/>
      <w:lvlText w:val="%1)"/>
      <w:lvlJc w:val="left"/>
      <w:pPr>
        <w:ind w:left="0" w:firstLine="709"/>
      </w:pPr>
      <w:rPr>
        <w:rFonts w:cs="Times New Roman"/>
      </w:rPr>
    </w:lvl>
    <w:lvl w:ilvl="1" w:tplc="04190019">
      <w:start w:val="1"/>
      <w:numFmt w:val="lowerLetter"/>
      <w:pStyle w:val="2"/>
      <w:lvlText w:val="%2."/>
      <w:lvlJc w:val="left"/>
      <w:pPr>
        <w:ind w:left="2148" w:hanging="360"/>
      </w:pPr>
      <w:rPr>
        <w:rFonts w:cs="Times New Roman"/>
      </w:rPr>
    </w:lvl>
    <w:lvl w:ilvl="2" w:tplc="0419001B">
      <w:start w:val="1"/>
      <w:numFmt w:val="lowerRoman"/>
      <w:pStyle w:val="3"/>
      <w:lvlText w:val="%3."/>
      <w:lvlJc w:val="right"/>
      <w:pPr>
        <w:ind w:left="2868" w:hanging="180"/>
      </w:pPr>
      <w:rPr>
        <w:rFonts w:cs="Times New Roman"/>
      </w:rPr>
    </w:lvl>
    <w:lvl w:ilvl="3" w:tplc="0419000F">
      <w:start w:val="1"/>
      <w:numFmt w:val="decimal"/>
      <w:pStyle w:val="4"/>
      <w:lvlText w:val="%4."/>
      <w:lvlJc w:val="left"/>
      <w:pPr>
        <w:ind w:left="3588" w:hanging="360"/>
      </w:pPr>
      <w:rPr>
        <w:rFonts w:cs="Times New Roman"/>
      </w:rPr>
    </w:lvl>
    <w:lvl w:ilvl="4" w:tplc="04190019">
      <w:start w:val="1"/>
      <w:numFmt w:val="lowerLetter"/>
      <w:pStyle w:val="5"/>
      <w:lvlText w:val="%5."/>
      <w:lvlJc w:val="left"/>
      <w:pPr>
        <w:ind w:left="4308" w:hanging="360"/>
      </w:pPr>
      <w:rPr>
        <w:rFonts w:cs="Times New Roman"/>
      </w:rPr>
    </w:lvl>
    <w:lvl w:ilvl="5" w:tplc="0419001B">
      <w:start w:val="1"/>
      <w:numFmt w:val="lowerRoman"/>
      <w:pStyle w:val="6"/>
      <w:lvlText w:val="%6."/>
      <w:lvlJc w:val="right"/>
      <w:pPr>
        <w:ind w:left="5028" w:hanging="180"/>
      </w:pPr>
      <w:rPr>
        <w:rFonts w:cs="Times New Roman"/>
      </w:rPr>
    </w:lvl>
    <w:lvl w:ilvl="6" w:tplc="0419000F">
      <w:start w:val="1"/>
      <w:numFmt w:val="decimal"/>
      <w:pStyle w:val="7"/>
      <w:lvlText w:val="%7."/>
      <w:lvlJc w:val="left"/>
      <w:pPr>
        <w:ind w:left="5748" w:hanging="360"/>
      </w:pPr>
      <w:rPr>
        <w:rFonts w:cs="Times New Roman"/>
      </w:rPr>
    </w:lvl>
    <w:lvl w:ilvl="7" w:tplc="04190019">
      <w:start w:val="1"/>
      <w:numFmt w:val="lowerLetter"/>
      <w:pStyle w:val="8"/>
      <w:lvlText w:val="%8."/>
      <w:lvlJc w:val="left"/>
      <w:pPr>
        <w:ind w:left="6468" w:hanging="360"/>
      </w:pPr>
      <w:rPr>
        <w:rFonts w:cs="Times New Roman"/>
      </w:rPr>
    </w:lvl>
    <w:lvl w:ilvl="8" w:tplc="0419001B">
      <w:start w:val="1"/>
      <w:numFmt w:val="lowerRoman"/>
      <w:pStyle w:val="9"/>
      <w:lvlText w:val="%9."/>
      <w:lvlJc w:val="right"/>
      <w:pPr>
        <w:ind w:left="7188" w:hanging="180"/>
      </w:pPr>
      <w:rPr>
        <w:rFonts w:cs="Times New Roman"/>
      </w:rPr>
    </w:lvl>
  </w:abstractNum>
  <w:abstractNum w:abstractNumId="48" w15:restartNumberingAfterBreak="0">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russianLower"/>
      <w:suff w:val="space"/>
      <w:lvlText w:val="%5)"/>
      <w:lvlJc w:val="left"/>
      <w:pPr>
        <w:ind w:left="0" w:firstLine="709"/>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9" w15:restartNumberingAfterBreak="0">
    <w:nsid w:val="5A4F5A51"/>
    <w:multiLevelType w:val="multilevel"/>
    <w:tmpl w:val="613A87CC"/>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0CF27D9"/>
    <w:multiLevelType w:val="hybridMultilevel"/>
    <w:tmpl w:val="92FC6FB8"/>
    <w:lvl w:ilvl="0" w:tplc="7F10E556">
      <w:start w:val="1"/>
      <w:numFmt w:val="russianLower"/>
      <w:suff w:val="space"/>
      <w:lvlText w:val="%1)"/>
      <w:lvlJc w:val="left"/>
      <w:pPr>
        <w:ind w:left="1070" w:hanging="360"/>
      </w:pPr>
      <w:rPr>
        <w:rFonts w:ascii="Times New Roman" w:hAnsi="Times New Roman" w:cs="Times New Roman" w:hint="default"/>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51" w15:restartNumberingAfterBreak="0">
    <w:nsid w:val="652F18BB"/>
    <w:multiLevelType w:val="multilevel"/>
    <w:tmpl w:val="718CA12E"/>
    <w:styleLink w:val="40"/>
    <w:lvl w:ilvl="0">
      <w:start w:val="1"/>
      <w:numFmt w:val="decimal"/>
      <w:suff w:val="space"/>
      <w:lvlText w:val="29.%1."/>
      <w:lvlJc w:val="left"/>
      <w:pPr>
        <w:ind w:left="851" w:firstLine="709"/>
      </w:pPr>
      <w:rPr>
        <w:rFonts w:cs="Times New Roman"/>
      </w:rPr>
    </w:lvl>
    <w:lvl w:ilvl="1">
      <w:start w:val="1"/>
      <w:numFmt w:val="decimal"/>
      <w:suff w:val="space"/>
      <w:lvlText w:val="29.%2."/>
      <w:lvlJc w:val="left"/>
      <w:pPr>
        <w:ind w:left="851" w:firstLine="709"/>
      </w:pPr>
      <w:rPr>
        <w:rFonts w:cs="Times New Roman"/>
        <w:b w:val="0"/>
      </w:rPr>
    </w:lvl>
    <w:lvl w:ilvl="2">
      <w:start w:val="1"/>
      <w:numFmt w:val="decimal"/>
      <w:suff w:val="space"/>
      <w:lvlText w:val="29.%2.%3."/>
      <w:lvlJc w:val="left"/>
      <w:pPr>
        <w:ind w:left="0" w:firstLine="709"/>
      </w:pPr>
      <w:rPr>
        <w:rFonts w:cs="Times New Roman"/>
        <w:b w:val="0"/>
      </w:rPr>
    </w:lvl>
    <w:lvl w:ilvl="3">
      <w:start w:val="1"/>
      <w:numFmt w:val="decimal"/>
      <w:lvlText w:val="%1.%2.%3.%4."/>
      <w:lvlJc w:val="left"/>
      <w:pPr>
        <w:tabs>
          <w:tab w:val="num" w:pos="851"/>
        </w:tabs>
        <w:ind w:left="1931" w:hanging="1080"/>
      </w:pPr>
      <w:rPr>
        <w:rFonts w:cs="Times New Roman"/>
      </w:rPr>
    </w:lvl>
    <w:lvl w:ilvl="4">
      <w:start w:val="1"/>
      <w:numFmt w:val="decimal"/>
      <w:lvlText w:val="%1.%2.%3.%4.%5."/>
      <w:lvlJc w:val="left"/>
      <w:pPr>
        <w:tabs>
          <w:tab w:val="num" w:pos="851"/>
        </w:tabs>
        <w:ind w:left="1931" w:hanging="1080"/>
      </w:pPr>
      <w:rPr>
        <w:rFonts w:cs="Times New Roman"/>
      </w:rPr>
    </w:lvl>
    <w:lvl w:ilvl="5">
      <w:start w:val="1"/>
      <w:numFmt w:val="decimal"/>
      <w:lvlText w:val="%1.%2.%3.%4.%5.%6."/>
      <w:lvlJc w:val="left"/>
      <w:pPr>
        <w:tabs>
          <w:tab w:val="num" w:pos="851"/>
        </w:tabs>
        <w:ind w:left="2291" w:hanging="1440"/>
      </w:pPr>
      <w:rPr>
        <w:rFonts w:cs="Times New Roman"/>
      </w:rPr>
    </w:lvl>
    <w:lvl w:ilvl="6">
      <w:start w:val="1"/>
      <w:numFmt w:val="decimal"/>
      <w:lvlText w:val="%1.%2.%3.%4.%5.%6.%7."/>
      <w:lvlJc w:val="left"/>
      <w:pPr>
        <w:tabs>
          <w:tab w:val="num" w:pos="851"/>
        </w:tabs>
        <w:ind w:left="2651" w:hanging="1800"/>
      </w:pPr>
      <w:rPr>
        <w:rFonts w:cs="Times New Roman"/>
      </w:rPr>
    </w:lvl>
    <w:lvl w:ilvl="7">
      <w:start w:val="1"/>
      <w:numFmt w:val="decimal"/>
      <w:lvlText w:val="%1.%2.%3.%4.%5.%6.%7.%8."/>
      <w:lvlJc w:val="left"/>
      <w:pPr>
        <w:tabs>
          <w:tab w:val="num" w:pos="851"/>
        </w:tabs>
        <w:ind w:left="2651" w:hanging="1800"/>
      </w:pPr>
      <w:rPr>
        <w:rFonts w:cs="Times New Roman"/>
      </w:rPr>
    </w:lvl>
    <w:lvl w:ilvl="8">
      <w:start w:val="1"/>
      <w:numFmt w:val="decimal"/>
      <w:lvlText w:val="%1.%2.%3.%4.%5.%6.%7.%8.%9."/>
      <w:lvlJc w:val="left"/>
      <w:pPr>
        <w:tabs>
          <w:tab w:val="num" w:pos="851"/>
        </w:tabs>
        <w:ind w:left="3011" w:hanging="2160"/>
      </w:pPr>
      <w:rPr>
        <w:rFonts w:cs="Times New Roman"/>
      </w:rPr>
    </w:lvl>
  </w:abstractNum>
  <w:abstractNum w:abstractNumId="52" w15:restartNumberingAfterBreak="0">
    <w:nsid w:val="65F77B32"/>
    <w:multiLevelType w:val="hybridMultilevel"/>
    <w:tmpl w:val="E39C76D6"/>
    <w:lvl w:ilvl="0" w:tplc="2402C300">
      <w:start w:val="1"/>
      <w:numFmt w:val="decimal"/>
      <w:pStyle w:val="20"/>
      <w:lvlText w:val="%1."/>
      <w:lvlJc w:val="left"/>
      <w:pPr>
        <w:tabs>
          <w:tab w:val="num" w:pos="1920"/>
        </w:tabs>
        <w:ind w:left="1920" w:hanging="840"/>
      </w:pPr>
      <w:rPr>
        <w:rFonts w:cs="Times New Roman"/>
      </w:rPr>
    </w:lvl>
    <w:lvl w:ilvl="1" w:tplc="73867DA8">
      <w:start w:val="1"/>
      <w:numFmt w:val="lowerLetter"/>
      <w:lvlText w:val="%2."/>
      <w:lvlJc w:val="left"/>
      <w:pPr>
        <w:ind w:left="1980" w:hanging="360"/>
      </w:pPr>
      <w:rPr>
        <w:rFonts w:cs="Times New Roman"/>
      </w:rPr>
    </w:lvl>
    <w:lvl w:ilvl="2" w:tplc="369418E2">
      <w:start w:val="1"/>
      <w:numFmt w:val="lowerRoman"/>
      <w:lvlText w:val="%3."/>
      <w:lvlJc w:val="right"/>
      <w:pPr>
        <w:ind w:left="2700" w:hanging="180"/>
      </w:pPr>
      <w:rPr>
        <w:rFonts w:cs="Times New Roman"/>
      </w:rPr>
    </w:lvl>
    <w:lvl w:ilvl="3" w:tplc="D864F1E2">
      <w:start w:val="1"/>
      <w:numFmt w:val="decimal"/>
      <w:lvlText w:val="%4."/>
      <w:lvlJc w:val="left"/>
      <w:pPr>
        <w:ind w:left="3420" w:hanging="360"/>
      </w:pPr>
      <w:rPr>
        <w:rFonts w:cs="Times New Roman"/>
      </w:rPr>
    </w:lvl>
    <w:lvl w:ilvl="4" w:tplc="EA4AA686">
      <w:start w:val="1"/>
      <w:numFmt w:val="lowerLetter"/>
      <w:lvlText w:val="%5."/>
      <w:lvlJc w:val="left"/>
      <w:pPr>
        <w:ind w:left="4140" w:hanging="360"/>
      </w:pPr>
      <w:rPr>
        <w:rFonts w:cs="Times New Roman"/>
      </w:rPr>
    </w:lvl>
    <w:lvl w:ilvl="5" w:tplc="E23E1BBE">
      <w:start w:val="1"/>
      <w:numFmt w:val="lowerRoman"/>
      <w:lvlText w:val="%6."/>
      <w:lvlJc w:val="right"/>
      <w:pPr>
        <w:ind w:left="4860" w:hanging="180"/>
      </w:pPr>
      <w:rPr>
        <w:rFonts w:cs="Times New Roman"/>
      </w:rPr>
    </w:lvl>
    <w:lvl w:ilvl="6" w:tplc="8B7E0348">
      <w:start w:val="1"/>
      <w:numFmt w:val="decimal"/>
      <w:lvlText w:val="%7."/>
      <w:lvlJc w:val="left"/>
      <w:pPr>
        <w:ind w:left="5580" w:hanging="360"/>
      </w:pPr>
      <w:rPr>
        <w:rFonts w:cs="Times New Roman"/>
      </w:rPr>
    </w:lvl>
    <w:lvl w:ilvl="7" w:tplc="3D52F358">
      <w:start w:val="1"/>
      <w:numFmt w:val="lowerLetter"/>
      <w:lvlText w:val="%8."/>
      <w:lvlJc w:val="left"/>
      <w:pPr>
        <w:ind w:left="6300" w:hanging="360"/>
      </w:pPr>
      <w:rPr>
        <w:rFonts w:cs="Times New Roman"/>
      </w:rPr>
    </w:lvl>
    <w:lvl w:ilvl="8" w:tplc="046E65E8">
      <w:start w:val="1"/>
      <w:numFmt w:val="lowerRoman"/>
      <w:lvlText w:val="%9."/>
      <w:lvlJc w:val="right"/>
      <w:pPr>
        <w:ind w:left="7020" w:hanging="180"/>
      </w:pPr>
      <w:rPr>
        <w:rFonts w:cs="Times New Roman"/>
      </w:rPr>
    </w:lvl>
  </w:abstractNum>
  <w:abstractNum w:abstractNumId="53" w15:restartNumberingAfterBreak="0">
    <w:nsid w:val="669107EB"/>
    <w:multiLevelType w:val="hybridMultilevel"/>
    <w:tmpl w:val="07D2512A"/>
    <w:lvl w:ilvl="0" w:tplc="AF5014D2">
      <w:start w:val="1"/>
      <w:numFmt w:val="decimal"/>
      <w:lvlText w:val="%1)"/>
      <w:lvlJc w:val="left"/>
      <w:pPr>
        <w:ind w:left="5749" w:hanging="360"/>
      </w:pPr>
      <w:rPr>
        <w:rFonts w:hint="default"/>
      </w:rPr>
    </w:lvl>
    <w:lvl w:ilvl="1" w:tplc="04190019" w:tentative="1">
      <w:start w:val="1"/>
      <w:numFmt w:val="lowerLetter"/>
      <w:lvlText w:val="%2."/>
      <w:lvlJc w:val="left"/>
      <w:pPr>
        <w:ind w:left="6469" w:hanging="360"/>
      </w:pPr>
    </w:lvl>
    <w:lvl w:ilvl="2" w:tplc="0419001B" w:tentative="1">
      <w:start w:val="1"/>
      <w:numFmt w:val="lowerRoman"/>
      <w:lvlText w:val="%3."/>
      <w:lvlJc w:val="right"/>
      <w:pPr>
        <w:ind w:left="7189" w:hanging="180"/>
      </w:pPr>
    </w:lvl>
    <w:lvl w:ilvl="3" w:tplc="0419000F" w:tentative="1">
      <w:start w:val="1"/>
      <w:numFmt w:val="decimal"/>
      <w:lvlText w:val="%4."/>
      <w:lvlJc w:val="left"/>
      <w:pPr>
        <w:ind w:left="7909" w:hanging="360"/>
      </w:pPr>
    </w:lvl>
    <w:lvl w:ilvl="4" w:tplc="04190019" w:tentative="1">
      <w:start w:val="1"/>
      <w:numFmt w:val="lowerLetter"/>
      <w:lvlText w:val="%5."/>
      <w:lvlJc w:val="left"/>
      <w:pPr>
        <w:ind w:left="8629" w:hanging="360"/>
      </w:pPr>
    </w:lvl>
    <w:lvl w:ilvl="5" w:tplc="0419001B" w:tentative="1">
      <w:start w:val="1"/>
      <w:numFmt w:val="lowerRoman"/>
      <w:lvlText w:val="%6."/>
      <w:lvlJc w:val="right"/>
      <w:pPr>
        <w:ind w:left="9349" w:hanging="180"/>
      </w:pPr>
    </w:lvl>
    <w:lvl w:ilvl="6" w:tplc="0419000F" w:tentative="1">
      <w:start w:val="1"/>
      <w:numFmt w:val="decimal"/>
      <w:lvlText w:val="%7."/>
      <w:lvlJc w:val="left"/>
      <w:pPr>
        <w:ind w:left="10069" w:hanging="360"/>
      </w:pPr>
    </w:lvl>
    <w:lvl w:ilvl="7" w:tplc="04190019" w:tentative="1">
      <w:start w:val="1"/>
      <w:numFmt w:val="lowerLetter"/>
      <w:lvlText w:val="%8."/>
      <w:lvlJc w:val="left"/>
      <w:pPr>
        <w:ind w:left="10789" w:hanging="360"/>
      </w:pPr>
    </w:lvl>
    <w:lvl w:ilvl="8" w:tplc="0419001B" w:tentative="1">
      <w:start w:val="1"/>
      <w:numFmt w:val="lowerRoman"/>
      <w:lvlText w:val="%9."/>
      <w:lvlJc w:val="right"/>
      <w:pPr>
        <w:ind w:left="11509" w:hanging="180"/>
      </w:pPr>
    </w:lvl>
  </w:abstractNum>
  <w:abstractNum w:abstractNumId="54" w15:restartNumberingAfterBreak="0">
    <w:nsid w:val="67C96091"/>
    <w:multiLevelType w:val="multilevel"/>
    <w:tmpl w:val="D7520856"/>
    <w:lvl w:ilvl="0">
      <w:start w:val="1"/>
      <w:numFmt w:val="decimal"/>
      <w:suff w:val="space"/>
      <w:lvlText w:val="%1."/>
      <w:lvlJc w:val="left"/>
      <w:pPr>
        <w:ind w:left="142" w:firstLine="0"/>
      </w:pPr>
      <w:rPr>
        <w:rFonts w:cs="Times New Roman"/>
        <w:color w:val="auto"/>
        <w:sz w:val="24"/>
        <w:szCs w:val="24"/>
      </w:rPr>
    </w:lvl>
    <w:lvl w:ilvl="1">
      <w:start w:val="1"/>
      <w:numFmt w:val="decimal"/>
      <w:suff w:val="space"/>
      <w:lvlText w:val="%1.%2."/>
      <w:lvlJc w:val="left"/>
      <w:pPr>
        <w:ind w:left="0" w:firstLine="0"/>
      </w:pPr>
      <w:rPr>
        <w:rFonts w:cs="Times New Roman"/>
        <w:b w:val="0"/>
        <w:sz w:val="24"/>
      </w:rPr>
    </w:lvl>
    <w:lvl w:ilvl="2">
      <w:start w:val="1"/>
      <w:numFmt w:val="decimal"/>
      <w:lvlText w:val="%3)"/>
      <w:lvlJc w:val="left"/>
      <w:pPr>
        <w:ind w:left="568" w:firstLine="709"/>
      </w:pPr>
      <w:rPr>
        <w:b w:val="0"/>
        <w:i w:val="0"/>
        <w:color w:val="auto"/>
        <w:sz w:val="24"/>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55" w15:restartNumberingAfterBreak="0">
    <w:nsid w:val="6A1C7873"/>
    <w:multiLevelType w:val="multilevel"/>
    <w:tmpl w:val="75A23DFE"/>
    <w:lvl w:ilvl="0">
      <w:start w:val="15"/>
      <w:numFmt w:val="decimal"/>
      <w:lvlText w:val="%1."/>
      <w:lvlJc w:val="left"/>
      <w:pPr>
        <w:ind w:left="480" w:hanging="480"/>
      </w:pPr>
      <w:rPr>
        <w:rFonts w:hint="default"/>
      </w:rPr>
    </w:lvl>
    <w:lvl w:ilvl="1">
      <w:start w:val="9"/>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6A7B42FB"/>
    <w:multiLevelType w:val="multilevel"/>
    <w:tmpl w:val="B798D786"/>
    <w:lvl w:ilvl="0">
      <w:start w:val="16"/>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7" w15:restartNumberingAfterBreak="0">
    <w:nsid w:val="6D203837"/>
    <w:multiLevelType w:val="hybridMultilevel"/>
    <w:tmpl w:val="38EAD83E"/>
    <w:lvl w:ilvl="0" w:tplc="61A8E6CE">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8" w15:restartNumberingAfterBreak="0">
    <w:nsid w:val="6E4A5A99"/>
    <w:multiLevelType w:val="hybridMultilevel"/>
    <w:tmpl w:val="690C5278"/>
    <w:lvl w:ilvl="0" w:tplc="2A4AE3A8">
      <w:start w:val="1"/>
      <w:numFmt w:val="russianLower"/>
      <w:suff w:val="space"/>
      <w:lvlText w:val="%1)"/>
      <w:lvlJc w:val="left"/>
      <w:pPr>
        <w:ind w:left="2160"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6FA43362"/>
    <w:multiLevelType w:val="multilevel"/>
    <w:tmpl w:val="FAFE6614"/>
    <w:lvl w:ilvl="0">
      <w:start w:val="12"/>
      <w:numFmt w:val="decimal"/>
      <w:lvlText w:val="%1."/>
      <w:lvlJc w:val="left"/>
      <w:pPr>
        <w:ind w:left="660" w:hanging="660"/>
      </w:pPr>
    </w:lvl>
    <w:lvl w:ilvl="1">
      <w:start w:val="8"/>
      <w:numFmt w:val="decimal"/>
      <w:lvlText w:val="%1.%2."/>
      <w:lvlJc w:val="left"/>
      <w:pPr>
        <w:ind w:left="1015" w:hanging="660"/>
      </w:pPr>
    </w:lvl>
    <w:lvl w:ilvl="2">
      <w:start w:val="9"/>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60" w15:restartNumberingAfterBreak="0">
    <w:nsid w:val="7034493B"/>
    <w:multiLevelType w:val="hybridMultilevel"/>
    <w:tmpl w:val="23CE172C"/>
    <w:lvl w:ilvl="0" w:tplc="30DCB97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71DA0332"/>
    <w:multiLevelType w:val="multilevel"/>
    <w:tmpl w:val="90548B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75616DF1"/>
    <w:multiLevelType w:val="hybridMultilevel"/>
    <w:tmpl w:val="EF3A2C88"/>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75E525BB"/>
    <w:multiLevelType w:val="multilevel"/>
    <w:tmpl w:val="7DB05BC4"/>
    <w:lvl w:ilvl="0">
      <w:start w:val="1"/>
      <w:numFmt w:val="russianLower"/>
      <w:suff w:val="space"/>
      <w:lvlText w:val="%1)"/>
      <w:lvlJc w:val="left"/>
      <w:pPr>
        <w:ind w:left="0" w:firstLine="709"/>
      </w:p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rPr>
        <w:rFonts w:hint="default"/>
        <w:b w:val="0"/>
      </w:r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64" w15:restartNumberingAfterBreak="0">
    <w:nsid w:val="79A4635E"/>
    <w:multiLevelType w:val="multilevel"/>
    <w:tmpl w:val="98F43BCA"/>
    <w:lvl w:ilvl="0">
      <w:start w:val="9"/>
      <w:numFmt w:val="decimal"/>
      <w:lvlText w:val="%1."/>
      <w:lvlJc w:val="left"/>
      <w:pPr>
        <w:ind w:left="360" w:hanging="360"/>
      </w:pPr>
    </w:lvl>
    <w:lvl w:ilvl="1">
      <w:start w:val="1"/>
      <w:numFmt w:val="decimal"/>
      <w:lvlText w:val="%1.%2."/>
      <w:lvlJc w:val="left"/>
      <w:pPr>
        <w:ind w:left="714" w:hanging="360"/>
      </w:pPr>
      <w:rPr>
        <w:color w:val="auto"/>
      </w:rPr>
    </w:lvl>
    <w:lvl w:ilvl="2">
      <w:start w:val="1"/>
      <w:numFmt w:val="decimal"/>
      <w:lvlText w:val="%1.%2.%3."/>
      <w:lvlJc w:val="left"/>
      <w:pPr>
        <w:ind w:left="1428" w:hanging="720"/>
      </w:pPr>
      <w:rPr>
        <w:color w:val="auto"/>
      </w:rPr>
    </w:lvl>
    <w:lvl w:ilvl="3">
      <w:start w:val="1"/>
      <w:numFmt w:val="decimal"/>
      <w:lvlText w:val="%4)"/>
      <w:lvlJc w:val="left"/>
      <w:pPr>
        <w:ind w:left="1782" w:hanging="720"/>
      </w:pPr>
      <w:rPr>
        <w:rFonts w:hint="default"/>
        <w:b w:val="0"/>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5" w15:restartNumberingAfterBreak="0">
    <w:nsid w:val="7AFB438E"/>
    <w:multiLevelType w:val="hybridMultilevel"/>
    <w:tmpl w:val="172675E4"/>
    <w:lvl w:ilvl="0" w:tplc="72CC5FCE">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B443E26"/>
    <w:multiLevelType w:val="multilevel"/>
    <w:tmpl w:val="2800FA36"/>
    <w:lvl w:ilvl="0">
      <w:start w:val="1"/>
      <w:numFmt w:val="decimal"/>
      <w:lvlText w:val="%1."/>
      <w:lvlJc w:val="left"/>
      <w:pPr>
        <w:ind w:left="502"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67" w15:restartNumberingAfterBreak="0">
    <w:nsid w:val="7B9966B1"/>
    <w:multiLevelType w:val="multilevel"/>
    <w:tmpl w:val="FE0EE912"/>
    <w:lvl w:ilvl="0">
      <w:start w:val="12"/>
      <w:numFmt w:val="decimal"/>
      <w:lvlText w:val="%1."/>
      <w:lvlJc w:val="left"/>
      <w:pPr>
        <w:ind w:left="660" w:hanging="660"/>
      </w:pPr>
    </w:lvl>
    <w:lvl w:ilvl="1">
      <w:start w:val="9"/>
      <w:numFmt w:val="decimal"/>
      <w:lvlText w:val="%1.%2."/>
      <w:lvlJc w:val="left"/>
      <w:pPr>
        <w:ind w:left="1015" w:hanging="660"/>
      </w:pPr>
    </w:lvl>
    <w:lvl w:ilvl="2">
      <w:start w:val="6"/>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68" w15:restartNumberingAfterBreak="0">
    <w:nsid w:val="7D2D0025"/>
    <w:multiLevelType w:val="hybridMultilevel"/>
    <w:tmpl w:val="F4C27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1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DE46EF3"/>
    <w:multiLevelType w:val="hybridMultilevel"/>
    <w:tmpl w:val="2FAC2384"/>
    <w:lvl w:ilvl="0" w:tplc="850A4F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0" w15:restartNumberingAfterBreak="0">
    <w:nsid w:val="7ED91AA4"/>
    <w:multiLevelType w:val="multilevel"/>
    <w:tmpl w:val="5204BB90"/>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3)"/>
      <w:lvlJc w:val="left"/>
      <w:pPr>
        <w:ind w:left="1288" w:hanging="720"/>
      </w:pPr>
      <w:rPr>
        <w:b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1" w15:restartNumberingAfterBreak="0">
    <w:nsid w:val="7F703F44"/>
    <w:multiLevelType w:val="multilevel"/>
    <w:tmpl w:val="B2585916"/>
    <w:lvl w:ilvl="0">
      <w:start w:val="1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1288"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2" w15:restartNumberingAfterBreak="0">
    <w:nsid w:val="7F9D10FE"/>
    <w:multiLevelType w:val="multilevel"/>
    <w:tmpl w:val="3984D502"/>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288" w:hanging="720"/>
      </w:pPr>
      <w:rPr>
        <w:b w:val="0"/>
      </w:rPr>
    </w:lvl>
    <w:lvl w:ilvl="3">
      <w:start w:val="1"/>
      <w:numFmt w:val="decimal"/>
      <w:lvlText w:val="%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 w:ilvl="0">
        <w:start w:val="1"/>
        <w:numFmt w:val="decimal"/>
        <w:suff w:val="space"/>
        <w:lvlText w:val="ГЛАВА %1."/>
        <w:lvlJc w:val="left"/>
        <w:pPr>
          <w:ind w:left="0" w:firstLine="0"/>
        </w:pPr>
        <w:rPr>
          <w:rFonts w:cs="Times New Roman"/>
          <w:color w:val="auto"/>
          <w:sz w:val="24"/>
          <w:szCs w:val="24"/>
        </w:rPr>
      </w:lvl>
    </w:lvlOverride>
    <w:lvlOverride w:ilvl="1">
      <w:lvl w:ilvl="1">
        <w:start w:val="1"/>
        <w:numFmt w:val="decimal"/>
        <w:suff w:val="space"/>
        <w:lvlText w:val="%1.%2."/>
        <w:lvlJc w:val="left"/>
        <w:pPr>
          <w:ind w:left="568" w:firstLine="0"/>
        </w:pPr>
        <w:rPr>
          <w:rFonts w:cs="Times New Roman"/>
          <w:b w:val="0"/>
          <w:sz w:val="24"/>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10">
    <w:abstractNumId w:val="36"/>
    <w:lvlOverride w:ilvl="0">
      <w:startOverride w:val="1"/>
    </w:lvlOverride>
    <w:lvlOverride w:ilvl="1">
      <w:startOverride w:val="3"/>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 w:ilvl="0">
        <w:start w:val="1"/>
        <w:numFmt w:val="decimal"/>
        <w:suff w:val="space"/>
        <w:lvlText w:val="ГЛАВА %1."/>
        <w:lvlJc w:val="left"/>
        <w:pPr>
          <w:ind w:left="0" w:firstLine="0"/>
        </w:pPr>
        <w:rPr>
          <w:rFonts w:cs="Times New Roman"/>
          <w:color w:val="auto"/>
          <w:sz w:val="24"/>
          <w:szCs w:val="24"/>
        </w:rPr>
      </w:lvl>
    </w:lvlOverride>
    <w:lvlOverride w:ilvl="1">
      <w:lvl w:ilvl="1">
        <w:start w:val="1"/>
        <w:numFmt w:val="decimal"/>
        <w:suff w:val="space"/>
        <w:lvlText w:val="%1.%2."/>
        <w:lvlJc w:val="left"/>
        <w:pPr>
          <w:ind w:left="0" w:firstLine="0"/>
        </w:pPr>
        <w:rPr>
          <w:rFonts w:cs="Times New Roman"/>
          <w:b w:val="0"/>
          <w:sz w:val="24"/>
        </w:rPr>
      </w:lvl>
    </w:lvlOverride>
    <w:lvlOverride w:ilvl="2">
      <w:lvl w:ilvl="2">
        <w:start w:val="1"/>
        <w:numFmt w:val="decimal"/>
        <w:suff w:val="space"/>
        <w:lvlText w:val="%1.%2.%3."/>
        <w:lvlJc w:val="left"/>
        <w:pPr>
          <w:ind w:left="-141"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 w:ilvl="0">
        <w:start w:val="1"/>
        <w:numFmt w:val="decimal"/>
        <w:suff w:val="space"/>
        <w:lvlText w:val="ГЛАВА %1."/>
        <w:lvlJc w:val="left"/>
        <w:pPr>
          <w:ind w:left="0" w:firstLine="0"/>
        </w:pPr>
        <w:rPr>
          <w:rFonts w:cs="Times New Roman"/>
          <w:color w:val="auto"/>
          <w:sz w:val="24"/>
          <w:szCs w:val="24"/>
        </w:rPr>
      </w:lvl>
    </w:lvlOverride>
    <w:lvlOverride w:ilvl="1">
      <w:lvl w:ilvl="1">
        <w:start w:val="1"/>
        <w:numFmt w:val="decimal"/>
        <w:suff w:val="space"/>
        <w:lvlText w:val="%1.%2."/>
        <w:lvlJc w:val="left"/>
        <w:pPr>
          <w:ind w:left="0" w:firstLine="0"/>
        </w:pPr>
        <w:rPr>
          <w:rFonts w:cs="Times New Roman"/>
          <w:b w:val="0"/>
          <w:sz w:val="24"/>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17">
    <w:abstractNumId w:val="63"/>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5"/>
    </w:lvlOverride>
    <w:lvlOverride w:ilvl="1">
      <w:startOverride w:val="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9"/>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2"/>
    </w:lvlOverride>
    <w:lvlOverride w:ilvl="1">
      <w:startOverride w:val="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2"/>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5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9"/>
  </w:num>
  <w:num w:numId="56">
    <w:abstractNumId w:val="51"/>
  </w:num>
  <w:num w:numId="57">
    <w:abstractNumId w:val="49"/>
  </w:num>
  <w:num w:numId="58">
    <w:abstractNumId w:val="55"/>
  </w:num>
  <w:num w:numId="59">
    <w:abstractNumId w:val="10"/>
  </w:num>
  <w:num w:numId="60">
    <w:abstractNumId w:val="14"/>
  </w:num>
  <w:num w:numId="61">
    <w:abstractNumId w:val="4"/>
  </w:num>
  <w:num w:numId="62">
    <w:abstractNumId w:val="33"/>
  </w:num>
  <w:num w:numId="63">
    <w:abstractNumId w:val="40"/>
  </w:num>
  <w:num w:numId="64">
    <w:abstractNumId w:val="26"/>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284"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65">
    <w:abstractNumId w:val="5"/>
  </w:num>
  <w:num w:numId="66">
    <w:abstractNumId w:val="61"/>
  </w:num>
  <w:num w:numId="67">
    <w:abstractNumId w:val="13"/>
  </w:num>
  <w:num w:numId="68">
    <w:abstractNumId w:val="54"/>
  </w:num>
  <w:num w:numId="69">
    <w:abstractNumId w:val="65"/>
  </w:num>
  <w:num w:numId="70">
    <w:abstractNumId w:val="44"/>
  </w:num>
  <w:num w:numId="71">
    <w:abstractNumId w:val="27"/>
  </w:num>
  <w:num w:numId="72">
    <w:abstractNumId w:val="8"/>
  </w:num>
  <w:num w:numId="73">
    <w:abstractNumId w:val="70"/>
  </w:num>
  <w:num w:numId="74">
    <w:abstractNumId w:val="53"/>
  </w:num>
  <w:num w:numId="75">
    <w:abstractNumId w:val="71"/>
  </w:num>
  <w:num w:numId="76">
    <w:abstractNumId w:val="28"/>
  </w:num>
  <w:num w:numId="77">
    <w:abstractNumId w:val="37"/>
  </w:num>
  <w:num w:numId="78">
    <w:abstractNumId w:val="68"/>
  </w:num>
  <w:num w:numId="79">
    <w:abstractNumId w:val="23"/>
  </w:num>
  <w:num w:numId="80">
    <w:abstractNumId w:val="38"/>
  </w:num>
  <w:num w:numId="81">
    <w:abstractNumId w:val="1"/>
  </w:num>
  <w:num w:numId="82">
    <w:abstractNumId w:val="11"/>
  </w:num>
  <w:num w:numId="83">
    <w:abstractNumId w:val="72"/>
  </w:num>
  <w:num w:numId="84">
    <w:abstractNumId w:val="59"/>
  </w:num>
  <w:num w:numId="85">
    <w:abstractNumId w:val="6"/>
  </w:num>
  <w:num w:numId="86">
    <w:abstractNumId w:val="21"/>
  </w:num>
  <w:num w:numId="87">
    <w:abstractNumId w:val="58"/>
  </w:num>
  <w:num w:numId="88">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E5"/>
    <w:rsid w:val="00004265"/>
    <w:rsid w:val="00013A22"/>
    <w:rsid w:val="0001474D"/>
    <w:rsid w:val="00021BF4"/>
    <w:rsid w:val="0005525E"/>
    <w:rsid w:val="000552B0"/>
    <w:rsid w:val="00060661"/>
    <w:rsid w:val="00074E03"/>
    <w:rsid w:val="00077C2D"/>
    <w:rsid w:val="000944FE"/>
    <w:rsid w:val="00097B3E"/>
    <w:rsid w:val="000B34F2"/>
    <w:rsid w:val="000B35B0"/>
    <w:rsid w:val="000C53E4"/>
    <w:rsid w:val="000D3FA7"/>
    <w:rsid w:val="000D4C5B"/>
    <w:rsid w:val="000D5A29"/>
    <w:rsid w:val="000F3D43"/>
    <w:rsid w:val="00105A88"/>
    <w:rsid w:val="00157485"/>
    <w:rsid w:val="00162AD5"/>
    <w:rsid w:val="0019247F"/>
    <w:rsid w:val="001D38D4"/>
    <w:rsid w:val="001D6EF9"/>
    <w:rsid w:val="001D7705"/>
    <w:rsid w:val="001F7675"/>
    <w:rsid w:val="00257784"/>
    <w:rsid w:val="0027290A"/>
    <w:rsid w:val="002734AF"/>
    <w:rsid w:val="002A0DC6"/>
    <w:rsid w:val="002F6E74"/>
    <w:rsid w:val="00300787"/>
    <w:rsid w:val="00320377"/>
    <w:rsid w:val="003232E0"/>
    <w:rsid w:val="0032453D"/>
    <w:rsid w:val="00332750"/>
    <w:rsid w:val="00343BD5"/>
    <w:rsid w:val="00343EBB"/>
    <w:rsid w:val="00365F6D"/>
    <w:rsid w:val="003758B7"/>
    <w:rsid w:val="003816D3"/>
    <w:rsid w:val="003831B5"/>
    <w:rsid w:val="003849D4"/>
    <w:rsid w:val="003A2D8C"/>
    <w:rsid w:val="003E1229"/>
    <w:rsid w:val="004401AC"/>
    <w:rsid w:val="004423D2"/>
    <w:rsid w:val="0045154C"/>
    <w:rsid w:val="004574D2"/>
    <w:rsid w:val="00474872"/>
    <w:rsid w:val="0047746B"/>
    <w:rsid w:val="004802E2"/>
    <w:rsid w:val="00487A09"/>
    <w:rsid w:val="004C1F5A"/>
    <w:rsid w:val="004D50AB"/>
    <w:rsid w:val="004E0D73"/>
    <w:rsid w:val="00500F2C"/>
    <w:rsid w:val="0055767D"/>
    <w:rsid w:val="00582962"/>
    <w:rsid w:val="005974C3"/>
    <w:rsid w:val="005D10EB"/>
    <w:rsid w:val="006160DE"/>
    <w:rsid w:val="006325BA"/>
    <w:rsid w:val="00650794"/>
    <w:rsid w:val="00682656"/>
    <w:rsid w:val="006A239B"/>
    <w:rsid w:val="006C530C"/>
    <w:rsid w:val="006C663E"/>
    <w:rsid w:val="006E0649"/>
    <w:rsid w:val="006E293A"/>
    <w:rsid w:val="006F211A"/>
    <w:rsid w:val="00715204"/>
    <w:rsid w:val="00726015"/>
    <w:rsid w:val="0073065B"/>
    <w:rsid w:val="007418EC"/>
    <w:rsid w:val="00747DE5"/>
    <w:rsid w:val="0077640E"/>
    <w:rsid w:val="007B3047"/>
    <w:rsid w:val="007B7D0B"/>
    <w:rsid w:val="007B7F39"/>
    <w:rsid w:val="007D0213"/>
    <w:rsid w:val="007D16E5"/>
    <w:rsid w:val="00805B83"/>
    <w:rsid w:val="00827187"/>
    <w:rsid w:val="008379C7"/>
    <w:rsid w:val="008846FF"/>
    <w:rsid w:val="00894BAD"/>
    <w:rsid w:val="00897A53"/>
    <w:rsid w:val="008B034E"/>
    <w:rsid w:val="008C5469"/>
    <w:rsid w:val="00913ECC"/>
    <w:rsid w:val="0092468B"/>
    <w:rsid w:val="0092728A"/>
    <w:rsid w:val="00934596"/>
    <w:rsid w:val="009355E1"/>
    <w:rsid w:val="009572F8"/>
    <w:rsid w:val="009603BD"/>
    <w:rsid w:val="009874E5"/>
    <w:rsid w:val="009908E0"/>
    <w:rsid w:val="00992D25"/>
    <w:rsid w:val="009C5932"/>
    <w:rsid w:val="00A2388B"/>
    <w:rsid w:val="00A26960"/>
    <w:rsid w:val="00A3152A"/>
    <w:rsid w:val="00A506EF"/>
    <w:rsid w:val="00A51DD4"/>
    <w:rsid w:val="00A61798"/>
    <w:rsid w:val="00A63346"/>
    <w:rsid w:val="00A83EA6"/>
    <w:rsid w:val="00A979E2"/>
    <w:rsid w:val="00AD656D"/>
    <w:rsid w:val="00AF0759"/>
    <w:rsid w:val="00B06BC5"/>
    <w:rsid w:val="00B4060D"/>
    <w:rsid w:val="00B940A1"/>
    <w:rsid w:val="00BE2F00"/>
    <w:rsid w:val="00BF4765"/>
    <w:rsid w:val="00C05C02"/>
    <w:rsid w:val="00C23627"/>
    <w:rsid w:val="00C34107"/>
    <w:rsid w:val="00C50378"/>
    <w:rsid w:val="00C671B1"/>
    <w:rsid w:val="00C80AB5"/>
    <w:rsid w:val="00CA50D7"/>
    <w:rsid w:val="00CB03E6"/>
    <w:rsid w:val="00CB13AC"/>
    <w:rsid w:val="00CB5E6A"/>
    <w:rsid w:val="00CE1EE3"/>
    <w:rsid w:val="00CE389F"/>
    <w:rsid w:val="00D21868"/>
    <w:rsid w:val="00D35023"/>
    <w:rsid w:val="00D46D61"/>
    <w:rsid w:val="00D51158"/>
    <w:rsid w:val="00D7329D"/>
    <w:rsid w:val="00D7353F"/>
    <w:rsid w:val="00D7456B"/>
    <w:rsid w:val="00D81511"/>
    <w:rsid w:val="00DA5C61"/>
    <w:rsid w:val="00DC7939"/>
    <w:rsid w:val="00DE3986"/>
    <w:rsid w:val="00DE602B"/>
    <w:rsid w:val="00DF2FD1"/>
    <w:rsid w:val="00DF7B55"/>
    <w:rsid w:val="00E06D36"/>
    <w:rsid w:val="00E126D1"/>
    <w:rsid w:val="00E22CB8"/>
    <w:rsid w:val="00E2507E"/>
    <w:rsid w:val="00E37E70"/>
    <w:rsid w:val="00E75BD6"/>
    <w:rsid w:val="00E80E15"/>
    <w:rsid w:val="00E9099C"/>
    <w:rsid w:val="00EB558A"/>
    <w:rsid w:val="00EB5B24"/>
    <w:rsid w:val="00F12E13"/>
    <w:rsid w:val="00F271F3"/>
    <w:rsid w:val="00F47DAC"/>
    <w:rsid w:val="00F74A21"/>
    <w:rsid w:val="00F91D3F"/>
    <w:rsid w:val="00FB1F31"/>
    <w:rsid w:val="00FC1A41"/>
    <w:rsid w:val="00FC32A6"/>
    <w:rsid w:val="00FF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A0A2"/>
  <w15:chartTrackingRefBased/>
  <w15:docId w15:val="{5519BB20-0C58-4278-BC83-DC1690FA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042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5"/>
    <w:next w:val="a5"/>
    <w:link w:val="11"/>
    <w:uiPriority w:val="99"/>
    <w:qFormat/>
    <w:rsid w:val="00004265"/>
    <w:pPr>
      <w:numPr>
        <w:numId w:val="1"/>
      </w:numPr>
      <w:spacing w:before="108" w:after="108"/>
      <w:jc w:val="center"/>
      <w:outlineLvl w:val="0"/>
    </w:pPr>
    <w:rPr>
      <w:rFonts w:ascii="Arial" w:hAnsi="Arial"/>
      <w:b/>
      <w:bCs/>
      <w:color w:val="000080"/>
    </w:rPr>
  </w:style>
  <w:style w:type="paragraph" w:styleId="2">
    <w:name w:val="heading 2"/>
    <w:basedOn w:val="a5"/>
    <w:next w:val="a5"/>
    <w:link w:val="21"/>
    <w:uiPriority w:val="99"/>
    <w:semiHidden/>
    <w:unhideWhenUsed/>
    <w:qFormat/>
    <w:rsid w:val="00004265"/>
    <w:pPr>
      <w:keepNext/>
      <w:widowControl/>
      <w:numPr>
        <w:ilvl w:val="1"/>
        <w:numId w:val="1"/>
      </w:numPr>
      <w:autoSpaceDE/>
      <w:autoSpaceDN/>
      <w:adjustRightInd/>
      <w:spacing w:before="240" w:after="60"/>
      <w:ind w:left="0" w:firstLine="709"/>
      <w:outlineLvl w:val="1"/>
    </w:pPr>
    <w:rPr>
      <w:rFonts w:ascii="Cambria" w:eastAsia="Calibri" w:hAnsi="Cambria"/>
      <w:b/>
      <w:bCs/>
      <w:i/>
      <w:iCs/>
      <w:sz w:val="28"/>
      <w:szCs w:val="28"/>
    </w:rPr>
  </w:style>
  <w:style w:type="paragraph" w:styleId="3">
    <w:name w:val="heading 3"/>
    <w:aliases w:val="H3"/>
    <w:basedOn w:val="a5"/>
    <w:link w:val="30"/>
    <w:uiPriority w:val="99"/>
    <w:semiHidden/>
    <w:unhideWhenUsed/>
    <w:qFormat/>
    <w:rsid w:val="00004265"/>
    <w:pPr>
      <w:widowControl/>
      <w:numPr>
        <w:ilvl w:val="2"/>
        <w:numId w:val="1"/>
      </w:numPr>
      <w:autoSpaceDE/>
      <w:autoSpaceDN/>
      <w:adjustRightInd/>
      <w:spacing w:before="100" w:beforeAutospacing="1" w:after="100" w:afterAutospacing="1"/>
      <w:outlineLvl w:val="2"/>
    </w:pPr>
    <w:rPr>
      <w:rFonts w:ascii="Calibri" w:eastAsia="Calibri" w:hAnsi="Calibri"/>
      <w:b/>
      <w:bCs/>
      <w:sz w:val="27"/>
      <w:szCs w:val="27"/>
    </w:rPr>
  </w:style>
  <w:style w:type="paragraph" w:styleId="4">
    <w:name w:val="heading 4"/>
    <w:basedOn w:val="a5"/>
    <w:next w:val="a5"/>
    <w:link w:val="41"/>
    <w:uiPriority w:val="99"/>
    <w:semiHidden/>
    <w:unhideWhenUsed/>
    <w:qFormat/>
    <w:rsid w:val="00004265"/>
    <w:pPr>
      <w:keepNext/>
      <w:numPr>
        <w:ilvl w:val="3"/>
        <w:numId w:val="1"/>
      </w:numPr>
      <w:spacing w:before="240" w:after="60"/>
      <w:ind w:left="1440"/>
      <w:outlineLvl w:val="3"/>
    </w:pPr>
    <w:rPr>
      <w:rFonts w:ascii="Calibri" w:hAnsi="Calibri"/>
      <w:b/>
      <w:bCs/>
      <w:sz w:val="28"/>
      <w:szCs w:val="28"/>
    </w:rPr>
  </w:style>
  <w:style w:type="paragraph" w:styleId="5">
    <w:name w:val="heading 5"/>
    <w:basedOn w:val="a5"/>
    <w:next w:val="a5"/>
    <w:link w:val="50"/>
    <w:uiPriority w:val="99"/>
    <w:semiHidden/>
    <w:unhideWhenUsed/>
    <w:qFormat/>
    <w:rsid w:val="00004265"/>
    <w:pPr>
      <w:numPr>
        <w:ilvl w:val="4"/>
        <w:numId w:val="1"/>
      </w:numPr>
      <w:spacing w:before="240" w:after="60"/>
      <w:ind w:left="1800"/>
      <w:outlineLvl w:val="4"/>
    </w:pPr>
    <w:rPr>
      <w:rFonts w:ascii="Calibri" w:hAnsi="Calibri"/>
      <w:b/>
      <w:bCs/>
      <w:i/>
      <w:iCs/>
      <w:sz w:val="26"/>
      <w:szCs w:val="26"/>
    </w:rPr>
  </w:style>
  <w:style w:type="paragraph" w:styleId="6">
    <w:name w:val="heading 6"/>
    <w:basedOn w:val="a5"/>
    <w:next w:val="a5"/>
    <w:link w:val="60"/>
    <w:uiPriority w:val="99"/>
    <w:semiHidden/>
    <w:unhideWhenUsed/>
    <w:qFormat/>
    <w:rsid w:val="00004265"/>
    <w:pPr>
      <w:widowControl/>
      <w:numPr>
        <w:ilvl w:val="5"/>
        <w:numId w:val="1"/>
      </w:numPr>
      <w:autoSpaceDE/>
      <w:autoSpaceDN/>
      <w:adjustRightInd/>
      <w:spacing w:before="240" w:after="60"/>
      <w:ind w:left="2160" w:hanging="360"/>
      <w:outlineLvl w:val="5"/>
    </w:pPr>
    <w:rPr>
      <w:rFonts w:ascii="Calibri" w:eastAsia="Calibri" w:hAnsi="Calibri"/>
      <w:b/>
      <w:bCs/>
      <w:sz w:val="22"/>
      <w:szCs w:val="22"/>
    </w:rPr>
  </w:style>
  <w:style w:type="paragraph" w:styleId="7">
    <w:name w:val="heading 7"/>
    <w:basedOn w:val="a5"/>
    <w:next w:val="a5"/>
    <w:link w:val="70"/>
    <w:uiPriority w:val="99"/>
    <w:semiHidden/>
    <w:unhideWhenUsed/>
    <w:qFormat/>
    <w:rsid w:val="00004265"/>
    <w:pPr>
      <w:widowControl/>
      <w:numPr>
        <w:ilvl w:val="6"/>
        <w:numId w:val="1"/>
      </w:numPr>
      <w:autoSpaceDE/>
      <w:autoSpaceDN/>
      <w:adjustRightInd/>
      <w:spacing w:before="240" w:after="60"/>
      <w:ind w:left="2520"/>
      <w:outlineLvl w:val="6"/>
    </w:pPr>
    <w:rPr>
      <w:rFonts w:ascii="Calibri" w:eastAsia="Calibri" w:hAnsi="Calibri"/>
      <w:sz w:val="24"/>
      <w:szCs w:val="24"/>
    </w:rPr>
  </w:style>
  <w:style w:type="paragraph" w:styleId="8">
    <w:name w:val="heading 8"/>
    <w:basedOn w:val="a5"/>
    <w:next w:val="a5"/>
    <w:link w:val="80"/>
    <w:uiPriority w:val="99"/>
    <w:semiHidden/>
    <w:unhideWhenUsed/>
    <w:qFormat/>
    <w:rsid w:val="00004265"/>
    <w:pPr>
      <w:numPr>
        <w:ilvl w:val="7"/>
        <w:numId w:val="1"/>
      </w:numPr>
      <w:spacing w:before="240" w:after="60"/>
      <w:ind w:left="2880"/>
      <w:outlineLvl w:val="7"/>
    </w:pPr>
    <w:rPr>
      <w:rFonts w:ascii="Calibri" w:hAnsi="Calibri"/>
      <w:i/>
      <w:iCs/>
      <w:sz w:val="24"/>
      <w:szCs w:val="24"/>
    </w:rPr>
  </w:style>
  <w:style w:type="paragraph" w:styleId="9">
    <w:name w:val="heading 9"/>
    <w:basedOn w:val="a5"/>
    <w:next w:val="a5"/>
    <w:link w:val="90"/>
    <w:uiPriority w:val="99"/>
    <w:semiHidden/>
    <w:unhideWhenUsed/>
    <w:qFormat/>
    <w:rsid w:val="00004265"/>
    <w:pPr>
      <w:widowControl/>
      <w:numPr>
        <w:ilvl w:val="8"/>
        <w:numId w:val="1"/>
      </w:numPr>
      <w:autoSpaceDE/>
      <w:autoSpaceDN/>
      <w:adjustRightInd/>
      <w:spacing w:before="240" w:after="60"/>
      <w:ind w:left="3240" w:hanging="360"/>
      <w:outlineLvl w:val="8"/>
    </w:pPr>
    <w:rPr>
      <w:rFonts w:ascii="Arial" w:eastAsia="Calibri"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uiPriority w:val="99"/>
    <w:rsid w:val="00004265"/>
    <w:rPr>
      <w:rFonts w:ascii="Arial" w:eastAsia="Times New Roman" w:hAnsi="Arial" w:cs="Times New Roman"/>
      <w:b/>
      <w:bCs/>
      <w:color w:val="000080"/>
      <w:sz w:val="20"/>
      <w:szCs w:val="20"/>
      <w:lang w:eastAsia="ru-RU"/>
    </w:rPr>
  </w:style>
  <w:style w:type="character" w:customStyle="1" w:styleId="21">
    <w:name w:val="Заголовок 2 Знак"/>
    <w:basedOn w:val="a6"/>
    <w:link w:val="2"/>
    <w:uiPriority w:val="99"/>
    <w:semiHidden/>
    <w:rsid w:val="00004265"/>
    <w:rPr>
      <w:rFonts w:ascii="Cambria" w:eastAsia="Calibri" w:hAnsi="Cambria" w:cs="Times New Roman"/>
      <w:b/>
      <w:bCs/>
      <w:i/>
      <w:iCs/>
      <w:sz w:val="28"/>
      <w:szCs w:val="28"/>
      <w:lang w:eastAsia="ru-RU"/>
    </w:rPr>
  </w:style>
  <w:style w:type="character" w:customStyle="1" w:styleId="30">
    <w:name w:val="Заголовок 3 Знак"/>
    <w:aliases w:val="H3 Знак"/>
    <w:basedOn w:val="a6"/>
    <w:link w:val="3"/>
    <w:uiPriority w:val="99"/>
    <w:semiHidden/>
    <w:rsid w:val="00004265"/>
    <w:rPr>
      <w:rFonts w:ascii="Calibri" w:eastAsia="Calibri" w:hAnsi="Calibri" w:cs="Times New Roman"/>
      <w:b/>
      <w:bCs/>
      <w:sz w:val="27"/>
      <w:szCs w:val="27"/>
      <w:lang w:eastAsia="ru-RU"/>
    </w:rPr>
  </w:style>
  <w:style w:type="character" w:customStyle="1" w:styleId="41">
    <w:name w:val="Заголовок 4 Знак"/>
    <w:basedOn w:val="a6"/>
    <w:link w:val="4"/>
    <w:uiPriority w:val="99"/>
    <w:semiHidden/>
    <w:rsid w:val="00004265"/>
    <w:rPr>
      <w:rFonts w:ascii="Calibri" w:eastAsia="Times New Roman" w:hAnsi="Calibri" w:cs="Times New Roman"/>
      <w:b/>
      <w:bCs/>
      <w:sz w:val="28"/>
      <w:szCs w:val="28"/>
      <w:lang w:eastAsia="ru-RU"/>
    </w:rPr>
  </w:style>
  <w:style w:type="character" w:customStyle="1" w:styleId="50">
    <w:name w:val="Заголовок 5 Знак"/>
    <w:basedOn w:val="a6"/>
    <w:link w:val="5"/>
    <w:uiPriority w:val="99"/>
    <w:semiHidden/>
    <w:rsid w:val="00004265"/>
    <w:rPr>
      <w:rFonts w:ascii="Calibri" w:eastAsia="Times New Roman" w:hAnsi="Calibri" w:cs="Times New Roman"/>
      <w:b/>
      <w:bCs/>
      <w:i/>
      <w:iCs/>
      <w:sz w:val="26"/>
      <w:szCs w:val="26"/>
      <w:lang w:eastAsia="ru-RU"/>
    </w:rPr>
  </w:style>
  <w:style w:type="character" w:customStyle="1" w:styleId="60">
    <w:name w:val="Заголовок 6 Знак"/>
    <w:basedOn w:val="a6"/>
    <w:link w:val="6"/>
    <w:uiPriority w:val="99"/>
    <w:semiHidden/>
    <w:rsid w:val="00004265"/>
    <w:rPr>
      <w:rFonts w:ascii="Calibri" w:eastAsia="Calibri" w:hAnsi="Calibri" w:cs="Times New Roman"/>
      <w:b/>
      <w:bCs/>
      <w:lang w:eastAsia="ru-RU"/>
    </w:rPr>
  </w:style>
  <w:style w:type="character" w:customStyle="1" w:styleId="70">
    <w:name w:val="Заголовок 7 Знак"/>
    <w:basedOn w:val="a6"/>
    <w:link w:val="7"/>
    <w:uiPriority w:val="99"/>
    <w:semiHidden/>
    <w:rsid w:val="00004265"/>
    <w:rPr>
      <w:rFonts w:ascii="Calibri" w:eastAsia="Calibri" w:hAnsi="Calibri" w:cs="Times New Roman"/>
      <w:sz w:val="24"/>
      <w:szCs w:val="24"/>
      <w:lang w:eastAsia="ru-RU"/>
    </w:rPr>
  </w:style>
  <w:style w:type="character" w:customStyle="1" w:styleId="80">
    <w:name w:val="Заголовок 8 Знак"/>
    <w:basedOn w:val="a6"/>
    <w:link w:val="8"/>
    <w:uiPriority w:val="99"/>
    <w:semiHidden/>
    <w:rsid w:val="00004265"/>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9"/>
    <w:semiHidden/>
    <w:rsid w:val="00004265"/>
    <w:rPr>
      <w:rFonts w:ascii="Arial" w:eastAsia="Calibri" w:hAnsi="Arial" w:cs="Times New Roman"/>
      <w:lang w:eastAsia="ru-RU"/>
    </w:rPr>
  </w:style>
  <w:style w:type="character" w:styleId="a9">
    <w:name w:val="Hyperlink"/>
    <w:basedOn w:val="a6"/>
    <w:uiPriority w:val="99"/>
    <w:unhideWhenUsed/>
    <w:rsid w:val="00004265"/>
    <w:rPr>
      <w:rFonts w:ascii="Times New Roman" w:hAnsi="Times New Roman" w:cs="Times New Roman" w:hint="default"/>
      <w:color w:val="0000FF"/>
      <w:u w:val="single"/>
    </w:rPr>
  </w:style>
  <w:style w:type="character" w:styleId="aa">
    <w:name w:val="FollowedHyperlink"/>
    <w:basedOn w:val="a6"/>
    <w:uiPriority w:val="99"/>
    <w:semiHidden/>
    <w:unhideWhenUsed/>
    <w:rsid w:val="00004265"/>
    <w:rPr>
      <w:color w:val="954F72" w:themeColor="followedHyperlink"/>
      <w:u w:val="single"/>
    </w:rPr>
  </w:style>
  <w:style w:type="character" w:customStyle="1" w:styleId="31">
    <w:name w:val="Заголовок 3 Знак1"/>
    <w:aliases w:val="H3 Знак1"/>
    <w:basedOn w:val="a6"/>
    <w:uiPriority w:val="99"/>
    <w:semiHidden/>
    <w:rsid w:val="00004265"/>
    <w:rPr>
      <w:rFonts w:asciiTheme="majorHAnsi" w:eastAsiaTheme="majorEastAsia" w:hAnsiTheme="majorHAnsi" w:cstheme="majorBidi"/>
      <w:color w:val="1F4D78" w:themeColor="accent1" w:themeShade="7F"/>
      <w:sz w:val="24"/>
      <w:szCs w:val="24"/>
    </w:rPr>
  </w:style>
  <w:style w:type="paragraph" w:styleId="HTML">
    <w:name w:val="HTML Preformatted"/>
    <w:basedOn w:val="a5"/>
    <w:link w:val="HTML0"/>
    <w:uiPriority w:val="99"/>
    <w:semiHidden/>
    <w:unhideWhenUsed/>
    <w:rsid w:val="00004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6"/>
    <w:link w:val="HTML"/>
    <w:uiPriority w:val="99"/>
    <w:semiHidden/>
    <w:rsid w:val="00004265"/>
    <w:rPr>
      <w:rFonts w:ascii="Courier New" w:eastAsia="Times New Roman" w:hAnsi="Courier New" w:cs="Times New Roman"/>
      <w:sz w:val="20"/>
      <w:szCs w:val="20"/>
      <w:lang w:eastAsia="ru-RU"/>
    </w:rPr>
  </w:style>
  <w:style w:type="character" w:styleId="ab">
    <w:name w:val="Strong"/>
    <w:basedOn w:val="a6"/>
    <w:uiPriority w:val="99"/>
    <w:qFormat/>
    <w:rsid w:val="00004265"/>
    <w:rPr>
      <w:rFonts w:ascii="Times New Roman" w:hAnsi="Times New Roman" w:cs="Times New Roman" w:hint="default"/>
      <w:b/>
      <w:bCs w:val="0"/>
    </w:rPr>
  </w:style>
  <w:style w:type="paragraph" w:customStyle="1" w:styleId="msonormal0">
    <w:name w:val="msonormal"/>
    <w:basedOn w:val="a5"/>
    <w:uiPriority w:val="99"/>
    <w:qFormat/>
    <w:rsid w:val="00004265"/>
    <w:pPr>
      <w:widowControl/>
      <w:autoSpaceDE/>
      <w:autoSpaceDN/>
      <w:adjustRightInd/>
      <w:spacing w:after="51"/>
    </w:pPr>
    <w:rPr>
      <w:sz w:val="24"/>
      <w:szCs w:val="24"/>
    </w:rPr>
  </w:style>
  <w:style w:type="paragraph" w:styleId="ac">
    <w:name w:val="Normal (Web)"/>
    <w:basedOn w:val="a5"/>
    <w:unhideWhenUsed/>
    <w:qFormat/>
    <w:rsid w:val="00004265"/>
    <w:pPr>
      <w:widowControl/>
      <w:autoSpaceDE/>
      <w:autoSpaceDN/>
      <w:adjustRightInd/>
      <w:spacing w:after="51"/>
    </w:pPr>
    <w:rPr>
      <w:sz w:val="24"/>
      <w:szCs w:val="24"/>
    </w:rPr>
  </w:style>
  <w:style w:type="paragraph" w:styleId="12">
    <w:name w:val="toc 1"/>
    <w:basedOn w:val="a5"/>
    <w:next w:val="a5"/>
    <w:autoRedefine/>
    <w:uiPriority w:val="39"/>
    <w:semiHidden/>
    <w:unhideWhenUsed/>
    <w:qFormat/>
    <w:rsid w:val="00004265"/>
    <w:pPr>
      <w:tabs>
        <w:tab w:val="right" w:leader="dot" w:pos="9064"/>
      </w:tabs>
      <w:ind w:left="284" w:hanging="284"/>
    </w:pPr>
    <w:rPr>
      <w:noProof/>
      <w:sz w:val="24"/>
      <w:szCs w:val="24"/>
    </w:rPr>
  </w:style>
  <w:style w:type="paragraph" w:styleId="22">
    <w:name w:val="toc 2"/>
    <w:basedOn w:val="a5"/>
    <w:autoRedefine/>
    <w:uiPriority w:val="39"/>
    <w:semiHidden/>
    <w:unhideWhenUsed/>
    <w:qFormat/>
    <w:rsid w:val="00004265"/>
    <w:pPr>
      <w:widowControl/>
      <w:autoSpaceDE/>
      <w:autoSpaceDN/>
      <w:adjustRightInd/>
      <w:spacing w:line="360" w:lineRule="auto"/>
      <w:ind w:left="200" w:firstLine="720"/>
    </w:pPr>
    <w:rPr>
      <w:smallCaps/>
      <w:spacing w:val="-5"/>
    </w:rPr>
  </w:style>
  <w:style w:type="paragraph" w:styleId="32">
    <w:name w:val="toc 3"/>
    <w:basedOn w:val="a5"/>
    <w:autoRedefine/>
    <w:uiPriority w:val="39"/>
    <w:semiHidden/>
    <w:unhideWhenUsed/>
    <w:qFormat/>
    <w:rsid w:val="00004265"/>
    <w:pPr>
      <w:widowControl/>
      <w:autoSpaceDE/>
      <w:autoSpaceDN/>
      <w:adjustRightInd/>
      <w:spacing w:line="360" w:lineRule="auto"/>
      <w:ind w:left="400" w:firstLine="720"/>
    </w:pPr>
    <w:rPr>
      <w:i/>
      <w:iCs/>
      <w:spacing w:val="-5"/>
    </w:rPr>
  </w:style>
  <w:style w:type="paragraph" w:styleId="42">
    <w:name w:val="toc 4"/>
    <w:basedOn w:val="a5"/>
    <w:next w:val="a5"/>
    <w:autoRedefine/>
    <w:uiPriority w:val="39"/>
    <w:semiHidden/>
    <w:unhideWhenUsed/>
    <w:qFormat/>
    <w:rsid w:val="00004265"/>
    <w:pPr>
      <w:widowControl/>
      <w:autoSpaceDE/>
      <w:autoSpaceDN/>
      <w:adjustRightInd/>
      <w:spacing w:after="100" w:line="276" w:lineRule="auto"/>
      <w:ind w:left="660"/>
    </w:pPr>
    <w:rPr>
      <w:rFonts w:ascii="Calibri" w:hAnsi="Calibri"/>
      <w:sz w:val="22"/>
      <w:szCs w:val="22"/>
    </w:rPr>
  </w:style>
  <w:style w:type="paragraph" w:styleId="51">
    <w:name w:val="toc 5"/>
    <w:basedOn w:val="a5"/>
    <w:next w:val="a5"/>
    <w:autoRedefine/>
    <w:uiPriority w:val="39"/>
    <w:semiHidden/>
    <w:unhideWhenUsed/>
    <w:qFormat/>
    <w:rsid w:val="00004265"/>
    <w:pPr>
      <w:widowControl/>
      <w:autoSpaceDE/>
      <w:autoSpaceDN/>
      <w:adjustRightInd/>
      <w:spacing w:after="100" w:line="276" w:lineRule="auto"/>
      <w:ind w:left="880"/>
    </w:pPr>
    <w:rPr>
      <w:rFonts w:ascii="Calibri" w:hAnsi="Calibri"/>
      <w:sz w:val="22"/>
      <w:szCs w:val="22"/>
    </w:rPr>
  </w:style>
  <w:style w:type="paragraph" w:styleId="61">
    <w:name w:val="toc 6"/>
    <w:basedOn w:val="a5"/>
    <w:next w:val="a5"/>
    <w:autoRedefine/>
    <w:uiPriority w:val="39"/>
    <w:semiHidden/>
    <w:unhideWhenUsed/>
    <w:qFormat/>
    <w:rsid w:val="00004265"/>
    <w:pPr>
      <w:widowControl/>
      <w:autoSpaceDE/>
      <w:autoSpaceDN/>
      <w:adjustRightInd/>
      <w:spacing w:after="100" w:line="276" w:lineRule="auto"/>
      <w:ind w:left="1100"/>
    </w:pPr>
    <w:rPr>
      <w:rFonts w:ascii="Calibri" w:hAnsi="Calibri"/>
      <w:sz w:val="22"/>
      <w:szCs w:val="22"/>
    </w:rPr>
  </w:style>
  <w:style w:type="paragraph" w:styleId="71">
    <w:name w:val="toc 7"/>
    <w:basedOn w:val="a5"/>
    <w:next w:val="a5"/>
    <w:autoRedefine/>
    <w:uiPriority w:val="39"/>
    <w:semiHidden/>
    <w:unhideWhenUsed/>
    <w:qFormat/>
    <w:rsid w:val="00004265"/>
    <w:pPr>
      <w:widowControl/>
      <w:autoSpaceDE/>
      <w:autoSpaceDN/>
      <w:adjustRightInd/>
      <w:spacing w:after="100" w:line="276" w:lineRule="auto"/>
      <w:ind w:left="1320"/>
    </w:pPr>
    <w:rPr>
      <w:rFonts w:ascii="Calibri" w:hAnsi="Calibri"/>
      <w:sz w:val="22"/>
      <w:szCs w:val="22"/>
    </w:rPr>
  </w:style>
  <w:style w:type="paragraph" w:styleId="81">
    <w:name w:val="toc 8"/>
    <w:basedOn w:val="a5"/>
    <w:next w:val="a5"/>
    <w:autoRedefine/>
    <w:uiPriority w:val="39"/>
    <w:semiHidden/>
    <w:unhideWhenUsed/>
    <w:qFormat/>
    <w:rsid w:val="00004265"/>
    <w:pPr>
      <w:widowControl/>
      <w:autoSpaceDE/>
      <w:autoSpaceDN/>
      <w:adjustRightInd/>
      <w:spacing w:after="100" w:line="276" w:lineRule="auto"/>
      <w:ind w:left="1540"/>
    </w:pPr>
    <w:rPr>
      <w:rFonts w:ascii="Calibri" w:hAnsi="Calibri"/>
      <w:sz w:val="22"/>
      <w:szCs w:val="22"/>
    </w:rPr>
  </w:style>
  <w:style w:type="paragraph" w:styleId="91">
    <w:name w:val="toc 9"/>
    <w:basedOn w:val="a5"/>
    <w:next w:val="a5"/>
    <w:autoRedefine/>
    <w:uiPriority w:val="39"/>
    <w:semiHidden/>
    <w:unhideWhenUsed/>
    <w:qFormat/>
    <w:rsid w:val="00004265"/>
    <w:pPr>
      <w:widowControl/>
      <w:autoSpaceDE/>
      <w:autoSpaceDN/>
      <w:adjustRightInd/>
      <w:spacing w:after="100" w:line="276" w:lineRule="auto"/>
      <w:ind w:left="1760"/>
    </w:pPr>
    <w:rPr>
      <w:rFonts w:ascii="Calibri" w:hAnsi="Calibri"/>
      <w:sz w:val="22"/>
      <w:szCs w:val="22"/>
    </w:rPr>
  </w:style>
  <w:style w:type="paragraph" w:styleId="ad">
    <w:name w:val="footnote text"/>
    <w:basedOn w:val="a5"/>
    <w:link w:val="ae"/>
    <w:uiPriority w:val="99"/>
    <w:semiHidden/>
    <w:unhideWhenUsed/>
    <w:qFormat/>
    <w:rsid w:val="00004265"/>
  </w:style>
  <w:style w:type="character" w:customStyle="1" w:styleId="ae">
    <w:name w:val="Текст сноски Знак"/>
    <w:basedOn w:val="a6"/>
    <w:link w:val="ad"/>
    <w:uiPriority w:val="99"/>
    <w:semiHidden/>
    <w:rsid w:val="00004265"/>
    <w:rPr>
      <w:rFonts w:ascii="Times New Roman" w:eastAsia="Times New Roman" w:hAnsi="Times New Roman" w:cs="Times New Roman"/>
      <w:sz w:val="20"/>
      <w:szCs w:val="20"/>
      <w:lang w:eastAsia="ru-RU"/>
    </w:rPr>
  </w:style>
  <w:style w:type="paragraph" w:styleId="af">
    <w:name w:val="annotation text"/>
    <w:basedOn w:val="a5"/>
    <w:link w:val="af0"/>
    <w:uiPriority w:val="99"/>
    <w:semiHidden/>
    <w:unhideWhenUsed/>
    <w:qFormat/>
    <w:rsid w:val="00004265"/>
    <w:pPr>
      <w:widowControl/>
      <w:autoSpaceDE/>
      <w:autoSpaceDN/>
      <w:adjustRightInd/>
      <w:spacing w:line="288" w:lineRule="auto"/>
      <w:ind w:firstLine="567"/>
      <w:jc w:val="both"/>
    </w:pPr>
  </w:style>
  <w:style w:type="character" w:customStyle="1" w:styleId="af0">
    <w:name w:val="Текст примечания Знак"/>
    <w:basedOn w:val="a6"/>
    <w:link w:val="af"/>
    <w:uiPriority w:val="99"/>
    <w:semiHidden/>
    <w:rsid w:val="00004265"/>
    <w:rPr>
      <w:rFonts w:ascii="Times New Roman" w:eastAsia="Times New Roman" w:hAnsi="Times New Roman" w:cs="Times New Roman"/>
      <w:sz w:val="20"/>
      <w:szCs w:val="20"/>
      <w:lang w:eastAsia="ru-RU"/>
    </w:rPr>
  </w:style>
  <w:style w:type="paragraph" w:styleId="af1">
    <w:name w:val="header"/>
    <w:basedOn w:val="a5"/>
    <w:link w:val="af2"/>
    <w:uiPriority w:val="99"/>
    <w:unhideWhenUsed/>
    <w:qFormat/>
    <w:rsid w:val="00004265"/>
    <w:pPr>
      <w:tabs>
        <w:tab w:val="center" w:pos="4677"/>
        <w:tab w:val="right" w:pos="9355"/>
      </w:tabs>
    </w:pPr>
  </w:style>
  <w:style w:type="character" w:customStyle="1" w:styleId="af2">
    <w:name w:val="Верхний колонтитул Знак"/>
    <w:basedOn w:val="a6"/>
    <w:link w:val="af1"/>
    <w:uiPriority w:val="99"/>
    <w:rsid w:val="00004265"/>
    <w:rPr>
      <w:rFonts w:ascii="Times New Roman" w:eastAsia="Times New Roman" w:hAnsi="Times New Roman" w:cs="Times New Roman"/>
      <w:sz w:val="20"/>
      <w:szCs w:val="20"/>
      <w:lang w:eastAsia="ru-RU"/>
    </w:rPr>
  </w:style>
  <w:style w:type="paragraph" w:styleId="af3">
    <w:name w:val="footer"/>
    <w:basedOn w:val="a5"/>
    <w:link w:val="af4"/>
    <w:uiPriority w:val="99"/>
    <w:unhideWhenUsed/>
    <w:qFormat/>
    <w:rsid w:val="00004265"/>
    <w:pPr>
      <w:tabs>
        <w:tab w:val="center" w:pos="4677"/>
        <w:tab w:val="right" w:pos="9355"/>
      </w:tabs>
    </w:pPr>
  </w:style>
  <w:style w:type="character" w:customStyle="1" w:styleId="af4">
    <w:name w:val="Нижний колонтитул Знак"/>
    <w:basedOn w:val="a6"/>
    <w:link w:val="af3"/>
    <w:uiPriority w:val="99"/>
    <w:rsid w:val="00004265"/>
    <w:rPr>
      <w:rFonts w:ascii="Times New Roman" w:eastAsia="Times New Roman" w:hAnsi="Times New Roman" w:cs="Times New Roman"/>
      <w:sz w:val="20"/>
      <w:szCs w:val="20"/>
      <w:lang w:eastAsia="ru-RU"/>
    </w:rPr>
  </w:style>
  <w:style w:type="paragraph" w:styleId="af5">
    <w:name w:val="caption"/>
    <w:basedOn w:val="a5"/>
    <w:next w:val="a5"/>
    <w:uiPriority w:val="99"/>
    <w:semiHidden/>
    <w:unhideWhenUsed/>
    <w:qFormat/>
    <w:rsid w:val="00004265"/>
    <w:pPr>
      <w:spacing w:after="200"/>
    </w:pPr>
    <w:rPr>
      <w:i/>
      <w:iCs/>
      <w:color w:val="44546A" w:themeColor="text2"/>
      <w:sz w:val="18"/>
      <w:szCs w:val="18"/>
    </w:rPr>
  </w:style>
  <w:style w:type="paragraph" w:styleId="af6">
    <w:name w:val="endnote text"/>
    <w:basedOn w:val="a5"/>
    <w:link w:val="af7"/>
    <w:uiPriority w:val="99"/>
    <w:semiHidden/>
    <w:unhideWhenUsed/>
    <w:qFormat/>
    <w:rsid w:val="00004265"/>
  </w:style>
  <w:style w:type="character" w:customStyle="1" w:styleId="af7">
    <w:name w:val="Текст концевой сноски Знак"/>
    <w:basedOn w:val="a6"/>
    <w:link w:val="af6"/>
    <w:uiPriority w:val="99"/>
    <w:semiHidden/>
    <w:rsid w:val="00004265"/>
    <w:rPr>
      <w:rFonts w:ascii="Times New Roman" w:eastAsia="Times New Roman" w:hAnsi="Times New Roman" w:cs="Times New Roman"/>
      <w:sz w:val="20"/>
      <w:szCs w:val="20"/>
      <w:lang w:eastAsia="ru-RU"/>
    </w:rPr>
  </w:style>
  <w:style w:type="paragraph" w:styleId="af8">
    <w:name w:val="List Number"/>
    <w:basedOn w:val="a5"/>
    <w:uiPriority w:val="99"/>
    <w:semiHidden/>
    <w:unhideWhenUsed/>
    <w:qFormat/>
    <w:rsid w:val="00004265"/>
    <w:pPr>
      <w:widowControl/>
      <w:tabs>
        <w:tab w:val="num" w:pos="576"/>
      </w:tabs>
      <w:autoSpaceDE/>
      <w:autoSpaceDN/>
      <w:adjustRightInd/>
      <w:ind w:left="576" w:hanging="576"/>
    </w:pPr>
    <w:rPr>
      <w:sz w:val="24"/>
      <w:szCs w:val="24"/>
    </w:rPr>
  </w:style>
  <w:style w:type="paragraph" w:styleId="20">
    <w:name w:val="List Number 2"/>
    <w:basedOn w:val="a5"/>
    <w:uiPriority w:val="99"/>
    <w:semiHidden/>
    <w:unhideWhenUsed/>
    <w:qFormat/>
    <w:rsid w:val="00004265"/>
    <w:pPr>
      <w:widowControl/>
      <w:numPr>
        <w:numId w:val="2"/>
      </w:numPr>
      <w:autoSpaceDE/>
      <w:autoSpaceDN/>
      <w:adjustRightInd/>
      <w:contextualSpacing/>
    </w:pPr>
    <w:rPr>
      <w:sz w:val="24"/>
      <w:szCs w:val="24"/>
    </w:rPr>
  </w:style>
  <w:style w:type="paragraph" w:styleId="af9">
    <w:name w:val="Title"/>
    <w:basedOn w:val="a5"/>
    <w:link w:val="afa"/>
    <w:uiPriority w:val="99"/>
    <w:qFormat/>
    <w:rsid w:val="00004265"/>
    <w:pPr>
      <w:widowControl/>
      <w:autoSpaceDE/>
      <w:autoSpaceDN/>
      <w:adjustRightInd/>
      <w:jc w:val="center"/>
    </w:pPr>
    <w:rPr>
      <w:b/>
      <w:sz w:val="28"/>
      <w:lang w:val="en-US"/>
    </w:rPr>
  </w:style>
  <w:style w:type="character" w:customStyle="1" w:styleId="afa">
    <w:name w:val="Заголовок Знак"/>
    <w:basedOn w:val="a6"/>
    <w:link w:val="af9"/>
    <w:uiPriority w:val="99"/>
    <w:rsid w:val="00004265"/>
    <w:rPr>
      <w:rFonts w:ascii="Times New Roman" w:eastAsia="Times New Roman" w:hAnsi="Times New Roman" w:cs="Times New Roman"/>
      <w:b/>
      <w:sz w:val="28"/>
      <w:szCs w:val="20"/>
      <w:lang w:val="en-US" w:eastAsia="ru-RU"/>
    </w:rPr>
  </w:style>
  <w:style w:type="paragraph" w:styleId="afb">
    <w:name w:val="Body Text"/>
    <w:basedOn w:val="a5"/>
    <w:link w:val="afc"/>
    <w:uiPriority w:val="99"/>
    <w:semiHidden/>
    <w:unhideWhenUsed/>
    <w:qFormat/>
    <w:rsid w:val="00004265"/>
    <w:pPr>
      <w:widowControl/>
      <w:autoSpaceDE/>
      <w:autoSpaceDN/>
      <w:adjustRightInd/>
      <w:spacing w:before="60" w:after="60" w:line="360" w:lineRule="auto"/>
      <w:ind w:firstLine="720"/>
      <w:jc w:val="both"/>
    </w:pPr>
    <w:rPr>
      <w:rFonts w:ascii="Arial" w:hAnsi="Arial"/>
      <w:spacing w:val="-5"/>
    </w:rPr>
  </w:style>
  <w:style w:type="character" w:customStyle="1" w:styleId="afc">
    <w:name w:val="Основной текст Знак"/>
    <w:basedOn w:val="a6"/>
    <w:link w:val="afb"/>
    <w:uiPriority w:val="99"/>
    <w:semiHidden/>
    <w:rsid w:val="00004265"/>
    <w:rPr>
      <w:rFonts w:ascii="Arial" w:eastAsia="Times New Roman" w:hAnsi="Arial" w:cs="Times New Roman"/>
      <w:spacing w:val="-5"/>
      <w:sz w:val="20"/>
      <w:szCs w:val="20"/>
      <w:lang w:eastAsia="ru-RU"/>
    </w:rPr>
  </w:style>
  <w:style w:type="paragraph" w:styleId="afd">
    <w:name w:val="Body Text Indent"/>
    <w:basedOn w:val="a5"/>
    <w:link w:val="afe"/>
    <w:uiPriority w:val="99"/>
    <w:semiHidden/>
    <w:unhideWhenUsed/>
    <w:qFormat/>
    <w:rsid w:val="00004265"/>
    <w:pPr>
      <w:widowControl/>
      <w:autoSpaceDE/>
      <w:autoSpaceDN/>
      <w:adjustRightInd/>
      <w:spacing w:after="120"/>
      <w:ind w:left="283"/>
    </w:pPr>
    <w:rPr>
      <w:sz w:val="24"/>
      <w:szCs w:val="24"/>
    </w:rPr>
  </w:style>
  <w:style w:type="character" w:customStyle="1" w:styleId="afe">
    <w:name w:val="Основной текст с отступом Знак"/>
    <w:basedOn w:val="a6"/>
    <w:link w:val="afd"/>
    <w:uiPriority w:val="99"/>
    <w:semiHidden/>
    <w:rsid w:val="00004265"/>
    <w:rPr>
      <w:rFonts w:ascii="Times New Roman" w:eastAsia="Times New Roman" w:hAnsi="Times New Roman" w:cs="Times New Roman"/>
      <w:sz w:val="24"/>
      <w:szCs w:val="24"/>
      <w:lang w:eastAsia="ru-RU"/>
    </w:rPr>
  </w:style>
  <w:style w:type="paragraph" w:styleId="23">
    <w:name w:val="Body Text 2"/>
    <w:basedOn w:val="a5"/>
    <w:link w:val="24"/>
    <w:uiPriority w:val="99"/>
    <w:semiHidden/>
    <w:unhideWhenUsed/>
    <w:qFormat/>
    <w:rsid w:val="00004265"/>
    <w:pPr>
      <w:widowControl/>
      <w:autoSpaceDE/>
      <w:autoSpaceDN/>
      <w:adjustRightInd/>
      <w:spacing w:after="120" w:line="480" w:lineRule="auto"/>
    </w:pPr>
    <w:rPr>
      <w:sz w:val="24"/>
      <w:szCs w:val="24"/>
    </w:rPr>
  </w:style>
  <w:style w:type="character" w:customStyle="1" w:styleId="24">
    <w:name w:val="Основной текст 2 Знак"/>
    <w:basedOn w:val="a6"/>
    <w:link w:val="23"/>
    <w:uiPriority w:val="99"/>
    <w:semiHidden/>
    <w:rsid w:val="00004265"/>
    <w:rPr>
      <w:rFonts w:ascii="Times New Roman" w:eastAsia="Times New Roman" w:hAnsi="Times New Roman" w:cs="Times New Roman"/>
      <w:sz w:val="24"/>
      <w:szCs w:val="24"/>
      <w:lang w:eastAsia="ru-RU"/>
    </w:rPr>
  </w:style>
  <w:style w:type="paragraph" w:styleId="33">
    <w:name w:val="Body Text 3"/>
    <w:basedOn w:val="a5"/>
    <w:link w:val="34"/>
    <w:uiPriority w:val="99"/>
    <w:semiHidden/>
    <w:unhideWhenUsed/>
    <w:qFormat/>
    <w:rsid w:val="00004265"/>
    <w:pPr>
      <w:widowControl/>
      <w:autoSpaceDE/>
      <w:autoSpaceDN/>
      <w:adjustRightInd/>
      <w:spacing w:after="120"/>
    </w:pPr>
    <w:rPr>
      <w:sz w:val="16"/>
      <w:szCs w:val="16"/>
    </w:rPr>
  </w:style>
  <w:style w:type="character" w:customStyle="1" w:styleId="34">
    <w:name w:val="Основной текст 3 Знак"/>
    <w:basedOn w:val="a6"/>
    <w:link w:val="33"/>
    <w:uiPriority w:val="99"/>
    <w:semiHidden/>
    <w:rsid w:val="00004265"/>
    <w:rPr>
      <w:rFonts w:ascii="Times New Roman" w:eastAsia="Times New Roman" w:hAnsi="Times New Roman" w:cs="Times New Roman"/>
      <w:sz w:val="16"/>
      <w:szCs w:val="16"/>
      <w:lang w:eastAsia="ru-RU"/>
    </w:rPr>
  </w:style>
  <w:style w:type="paragraph" w:styleId="25">
    <w:name w:val="Body Text Indent 2"/>
    <w:basedOn w:val="a5"/>
    <w:link w:val="26"/>
    <w:uiPriority w:val="99"/>
    <w:semiHidden/>
    <w:unhideWhenUsed/>
    <w:qFormat/>
    <w:rsid w:val="00004265"/>
    <w:pPr>
      <w:widowControl/>
      <w:autoSpaceDE/>
      <w:autoSpaceDN/>
      <w:adjustRightInd/>
      <w:spacing w:after="120" w:line="480" w:lineRule="auto"/>
      <w:ind w:left="283"/>
      <w:jc w:val="both"/>
    </w:pPr>
    <w:rPr>
      <w:sz w:val="24"/>
    </w:rPr>
  </w:style>
  <w:style w:type="character" w:customStyle="1" w:styleId="26">
    <w:name w:val="Основной текст с отступом 2 Знак"/>
    <w:basedOn w:val="a6"/>
    <w:link w:val="25"/>
    <w:uiPriority w:val="99"/>
    <w:semiHidden/>
    <w:rsid w:val="00004265"/>
    <w:rPr>
      <w:rFonts w:ascii="Times New Roman" w:eastAsia="Times New Roman" w:hAnsi="Times New Roman" w:cs="Times New Roman"/>
      <w:sz w:val="24"/>
      <w:szCs w:val="20"/>
      <w:lang w:eastAsia="ru-RU"/>
    </w:rPr>
  </w:style>
  <w:style w:type="paragraph" w:styleId="aff">
    <w:name w:val="Block Text"/>
    <w:basedOn w:val="a5"/>
    <w:uiPriority w:val="99"/>
    <w:semiHidden/>
    <w:unhideWhenUsed/>
    <w:qFormat/>
    <w:rsid w:val="00004265"/>
    <w:pPr>
      <w:shd w:val="clear" w:color="auto" w:fill="FFFFFF"/>
      <w:ind w:left="3782" w:right="3816"/>
      <w:jc w:val="center"/>
    </w:pPr>
    <w:rPr>
      <w:b/>
      <w:bCs/>
      <w:color w:val="000000"/>
      <w:spacing w:val="-7"/>
      <w:sz w:val="26"/>
      <w:szCs w:val="25"/>
    </w:rPr>
  </w:style>
  <w:style w:type="paragraph" w:styleId="aff0">
    <w:name w:val="Plain Text"/>
    <w:basedOn w:val="a5"/>
    <w:link w:val="aff1"/>
    <w:uiPriority w:val="99"/>
    <w:semiHidden/>
    <w:unhideWhenUsed/>
    <w:qFormat/>
    <w:rsid w:val="00004265"/>
    <w:pPr>
      <w:widowControl/>
      <w:autoSpaceDE/>
      <w:autoSpaceDN/>
      <w:adjustRightInd/>
    </w:pPr>
    <w:rPr>
      <w:rFonts w:ascii="Courier New" w:hAnsi="Courier New"/>
    </w:rPr>
  </w:style>
  <w:style w:type="character" w:customStyle="1" w:styleId="aff1">
    <w:name w:val="Текст Знак"/>
    <w:basedOn w:val="a6"/>
    <w:link w:val="aff0"/>
    <w:uiPriority w:val="99"/>
    <w:semiHidden/>
    <w:rsid w:val="00004265"/>
    <w:rPr>
      <w:rFonts w:ascii="Courier New" w:eastAsia="Times New Roman" w:hAnsi="Courier New" w:cs="Times New Roman"/>
      <w:sz w:val="20"/>
      <w:szCs w:val="20"/>
      <w:lang w:eastAsia="ru-RU"/>
    </w:rPr>
  </w:style>
  <w:style w:type="paragraph" w:styleId="aff2">
    <w:name w:val="annotation subject"/>
    <w:basedOn w:val="af"/>
    <w:next w:val="af"/>
    <w:link w:val="aff3"/>
    <w:uiPriority w:val="99"/>
    <w:semiHidden/>
    <w:unhideWhenUsed/>
    <w:qFormat/>
    <w:rsid w:val="00004265"/>
    <w:pPr>
      <w:widowControl w:val="0"/>
      <w:autoSpaceDE w:val="0"/>
      <w:autoSpaceDN w:val="0"/>
      <w:adjustRightInd w:val="0"/>
      <w:spacing w:line="240" w:lineRule="auto"/>
      <w:ind w:firstLine="0"/>
      <w:jc w:val="left"/>
    </w:pPr>
    <w:rPr>
      <w:b/>
      <w:bCs/>
    </w:rPr>
  </w:style>
  <w:style w:type="character" w:customStyle="1" w:styleId="aff3">
    <w:name w:val="Тема примечания Знак"/>
    <w:basedOn w:val="af0"/>
    <w:link w:val="aff2"/>
    <w:uiPriority w:val="99"/>
    <w:semiHidden/>
    <w:rsid w:val="00004265"/>
    <w:rPr>
      <w:rFonts w:ascii="Times New Roman" w:eastAsia="Times New Roman" w:hAnsi="Times New Roman" w:cs="Times New Roman"/>
      <w:b/>
      <w:bCs/>
      <w:sz w:val="20"/>
      <w:szCs w:val="20"/>
      <w:lang w:eastAsia="ru-RU"/>
    </w:rPr>
  </w:style>
  <w:style w:type="paragraph" w:styleId="aff4">
    <w:name w:val="Balloon Text"/>
    <w:basedOn w:val="a5"/>
    <w:link w:val="aff5"/>
    <w:uiPriority w:val="99"/>
    <w:semiHidden/>
    <w:unhideWhenUsed/>
    <w:qFormat/>
    <w:rsid w:val="00004265"/>
    <w:rPr>
      <w:rFonts w:ascii="Tahoma" w:hAnsi="Tahoma"/>
      <w:sz w:val="16"/>
      <w:szCs w:val="16"/>
    </w:rPr>
  </w:style>
  <w:style w:type="character" w:customStyle="1" w:styleId="aff5">
    <w:name w:val="Текст выноски Знак"/>
    <w:basedOn w:val="a6"/>
    <w:link w:val="aff4"/>
    <w:uiPriority w:val="99"/>
    <w:semiHidden/>
    <w:rsid w:val="00004265"/>
    <w:rPr>
      <w:rFonts w:ascii="Tahoma" w:eastAsia="Times New Roman" w:hAnsi="Tahoma" w:cs="Times New Roman"/>
      <w:sz w:val="16"/>
      <w:szCs w:val="16"/>
      <w:lang w:eastAsia="ru-RU"/>
    </w:rPr>
  </w:style>
  <w:style w:type="paragraph" w:styleId="aff6">
    <w:name w:val="Revision"/>
    <w:uiPriority w:val="99"/>
    <w:semiHidden/>
    <w:qFormat/>
    <w:rsid w:val="00004265"/>
    <w:pPr>
      <w:spacing w:after="0" w:line="240" w:lineRule="auto"/>
    </w:pPr>
    <w:rPr>
      <w:rFonts w:ascii="Times New Roman" w:eastAsia="Times New Roman" w:hAnsi="Times New Roman" w:cs="Times New Roman"/>
      <w:sz w:val="20"/>
      <w:szCs w:val="20"/>
      <w:lang w:eastAsia="ru-RU"/>
    </w:rPr>
  </w:style>
  <w:style w:type="character" w:customStyle="1" w:styleId="aff7">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basedOn w:val="a6"/>
    <w:link w:val="aff8"/>
    <w:uiPriority w:val="34"/>
    <w:locked/>
    <w:rsid w:val="00004265"/>
    <w:rPr>
      <w:rFonts w:ascii="Times New Roman" w:eastAsia="Times New Roman" w:hAnsi="Times New Roman" w:cs="Times New Roman"/>
      <w:sz w:val="24"/>
      <w:szCs w:val="24"/>
    </w:rPr>
  </w:style>
  <w:style w:type="paragraph" w:styleId="aff8">
    <w:name w:val="List Paragraph"/>
    <w:aliases w:val="Lists,FooterText,numbered,Paragraphe de liste1,Bulletr List Paragraph,列出段落,列出段落1,Parágrafo da Lista1,リスト段落1,List Paragraph11,Colorful List - Accent 11,????,????1,?????1,Párrafo de lista1,List Paragraph2"/>
    <w:basedOn w:val="a5"/>
    <w:link w:val="aff7"/>
    <w:uiPriority w:val="34"/>
    <w:qFormat/>
    <w:rsid w:val="00004265"/>
    <w:pPr>
      <w:widowControl/>
      <w:autoSpaceDE/>
      <w:autoSpaceDN/>
      <w:adjustRightInd/>
      <w:ind w:left="708"/>
    </w:pPr>
    <w:rPr>
      <w:sz w:val="24"/>
      <w:szCs w:val="24"/>
      <w:lang w:eastAsia="en-US"/>
    </w:rPr>
  </w:style>
  <w:style w:type="paragraph" w:customStyle="1" w:styleId="aff9">
    <w:name w:val="Заголовок статьи"/>
    <w:basedOn w:val="a5"/>
    <w:next w:val="a5"/>
    <w:uiPriority w:val="99"/>
    <w:qFormat/>
    <w:rsid w:val="00004265"/>
    <w:pPr>
      <w:ind w:left="1612" w:hanging="892"/>
      <w:jc w:val="both"/>
    </w:pPr>
    <w:rPr>
      <w:rFonts w:ascii="Arial" w:hAnsi="Arial" w:cs="Arial"/>
    </w:rPr>
  </w:style>
  <w:style w:type="paragraph" w:customStyle="1" w:styleId="affa">
    <w:name w:val="Комментарий"/>
    <w:basedOn w:val="a5"/>
    <w:next w:val="a5"/>
    <w:uiPriority w:val="99"/>
    <w:qFormat/>
    <w:rsid w:val="00004265"/>
    <w:pPr>
      <w:ind w:left="170"/>
      <w:jc w:val="both"/>
    </w:pPr>
    <w:rPr>
      <w:rFonts w:ascii="Arial" w:hAnsi="Arial" w:cs="Arial"/>
      <w:i/>
      <w:iCs/>
      <w:color w:val="800080"/>
    </w:rPr>
  </w:style>
  <w:style w:type="paragraph" w:customStyle="1" w:styleId="affb">
    <w:name w:val="Таблицы (моноширинный)"/>
    <w:basedOn w:val="a5"/>
    <w:next w:val="a5"/>
    <w:uiPriority w:val="99"/>
    <w:qFormat/>
    <w:rsid w:val="00004265"/>
    <w:pPr>
      <w:jc w:val="both"/>
    </w:pPr>
    <w:rPr>
      <w:rFonts w:ascii="Courier New" w:hAnsi="Courier New" w:cs="Courier New"/>
    </w:rPr>
  </w:style>
  <w:style w:type="paragraph" w:customStyle="1" w:styleId="affc">
    <w:name w:val="Шрифт абзаца"/>
    <w:basedOn w:val="a5"/>
    <w:next w:val="a5"/>
    <w:uiPriority w:val="99"/>
    <w:qFormat/>
    <w:rsid w:val="00004265"/>
    <w:pPr>
      <w:widowControl/>
      <w:autoSpaceDE/>
      <w:autoSpaceDN/>
      <w:adjustRightInd/>
      <w:ind w:firstLine="720"/>
      <w:jc w:val="both"/>
    </w:pPr>
    <w:rPr>
      <w:rFonts w:ascii="Arial" w:hAnsi="Arial"/>
    </w:rPr>
  </w:style>
  <w:style w:type="paragraph" w:customStyle="1" w:styleId="affd">
    <w:name w:val="Д_Раздел"/>
    <w:basedOn w:val="a5"/>
    <w:next w:val="affe"/>
    <w:autoRedefine/>
    <w:uiPriority w:val="99"/>
    <w:qFormat/>
    <w:rsid w:val="00004265"/>
    <w:pPr>
      <w:widowControl/>
      <w:numPr>
        <w:ilvl w:val="1"/>
        <w:numId w:val="3"/>
      </w:numPr>
      <w:tabs>
        <w:tab w:val="clear" w:pos="360"/>
        <w:tab w:val="num" w:pos="567"/>
      </w:tabs>
      <w:autoSpaceDE/>
      <w:autoSpaceDN/>
      <w:adjustRightInd/>
      <w:spacing w:before="240" w:after="120"/>
      <w:ind w:left="567" w:hanging="567"/>
    </w:pPr>
    <w:rPr>
      <w:rFonts w:ascii="Arial" w:hAnsi="Arial" w:cs="Arial"/>
      <w:b/>
      <w:sz w:val="28"/>
      <w:szCs w:val="28"/>
    </w:rPr>
  </w:style>
  <w:style w:type="paragraph" w:customStyle="1" w:styleId="afff">
    <w:name w:val="Д_Глава"/>
    <w:basedOn w:val="a5"/>
    <w:next w:val="affd"/>
    <w:uiPriority w:val="99"/>
    <w:qFormat/>
    <w:rsid w:val="00004265"/>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ffe">
    <w:name w:val="Д_Статья"/>
    <w:basedOn w:val="a5"/>
    <w:next w:val="afff0"/>
    <w:autoRedefine/>
    <w:uiPriority w:val="99"/>
    <w:qFormat/>
    <w:rsid w:val="00004265"/>
    <w:pPr>
      <w:keepNext/>
      <w:keepLines/>
      <w:widowControl/>
      <w:tabs>
        <w:tab w:val="left" w:pos="993"/>
      </w:tabs>
      <w:autoSpaceDE/>
      <w:autoSpaceDN/>
      <w:adjustRightInd/>
      <w:spacing w:before="240" w:after="120" w:line="276" w:lineRule="auto"/>
      <w:contextualSpacing/>
    </w:pPr>
    <w:rPr>
      <w:b/>
      <w:noProof/>
      <w:sz w:val="28"/>
      <w:szCs w:val="28"/>
      <w:lang w:val="en-US"/>
    </w:rPr>
  </w:style>
  <w:style w:type="paragraph" w:customStyle="1" w:styleId="afff0">
    <w:name w:val="Д_СтПункт№"/>
    <w:basedOn w:val="a5"/>
    <w:uiPriority w:val="99"/>
    <w:qFormat/>
    <w:rsid w:val="00004265"/>
    <w:pPr>
      <w:widowControl/>
      <w:numPr>
        <w:ilvl w:val="3"/>
        <w:numId w:val="3"/>
      </w:numPr>
      <w:tabs>
        <w:tab w:val="clear" w:pos="360"/>
        <w:tab w:val="num" w:pos="1107"/>
      </w:tabs>
      <w:autoSpaceDE/>
      <w:autoSpaceDN/>
      <w:adjustRightInd/>
      <w:spacing w:after="120"/>
      <w:ind w:left="1107" w:hanging="397"/>
    </w:pPr>
    <w:rPr>
      <w:rFonts w:ascii="Arial Narrow" w:hAnsi="Arial Narrow"/>
      <w:sz w:val="24"/>
      <w:szCs w:val="24"/>
    </w:rPr>
  </w:style>
  <w:style w:type="paragraph" w:customStyle="1" w:styleId="afff1">
    <w:name w:val="Д_СтПунктБ№"/>
    <w:basedOn w:val="a5"/>
    <w:uiPriority w:val="99"/>
    <w:qFormat/>
    <w:rsid w:val="00004265"/>
    <w:pPr>
      <w:widowControl/>
      <w:numPr>
        <w:ilvl w:val="4"/>
        <w:numId w:val="3"/>
      </w:numPr>
      <w:tabs>
        <w:tab w:val="clear" w:pos="360"/>
        <w:tab w:val="num" w:pos="1134"/>
      </w:tabs>
      <w:autoSpaceDE/>
      <w:autoSpaceDN/>
      <w:adjustRightInd/>
      <w:spacing w:after="120"/>
      <w:ind w:left="1134" w:hanging="567"/>
    </w:pPr>
    <w:rPr>
      <w:rFonts w:ascii="Arial Narrow" w:hAnsi="Arial Narrow"/>
      <w:sz w:val="24"/>
      <w:szCs w:val="24"/>
    </w:rPr>
  </w:style>
  <w:style w:type="paragraph" w:customStyle="1" w:styleId="afff2">
    <w:name w:val="Д_СтПунктП№"/>
    <w:basedOn w:val="a5"/>
    <w:uiPriority w:val="99"/>
    <w:qFormat/>
    <w:rsid w:val="00004265"/>
    <w:pPr>
      <w:widowControl/>
      <w:numPr>
        <w:ilvl w:val="5"/>
        <w:numId w:val="3"/>
      </w:numPr>
      <w:tabs>
        <w:tab w:val="clear" w:pos="360"/>
        <w:tab w:val="num" w:pos="1537"/>
      </w:tabs>
      <w:autoSpaceDE/>
      <w:autoSpaceDN/>
      <w:adjustRightInd/>
      <w:spacing w:after="120"/>
      <w:ind w:left="1537" w:hanging="397"/>
    </w:pPr>
    <w:rPr>
      <w:rFonts w:ascii="Arial Narrow" w:hAnsi="Arial Narrow"/>
      <w:sz w:val="24"/>
      <w:szCs w:val="24"/>
    </w:rPr>
  </w:style>
  <w:style w:type="paragraph" w:customStyle="1" w:styleId="a">
    <w:name w:val="Д_СтПунктПб№"/>
    <w:basedOn w:val="a5"/>
    <w:uiPriority w:val="99"/>
    <w:qFormat/>
    <w:rsid w:val="00004265"/>
    <w:pPr>
      <w:widowControl/>
      <w:numPr>
        <w:ilvl w:val="6"/>
        <w:numId w:val="3"/>
      </w:numPr>
      <w:tabs>
        <w:tab w:val="clear" w:pos="360"/>
        <w:tab w:val="num" w:pos="1701"/>
      </w:tabs>
      <w:autoSpaceDE/>
      <w:autoSpaceDN/>
      <w:adjustRightInd/>
      <w:spacing w:after="120"/>
      <w:ind w:left="1701" w:hanging="397"/>
    </w:pPr>
    <w:rPr>
      <w:rFonts w:ascii="Arial Narrow" w:hAnsi="Arial Narrow"/>
      <w:sz w:val="24"/>
      <w:szCs w:val="24"/>
    </w:rPr>
  </w:style>
  <w:style w:type="paragraph" w:customStyle="1" w:styleId="Web">
    <w:name w:val="Обычный (Web)"/>
    <w:basedOn w:val="a5"/>
    <w:uiPriority w:val="99"/>
    <w:qFormat/>
    <w:rsid w:val="00004265"/>
    <w:pPr>
      <w:widowControl/>
      <w:autoSpaceDE/>
      <w:autoSpaceDN/>
      <w:adjustRightInd/>
      <w:spacing w:before="100" w:beforeAutospacing="1" w:after="100" w:afterAutospacing="1"/>
    </w:pPr>
    <w:rPr>
      <w:sz w:val="24"/>
      <w:szCs w:val="24"/>
    </w:rPr>
  </w:style>
  <w:style w:type="paragraph" w:customStyle="1" w:styleId="5ABCD">
    <w:name w:val="Пункт_5_ABCD"/>
    <w:basedOn w:val="a5"/>
    <w:uiPriority w:val="99"/>
    <w:qFormat/>
    <w:rsid w:val="00004265"/>
    <w:pPr>
      <w:widowControl/>
      <w:tabs>
        <w:tab w:val="num" w:pos="1701"/>
      </w:tabs>
      <w:autoSpaceDE/>
      <w:autoSpaceDN/>
      <w:adjustRightInd/>
      <w:spacing w:line="360" w:lineRule="auto"/>
      <w:ind w:left="1701" w:hanging="567"/>
      <w:jc w:val="both"/>
    </w:pPr>
    <w:rPr>
      <w:sz w:val="28"/>
    </w:rPr>
  </w:style>
  <w:style w:type="paragraph" w:customStyle="1" w:styleId="ConsNonformat">
    <w:name w:val="ConsNonformat"/>
    <w:uiPriority w:val="99"/>
    <w:qFormat/>
    <w:rsid w:val="0000426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5"/>
    <w:uiPriority w:val="99"/>
    <w:qFormat/>
    <w:rsid w:val="00004265"/>
    <w:pPr>
      <w:keepNext/>
      <w:keepLines/>
      <w:suppressLineNumbers/>
      <w:suppressAutoHyphens/>
      <w:autoSpaceDE/>
      <w:autoSpaceDN/>
      <w:adjustRightInd/>
      <w:spacing w:after="60"/>
    </w:pPr>
    <w:rPr>
      <w:b/>
      <w:bCs/>
      <w:sz w:val="28"/>
      <w:szCs w:val="28"/>
    </w:rPr>
  </w:style>
  <w:style w:type="paragraph" w:customStyle="1" w:styleId="27">
    <w:name w:val="Стиль2"/>
    <w:basedOn w:val="20"/>
    <w:uiPriority w:val="99"/>
    <w:qFormat/>
    <w:rsid w:val="00004265"/>
    <w:pPr>
      <w:keepNext/>
      <w:keepLines/>
      <w:widowControl w:val="0"/>
      <w:numPr>
        <w:numId w:val="0"/>
      </w:numPr>
      <w:suppressLineNumbers/>
      <w:suppressAutoHyphens/>
      <w:spacing w:after="60"/>
      <w:contextualSpacing w:val="0"/>
      <w:jc w:val="both"/>
    </w:pPr>
    <w:rPr>
      <w:b/>
      <w:bCs/>
    </w:rPr>
  </w:style>
  <w:style w:type="paragraph" w:customStyle="1" w:styleId="35">
    <w:name w:val="Стиль3 Знак"/>
    <w:basedOn w:val="25"/>
    <w:uiPriority w:val="99"/>
    <w:qFormat/>
    <w:rsid w:val="00004265"/>
    <w:pPr>
      <w:widowControl w:val="0"/>
      <w:adjustRightInd w:val="0"/>
      <w:spacing w:after="0" w:line="240" w:lineRule="auto"/>
      <w:ind w:left="0"/>
    </w:pPr>
    <w:rPr>
      <w:szCs w:val="24"/>
    </w:rPr>
  </w:style>
  <w:style w:type="paragraph" w:customStyle="1" w:styleId="Normal1">
    <w:name w:val="Normal1"/>
    <w:uiPriority w:val="99"/>
    <w:qFormat/>
    <w:rsid w:val="00004265"/>
    <w:pPr>
      <w:spacing w:after="0" w:line="240" w:lineRule="auto"/>
    </w:pPr>
    <w:rPr>
      <w:rFonts w:ascii="Times New Roman" w:eastAsia="Times New Roman" w:hAnsi="Times New Roman" w:cs="Times New Roman"/>
      <w:sz w:val="20"/>
      <w:szCs w:val="20"/>
      <w:lang w:eastAsia="ru-RU"/>
    </w:rPr>
  </w:style>
  <w:style w:type="paragraph" w:customStyle="1" w:styleId="a1">
    <w:name w:val="Пункт Знак"/>
    <w:basedOn w:val="a5"/>
    <w:uiPriority w:val="99"/>
    <w:qFormat/>
    <w:rsid w:val="00004265"/>
    <w:pPr>
      <w:widowControl/>
      <w:numPr>
        <w:ilvl w:val="1"/>
        <w:numId w:val="4"/>
      </w:numPr>
      <w:tabs>
        <w:tab w:val="left" w:pos="851"/>
        <w:tab w:val="left" w:pos="1134"/>
      </w:tabs>
      <w:autoSpaceDE/>
      <w:autoSpaceDN/>
      <w:adjustRightInd/>
      <w:spacing w:line="360" w:lineRule="auto"/>
      <w:jc w:val="both"/>
    </w:pPr>
    <w:rPr>
      <w:sz w:val="28"/>
    </w:rPr>
  </w:style>
  <w:style w:type="paragraph" w:customStyle="1" w:styleId="a2">
    <w:name w:val="Подпункт"/>
    <w:basedOn w:val="a1"/>
    <w:uiPriority w:val="99"/>
    <w:qFormat/>
    <w:rsid w:val="00004265"/>
    <w:pPr>
      <w:numPr>
        <w:ilvl w:val="2"/>
      </w:numPr>
      <w:tabs>
        <w:tab w:val="clear" w:pos="1134"/>
        <w:tab w:val="num" w:pos="2411"/>
      </w:tabs>
    </w:pPr>
  </w:style>
  <w:style w:type="paragraph" w:customStyle="1" w:styleId="a3">
    <w:name w:val="Подподпункт"/>
    <w:basedOn w:val="a2"/>
    <w:uiPriority w:val="99"/>
    <w:qFormat/>
    <w:rsid w:val="00004265"/>
    <w:pPr>
      <w:numPr>
        <w:ilvl w:val="3"/>
      </w:numPr>
      <w:tabs>
        <w:tab w:val="num" w:pos="1107"/>
        <w:tab w:val="left" w:pos="1134"/>
        <w:tab w:val="left" w:pos="1418"/>
      </w:tabs>
    </w:pPr>
  </w:style>
  <w:style w:type="paragraph" w:customStyle="1" w:styleId="a4">
    <w:name w:val="Подподподпункт"/>
    <w:basedOn w:val="a5"/>
    <w:uiPriority w:val="99"/>
    <w:qFormat/>
    <w:rsid w:val="00004265"/>
    <w:pPr>
      <w:widowControl/>
      <w:numPr>
        <w:ilvl w:val="4"/>
        <w:numId w:val="4"/>
      </w:numPr>
      <w:tabs>
        <w:tab w:val="left" w:pos="1134"/>
        <w:tab w:val="left" w:pos="1701"/>
      </w:tabs>
      <w:autoSpaceDE/>
      <w:autoSpaceDN/>
      <w:adjustRightInd/>
      <w:spacing w:line="360" w:lineRule="auto"/>
      <w:jc w:val="both"/>
    </w:pPr>
    <w:rPr>
      <w:sz w:val="28"/>
    </w:rPr>
  </w:style>
  <w:style w:type="paragraph" w:customStyle="1" w:styleId="1">
    <w:name w:val="Пункт1"/>
    <w:basedOn w:val="a5"/>
    <w:uiPriority w:val="99"/>
    <w:qFormat/>
    <w:rsid w:val="00004265"/>
    <w:pPr>
      <w:widowControl/>
      <w:numPr>
        <w:numId w:val="4"/>
      </w:numPr>
      <w:autoSpaceDE/>
      <w:autoSpaceDN/>
      <w:adjustRightInd/>
      <w:spacing w:before="240" w:line="360" w:lineRule="auto"/>
      <w:jc w:val="center"/>
    </w:pPr>
    <w:rPr>
      <w:rFonts w:ascii="Arial" w:hAnsi="Arial"/>
      <w:b/>
      <w:sz w:val="28"/>
      <w:szCs w:val="28"/>
    </w:rPr>
  </w:style>
  <w:style w:type="paragraph" w:customStyle="1" w:styleId="afff3">
    <w:name w:val="Примечание"/>
    <w:basedOn w:val="a5"/>
    <w:uiPriority w:val="99"/>
    <w:qFormat/>
    <w:rsid w:val="00004265"/>
    <w:pPr>
      <w:widowControl/>
      <w:autoSpaceDE/>
      <w:autoSpaceDN/>
      <w:adjustRightInd/>
      <w:spacing w:before="120" w:after="240" w:line="360" w:lineRule="auto"/>
      <w:ind w:left="1701" w:right="567"/>
      <w:jc w:val="both"/>
    </w:pPr>
    <w:rPr>
      <w:spacing w:val="20"/>
    </w:rPr>
  </w:style>
  <w:style w:type="paragraph" w:customStyle="1" w:styleId="afff4">
    <w:name w:val="Пункт б/н"/>
    <w:basedOn w:val="a5"/>
    <w:uiPriority w:val="99"/>
    <w:qFormat/>
    <w:rsid w:val="00004265"/>
    <w:pPr>
      <w:widowControl/>
      <w:autoSpaceDE/>
      <w:autoSpaceDN/>
      <w:adjustRightInd/>
      <w:spacing w:line="360" w:lineRule="auto"/>
      <w:ind w:left="1134"/>
      <w:jc w:val="both"/>
    </w:pPr>
    <w:rPr>
      <w:sz w:val="28"/>
    </w:rPr>
  </w:style>
  <w:style w:type="paragraph" w:customStyle="1" w:styleId="14">
    <w:name w:val="Абзац списка1"/>
    <w:basedOn w:val="a5"/>
    <w:uiPriority w:val="99"/>
    <w:qFormat/>
    <w:rsid w:val="00004265"/>
    <w:pPr>
      <w:widowControl/>
      <w:autoSpaceDE/>
      <w:autoSpaceDN/>
      <w:adjustRightInd/>
      <w:spacing w:after="200" w:line="276" w:lineRule="auto"/>
      <w:ind w:left="720"/>
    </w:pPr>
    <w:rPr>
      <w:rFonts w:ascii="Calibri" w:hAnsi="Calibri"/>
      <w:sz w:val="22"/>
      <w:szCs w:val="22"/>
      <w:lang w:eastAsia="en-US"/>
    </w:rPr>
  </w:style>
  <w:style w:type="character" w:customStyle="1" w:styleId="-3">
    <w:name w:val="пункт-3 Знак"/>
    <w:link w:val="-30"/>
    <w:uiPriority w:val="99"/>
    <w:locked/>
    <w:rsid w:val="00004265"/>
    <w:rPr>
      <w:sz w:val="28"/>
      <w:szCs w:val="28"/>
    </w:rPr>
  </w:style>
  <w:style w:type="paragraph" w:customStyle="1" w:styleId="-30">
    <w:name w:val="пункт-3"/>
    <w:basedOn w:val="a5"/>
    <w:link w:val="-3"/>
    <w:uiPriority w:val="99"/>
    <w:qFormat/>
    <w:rsid w:val="00004265"/>
    <w:pPr>
      <w:widowControl/>
      <w:tabs>
        <w:tab w:val="num" w:pos="1701"/>
      </w:tabs>
      <w:autoSpaceDE/>
      <w:autoSpaceDN/>
      <w:adjustRightInd/>
      <w:spacing w:line="288" w:lineRule="auto"/>
      <w:ind w:firstLine="567"/>
      <w:jc w:val="both"/>
    </w:pPr>
    <w:rPr>
      <w:rFonts w:asciiTheme="minorHAnsi" w:eastAsiaTheme="minorHAnsi" w:hAnsiTheme="minorHAnsi" w:cstheme="minorBidi"/>
      <w:sz w:val="28"/>
      <w:szCs w:val="28"/>
      <w:lang w:eastAsia="en-US"/>
    </w:rPr>
  </w:style>
  <w:style w:type="paragraph" w:customStyle="1" w:styleId="Default">
    <w:name w:val="Default"/>
    <w:uiPriority w:val="99"/>
    <w:qFormat/>
    <w:rsid w:val="000042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3">
    <w:name w:val="Пункт_4 Знак"/>
    <w:link w:val="44"/>
    <w:locked/>
    <w:rsid w:val="00004265"/>
    <w:rPr>
      <w:sz w:val="28"/>
      <w:szCs w:val="28"/>
    </w:rPr>
  </w:style>
  <w:style w:type="paragraph" w:customStyle="1" w:styleId="44">
    <w:name w:val="Пункт_4"/>
    <w:basedOn w:val="a5"/>
    <w:link w:val="43"/>
    <w:qFormat/>
    <w:rsid w:val="00004265"/>
    <w:pPr>
      <w:widowControl/>
      <w:tabs>
        <w:tab w:val="num" w:pos="1107"/>
      </w:tabs>
      <w:autoSpaceDE/>
      <w:autoSpaceDN/>
      <w:adjustRightInd/>
      <w:ind w:left="1107" w:hanging="397"/>
      <w:jc w:val="both"/>
    </w:pPr>
    <w:rPr>
      <w:rFonts w:asciiTheme="minorHAnsi" w:eastAsiaTheme="minorHAnsi" w:hAnsiTheme="minorHAnsi" w:cstheme="minorBidi"/>
      <w:sz w:val="28"/>
      <w:szCs w:val="28"/>
      <w:lang w:eastAsia="en-US"/>
    </w:rPr>
  </w:style>
  <w:style w:type="paragraph" w:customStyle="1" w:styleId="-31">
    <w:name w:val="Пункт-3"/>
    <w:basedOn w:val="a5"/>
    <w:uiPriority w:val="99"/>
    <w:qFormat/>
    <w:rsid w:val="00004265"/>
    <w:pPr>
      <w:widowControl/>
      <w:autoSpaceDE/>
      <w:autoSpaceDN/>
      <w:adjustRightInd/>
      <w:spacing w:line="288" w:lineRule="auto"/>
      <w:jc w:val="both"/>
    </w:pPr>
    <w:rPr>
      <w:rFonts w:eastAsia="Calibri"/>
      <w:sz w:val="28"/>
      <w:szCs w:val="24"/>
    </w:rPr>
  </w:style>
  <w:style w:type="paragraph" w:customStyle="1" w:styleId="-4">
    <w:name w:val="Пункт-4"/>
    <w:basedOn w:val="a5"/>
    <w:uiPriority w:val="99"/>
    <w:qFormat/>
    <w:rsid w:val="00004265"/>
    <w:pPr>
      <w:widowControl/>
      <w:autoSpaceDE/>
      <w:autoSpaceDN/>
      <w:adjustRightInd/>
      <w:spacing w:line="288" w:lineRule="auto"/>
      <w:jc w:val="both"/>
    </w:pPr>
    <w:rPr>
      <w:rFonts w:eastAsia="Calibri"/>
      <w:sz w:val="28"/>
      <w:szCs w:val="24"/>
    </w:rPr>
  </w:style>
  <w:style w:type="character" w:customStyle="1" w:styleId="afff5">
    <w:name w:val="Часть Знак"/>
    <w:link w:val="afff6"/>
    <w:uiPriority w:val="99"/>
    <w:locked/>
    <w:rsid w:val="00004265"/>
    <w:rPr>
      <w:sz w:val="28"/>
      <w:szCs w:val="24"/>
    </w:rPr>
  </w:style>
  <w:style w:type="paragraph" w:customStyle="1" w:styleId="afff6">
    <w:name w:val="Часть"/>
    <w:basedOn w:val="a5"/>
    <w:link w:val="afff5"/>
    <w:uiPriority w:val="99"/>
    <w:qFormat/>
    <w:rsid w:val="00004265"/>
    <w:pPr>
      <w:widowControl/>
      <w:tabs>
        <w:tab w:val="num" w:pos="1134"/>
      </w:tabs>
      <w:autoSpaceDE/>
      <w:autoSpaceDN/>
      <w:adjustRightInd/>
      <w:spacing w:line="288" w:lineRule="auto"/>
      <w:ind w:firstLine="567"/>
      <w:jc w:val="both"/>
    </w:pPr>
    <w:rPr>
      <w:rFonts w:asciiTheme="minorHAnsi" w:eastAsiaTheme="minorHAnsi" w:hAnsiTheme="minorHAnsi" w:cstheme="minorBidi"/>
      <w:sz w:val="28"/>
      <w:szCs w:val="24"/>
      <w:lang w:eastAsia="en-US"/>
    </w:rPr>
  </w:style>
  <w:style w:type="paragraph" w:customStyle="1" w:styleId="-6">
    <w:name w:val="пункт-6"/>
    <w:basedOn w:val="a5"/>
    <w:uiPriority w:val="99"/>
    <w:qFormat/>
    <w:rsid w:val="00004265"/>
    <w:pPr>
      <w:widowControl/>
      <w:numPr>
        <w:numId w:val="5"/>
      </w:numPr>
      <w:autoSpaceDE/>
      <w:autoSpaceDN/>
      <w:adjustRightInd/>
      <w:spacing w:line="288" w:lineRule="auto"/>
      <w:jc w:val="both"/>
    </w:pPr>
    <w:rPr>
      <w:sz w:val="28"/>
      <w:szCs w:val="28"/>
    </w:rPr>
  </w:style>
  <w:style w:type="paragraph" w:customStyle="1" w:styleId="36">
    <w:name w:val="Стиль3"/>
    <w:basedOn w:val="25"/>
    <w:uiPriority w:val="99"/>
    <w:qFormat/>
    <w:rsid w:val="00004265"/>
    <w:pPr>
      <w:widowControl w:val="0"/>
      <w:tabs>
        <w:tab w:val="num" w:pos="227"/>
      </w:tabs>
      <w:adjustRightInd w:val="0"/>
      <w:spacing w:after="0" w:line="240" w:lineRule="auto"/>
      <w:ind w:left="0"/>
    </w:pPr>
    <w:rPr>
      <w:szCs w:val="24"/>
    </w:rPr>
  </w:style>
  <w:style w:type="character" w:customStyle="1" w:styleId="ConsPlusNormal">
    <w:name w:val="ConsPlusNormal Знак"/>
    <w:link w:val="ConsPlusNormal0"/>
    <w:locked/>
    <w:rsid w:val="00004265"/>
    <w:rPr>
      <w:rFonts w:ascii="Arial" w:hAnsi="Arial" w:cs="Arial"/>
      <w:sz w:val="20"/>
      <w:szCs w:val="20"/>
    </w:rPr>
  </w:style>
  <w:style w:type="paragraph" w:customStyle="1" w:styleId="ConsPlusNormal0">
    <w:name w:val="ConsPlusNormal"/>
    <w:link w:val="ConsPlusNormal"/>
    <w:qFormat/>
    <w:rsid w:val="00004265"/>
    <w:pPr>
      <w:widowControl w:val="0"/>
      <w:autoSpaceDE w:val="0"/>
      <w:autoSpaceDN w:val="0"/>
      <w:adjustRightInd w:val="0"/>
      <w:spacing w:after="0" w:line="240" w:lineRule="auto"/>
      <w:ind w:firstLine="720"/>
    </w:pPr>
    <w:rPr>
      <w:rFonts w:ascii="Arial" w:hAnsi="Arial" w:cs="Arial"/>
      <w:sz w:val="20"/>
      <w:szCs w:val="20"/>
    </w:rPr>
  </w:style>
  <w:style w:type="paragraph" w:customStyle="1" w:styleId="37">
    <w:name w:val="Пункт_3"/>
    <w:basedOn w:val="a5"/>
    <w:uiPriority w:val="99"/>
    <w:qFormat/>
    <w:rsid w:val="00004265"/>
    <w:pPr>
      <w:widowControl/>
      <w:tabs>
        <w:tab w:val="num" w:pos="2411"/>
      </w:tabs>
      <w:autoSpaceDE/>
      <w:autoSpaceDN/>
      <w:adjustRightInd/>
      <w:ind w:left="2411" w:hanging="1134"/>
      <w:jc w:val="both"/>
    </w:pPr>
    <w:rPr>
      <w:sz w:val="28"/>
      <w:szCs w:val="28"/>
    </w:rPr>
  </w:style>
  <w:style w:type="paragraph" w:customStyle="1" w:styleId="52">
    <w:name w:val="Пункт_5"/>
    <w:basedOn w:val="a5"/>
    <w:uiPriority w:val="99"/>
    <w:qFormat/>
    <w:rsid w:val="00004265"/>
    <w:pPr>
      <w:widowControl/>
      <w:tabs>
        <w:tab w:val="num" w:pos="1134"/>
        <w:tab w:val="num" w:pos="1701"/>
      </w:tabs>
      <w:autoSpaceDE/>
      <w:autoSpaceDN/>
      <w:adjustRightInd/>
      <w:ind w:left="1134" w:hanging="567"/>
      <w:jc w:val="both"/>
    </w:pPr>
    <w:rPr>
      <w:sz w:val="28"/>
      <w:szCs w:val="24"/>
    </w:rPr>
  </w:style>
  <w:style w:type="paragraph" w:customStyle="1" w:styleId="afff7">
    <w:name w:val="Пункт"/>
    <w:basedOn w:val="a5"/>
    <w:uiPriority w:val="99"/>
    <w:qFormat/>
    <w:rsid w:val="00004265"/>
    <w:pPr>
      <w:widowControl/>
      <w:autoSpaceDE/>
      <w:autoSpaceDN/>
      <w:adjustRightInd/>
      <w:spacing w:line="360" w:lineRule="auto"/>
      <w:jc w:val="both"/>
    </w:pPr>
    <w:rPr>
      <w:sz w:val="28"/>
    </w:rPr>
  </w:style>
  <w:style w:type="paragraph" w:customStyle="1" w:styleId="-5">
    <w:name w:val="Пункт-5"/>
    <w:basedOn w:val="a5"/>
    <w:uiPriority w:val="99"/>
    <w:qFormat/>
    <w:rsid w:val="00004265"/>
    <w:pPr>
      <w:widowControl/>
      <w:tabs>
        <w:tab w:val="num" w:pos="1701"/>
      </w:tabs>
      <w:autoSpaceDE/>
      <w:autoSpaceDN/>
      <w:adjustRightInd/>
      <w:spacing w:line="288" w:lineRule="auto"/>
      <w:ind w:firstLine="567"/>
      <w:jc w:val="both"/>
    </w:pPr>
    <w:rPr>
      <w:sz w:val="28"/>
      <w:szCs w:val="24"/>
    </w:rPr>
  </w:style>
  <w:style w:type="paragraph" w:customStyle="1" w:styleId="-60">
    <w:name w:val="Пункт-6"/>
    <w:basedOn w:val="a5"/>
    <w:uiPriority w:val="99"/>
    <w:qFormat/>
    <w:rsid w:val="00004265"/>
    <w:pPr>
      <w:widowControl/>
      <w:tabs>
        <w:tab w:val="num" w:pos="1702"/>
      </w:tabs>
      <w:autoSpaceDE/>
      <w:autoSpaceDN/>
      <w:adjustRightInd/>
      <w:spacing w:line="288" w:lineRule="auto"/>
      <w:ind w:left="1" w:firstLine="567"/>
      <w:jc w:val="both"/>
    </w:pPr>
    <w:rPr>
      <w:sz w:val="28"/>
      <w:szCs w:val="24"/>
    </w:rPr>
  </w:style>
  <w:style w:type="paragraph" w:customStyle="1" w:styleId="-7">
    <w:name w:val="Пункт-7"/>
    <w:basedOn w:val="a5"/>
    <w:uiPriority w:val="99"/>
    <w:qFormat/>
    <w:rsid w:val="00004265"/>
    <w:pPr>
      <w:widowControl/>
      <w:tabs>
        <w:tab w:val="num" w:pos="1701"/>
      </w:tabs>
      <w:autoSpaceDE/>
      <w:autoSpaceDN/>
      <w:adjustRightInd/>
      <w:spacing w:line="288" w:lineRule="auto"/>
      <w:ind w:firstLine="567"/>
      <w:jc w:val="both"/>
    </w:pPr>
    <w:rPr>
      <w:sz w:val="28"/>
      <w:szCs w:val="24"/>
    </w:rPr>
  </w:style>
  <w:style w:type="paragraph" w:customStyle="1" w:styleId="28">
    <w:name w:val="Подзаголовок_2"/>
    <w:basedOn w:val="a5"/>
    <w:uiPriority w:val="99"/>
    <w:qFormat/>
    <w:rsid w:val="00004265"/>
    <w:pPr>
      <w:keepNext/>
      <w:widowControl/>
      <w:tabs>
        <w:tab w:val="num" w:pos="567"/>
        <w:tab w:val="num" w:pos="1701"/>
      </w:tabs>
      <w:suppressAutoHyphens/>
      <w:autoSpaceDE/>
      <w:autoSpaceDN/>
      <w:adjustRightInd/>
      <w:spacing w:before="360" w:after="120"/>
      <w:ind w:left="567" w:hanging="567"/>
      <w:jc w:val="both"/>
      <w:outlineLvl w:val="1"/>
    </w:pPr>
    <w:rPr>
      <w:b/>
      <w:sz w:val="32"/>
    </w:rPr>
  </w:style>
  <w:style w:type="paragraph" w:customStyle="1" w:styleId="Oaeno">
    <w:name w:val="Oaeno"/>
    <w:basedOn w:val="a5"/>
    <w:uiPriority w:val="99"/>
    <w:qFormat/>
    <w:rsid w:val="00004265"/>
    <w:pPr>
      <w:widowControl/>
      <w:autoSpaceDE/>
      <w:autoSpaceDN/>
      <w:adjustRightInd/>
    </w:pPr>
    <w:rPr>
      <w:rFonts w:ascii="Courier New" w:hAnsi="Courier New" w:cs="Courier New"/>
    </w:rPr>
  </w:style>
  <w:style w:type="paragraph" w:customStyle="1" w:styleId="15">
    <w:name w:val="Обычный1"/>
    <w:uiPriority w:val="99"/>
    <w:qFormat/>
    <w:rsid w:val="00004265"/>
    <w:pPr>
      <w:spacing w:after="0" w:line="240" w:lineRule="auto"/>
    </w:pPr>
    <w:rPr>
      <w:rFonts w:ascii="Times New Roman" w:eastAsia="Times New Roman" w:hAnsi="Times New Roman" w:cs="Times New Roman"/>
      <w:sz w:val="20"/>
      <w:szCs w:val="20"/>
      <w:lang w:val="en-US" w:eastAsia="ru-RU"/>
    </w:rPr>
  </w:style>
  <w:style w:type="paragraph" w:customStyle="1" w:styleId="afff8">
    <w:name w:val="Стиль"/>
    <w:basedOn w:val="a5"/>
    <w:uiPriority w:val="99"/>
    <w:qFormat/>
    <w:rsid w:val="00004265"/>
    <w:pPr>
      <w:autoSpaceDE/>
      <w:autoSpaceDN/>
      <w:spacing w:after="160" w:line="240" w:lineRule="exact"/>
      <w:jc w:val="right"/>
    </w:pPr>
    <w:rPr>
      <w:lang w:val="en-GB" w:eastAsia="en-US"/>
    </w:rPr>
  </w:style>
  <w:style w:type="paragraph" w:customStyle="1" w:styleId="afff9">
    <w:name w:val="Знак Знак Знак Знак"/>
    <w:basedOn w:val="a5"/>
    <w:uiPriority w:val="99"/>
    <w:qFormat/>
    <w:rsid w:val="00004265"/>
    <w:pPr>
      <w:autoSpaceDE/>
      <w:autoSpaceDN/>
      <w:spacing w:after="160" w:line="240" w:lineRule="exact"/>
      <w:jc w:val="right"/>
    </w:pPr>
    <w:rPr>
      <w:rFonts w:ascii="Arial" w:hAnsi="Arial" w:cs="Arial"/>
      <w:lang w:val="en-GB" w:eastAsia="en-US"/>
    </w:rPr>
  </w:style>
  <w:style w:type="paragraph" w:customStyle="1" w:styleId="afffa">
    <w:name w:val="Знак"/>
    <w:basedOn w:val="a5"/>
    <w:uiPriority w:val="99"/>
    <w:qFormat/>
    <w:rsid w:val="00004265"/>
    <w:pPr>
      <w:autoSpaceDE/>
      <w:autoSpaceDN/>
      <w:spacing w:after="160" w:line="240" w:lineRule="exact"/>
      <w:jc w:val="right"/>
    </w:pPr>
    <w:rPr>
      <w:lang w:val="en-GB" w:eastAsia="en-US"/>
    </w:rPr>
  </w:style>
  <w:style w:type="paragraph" w:customStyle="1" w:styleId="29">
    <w:name w:val="Пункт_2"/>
    <w:basedOn w:val="a5"/>
    <w:uiPriority w:val="99"/>
    <w:qFormat/>
    <w:rsid w:val="00004265"/>
    <w:pPr>
      <w:widowControl/>
      <w:tabs>
        <w:tab w:val="num" w:pos="1134"/>
      </w:tabs>
      <w:autoSpaceDE/>
      <w:autoSpaceDN/>
      <w:adjustRightInd/>
      <w:spacing w:line="360" w:lineRule="auto"/>
      <w:ind w:left="1134" w:hanging="1133"/>
      <w:jc w:val="both"/>
    </w:pPr>
    <w:rPr>
      <w:sz w:val="28"/>
    </w:rPr>
  </w:style>
  <w:style w:type="paragraph" w:customStyle="1" w:styleId="16">
    <w:name w:val="Пункт_1"/>
    <w:basedOn w:val="a5"/>
    <w:uiPriority w:val="99"/>
    <w:qFormat/>
    <w:rsid w:val="00004265"/>
    <w:pPr>
      <w:keepNext/>
      <w:widowControl/>
      <w:tabs>
        <w:tab w:val="num" w:pos="568"/>
      </w:tabs>
      <w:autoSpaceDE/>
      <w:autoSpaceDN/>
      <w:adjustRightInd/>
      <w:spacing w:before="480" w:after="240"/>
      <w:ind w:left="567" w:hanging="567"/>
      <w:jc w:val="center"/>
      <w:outlineLvl w:val="0"/>
    </w:pPr>
    <w:rPr>
      <w:rFonts w:ascii="Arial" w:hAnsi="Arial"/>
      <w:b/>
      <w:sz w:val="32"/>
      <w:szCs w:val="28"/>
    </w:rPr>
  </w:style>
  <w:style w:type="paragraph" w:customStyle="1" w:styleId="2a">
    <w:name w:val="Абзац списка2"/>
    <w:basedOn w:val="a5"/>
    <w:uiPriority w:val="99"/>
    <w:qFormat/>
    <w:rsid w:val="00004265"/>
    <w:pPr>
      <w:widowControl/>
      <w:autoSpaceDE/>
      <w:autoSpaceDN/>
      <w:adjustRightInd/>
      <w:ind w:left="720"/>
    </w:pPr>
    <w:rPr>
      <w:rFonts w:eastAsia="Calibri"/>
      <w:sz w:val="24"/>
      <w:szCs w:val="24"/>
    </w:rPr>
  </w:style>
  <w:style w:type="paragraph" w:customStyle="1" w:styleId="Center">
    <w:name w:val="Center"/>
    <w:aliases w:val="ct"/>
    <w:basedOn w:val="a5"/>
    <w:uiPriority w:val="99"/>
    <w:qFormat/>
    <w:rsid w:val="00004265"/>
    <w:pPr>
      <w:widowControl/>
      <w:autoSpaceDE/>
      <w:autoSpaceDN/>
      <w:adjustRightInd/>
      <w:spacing w:before="480" w:after="480"/>
      <w:jc w:val="center"/>
    </w:pPr>
    <w:rPr>
      <w:sz w:val="24"/>
    </w:rPr>
  </w:style>
  <w:style w:type="paragraph" w:customStyle="1" w:styleId="ConsPlusNonformat">
    <w:name w:val="ConsPlusNonformat"/>
    <w:uiPriority w:val="99"/>
    <w:qFormat/>
    <w:rsid w:val="000042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1">
    <w:name w:val="s_1"/>
    <w:basedOn w:val="a5"/>
    <w:uiPriority w:val="99"/>
    <w:qFormat/>
    <w:rsid w:val="00004265"/>
    <w:pPr>
      <w:widowControl/>
      <w:autoSpaceDE/>
      <w:autoSpaceDN/>
      <w:adjustRightInd/>
      <w:spacing w:before="100" w:beforeAutospacing="1" w:after="100" w:afterAutospacing="1"/>
    </w:pPr>
    <w:rPr>
      <w:sz w:val="24"/>
      <w:szCs w:val="24"/>
    </w:rPr>
  </w:style>
  <w:style w:type="paragraph" w:customStyle="1" w:styleId="afffb">
    <w:name w:val="Таблица шапка"/>
    <w:basedOn w:val="a5"/>
    <w:uiPriority w:val="99"/>
    <w:qFormat/>
    <w:rsid w:val="00004265"/>
    <w:pPr>
      <w:keepNext/>
      <w:widowControl/>
      <w:autoSpaceDE/>
      <w:autoSpaceDN/>
      <w:adjustRightInd/>
      <w:snapToGrid w:val="0"/>
      <w:spacing w:before="40" w:after="40"/>
      <w:ind w:left="57" w:right="57"/>
    </w:pPr>
    <w:rPr>
      <w:sz w:val="22"/>
    </w:rPr>
  </w:style>
  <w:style w:type="character" w:customStyle="1" w:styleId="afffc">
    <w:name w:val="Таблица текст Знак"/>
    <w:link w:val="afffd"/>
    <w:locked/>
    <w:rsid w:val="00004265"/>
    <w:rPr>
      <w:rFonts w:ascii="Times New Roman" w:eastAsia="Times New Roman" w:hAnsi="Times New Roman" w:cs="Times New Roman"/>
      <w:sz w:val="24"/>
      <w:szCs w:val="20"/>
    </w:rPr>
  </w:style>
  <w:style w:type="paragraph" w:customStyle="1" w:styleId="afffd">
    <w:name w:val="Таблица текст"/>
    <w:basedOn w:val="a5"/>
    <w:link w:val="afffc"/>
    <w:qFormat/>
    <w:rsid w:val="00004265"/>
    <w:pPr>
      <w:widowControl/>
      <w:autoSpaceDE/>
      <w:autoSpaceDN/>
      <w:adjustRightInd/>
      <w:snapToGrid w:val="0"/>
      <w:spacing w:before="40" w:after="40"/>
      <w:ind w:left="57" w:right="57"/>
    </w:pPr>
    <w:rPr>
      <w:sz w:val="24"/>
      <w:lang w:eastAsia="en-US"/>
    </w:rPr>
  </w:style>
  <w:style w:type="character" w:styleId="afffe">
    <w:name w:val="footnote reference"/>
    <w:basedOn w:val="a6"/>
    <w:uiPriority w:val="99"/>
    <w:semiHidden/>
    <w:unhideWhenUsed/>
    <w:rsid w:val="00004265"/>
    <w:rPr>
      <w:rFonts w:ascii="Times New Roman" w:hAnsi="Times New Roman" w:cs="Times New Roman" w:hint="default"/>
      <w:vertAlign w:val="superscript"/>
    </w:rPr>
  </w:style>
  <w:style w:type="character" w:styleId="affff">
    <w:name w:val="annotation reference"/>
    <w:basedOn w:val="a6"/>
    <w:uiPriority w:val="99"/>
    <w:semiHidden/>
    <w:unhideWhenUsed/>
    <w:rsid w:val="00004265"/>
    <w:rPr>
      <w:rFonts w:ascii="Times New Roman" w:hAnsi="Times New Roman" w:cs="Times New Roman" w:hint="default"/>
      <w:sz w:val="16"/>
    </w:rPr>
  </w:style>
  <w:style w:type="character" w:styleId="affff0">
    <w:name w:val="page number"/>
    <w:basedOn w:val="a6"/>
    <w:uiPriority w:val="99"/>
    <w:semiHidden/>
    <w:unhideWhenUsed/>
    <w:rsid w:val="00004265"/>
    <w:rPr>
      <w:rFonts w:ascii="Arial" w:hAnsi="Arial" w:cs="Times New Roman" w:hint="default"/>
      <w:b/>
      <w:bCs w:val="0"/>
      <w:spacing w:val="-10"/>
      <w:sz w:val="22"/>
    </w:rPr>
  </w:style>
  <w:style w:type="character" w:styleId="affff1">
    <w:name w:val="endnote reference"/>
    <w:basedOn w:val="a6"/>
    <w:uiPriority w:val="99"/>
    <w:semiHidden/>
    <w:unhideWhenUsed/>
    <w:rsid w:val="00004265"/>
    <w:rPr>
      <w:vertAlign w:val="superscript"/>
    </w:rPr>
  </w:style>
  <w:style w:type="character" w:customStyle="1" w:styleId="140">
    <w:name w:val="Знак Знак14"/>
    <w:uiPriority w:val="99"/>
    <w:rsid w:val="00004265"/>
    <w:rPr>
      <w:b/>
      <w:bCs w:val="0"/>
      <w:sz w:val="28"/>
    </w:rPr>
  </w:style>
  <w:style w:type="character" w:customStyle="1" w:styleId="100">
    <w:name w:val="Знак Знак10"/>
    <w:uiPriority w:val="99"/>
    <w:rsid w:val="00004265"/>
    <w:rPr>
      <w:i/>
      <w:iCs w:val="0"/>
      <w:sz w:val="24"/>
    </w:rPr>
  </w:style>
  <w:style w:type="character" w:customStyle="1" w:styleId="17">
    <w:name w:val="Знак Знак17"/>
    <w:uiPriority w:val="99"/>
    <w:rsid w:val="00004265"/>
    <w:rPr>
      <w:rFonts w:ascii="Arial" w:hAnsi="Arial" w:cs="Arial" w:hint="default"/>
      <w:b/>
      <w:bCs w:val="0"/>
      <w:kern w:val="32"/>
      <w:sz w:val="32"/>
    </w:rPr>
  </w:style>
  <w:style w:type="character" w:customStyle="1" w:styleId="130">
    <w:name w:val="Знак Знак13"/>
    <w:uiPriority w:val="99"/>
    <w:rsid w:val="00004265"/>
    <w:rPr>
      <w:b/>
      <w:bCs w:val="0"/>
      <w:i/>
      <w:iCs w:val="0"/>
      <w:sz w:val="26"/>
    </w:rPr>
  </w:style>
  <w:style w:type="character" w:customStyle="1" w:styleId="FontStyle37">
    <w:name w:val="Font Style37"/>
    <w:uiPriority w:val="99"/>
    <w:rsid w:val="00004265"/>
    <w:rPr>
      <w:rFonts w:ascii="Arial Narrow" w:hAnsi="Arial Narrow" w:hint="default"/>
      <w:sz w:val="22"/>
    </w:rPr>
  </w:style>
  <w:style w:type="character" w:customStyle="1" w:styleId="affff2">
    <w:name w:val="Гипертекстовая ссылка"/>
    <w:rsid w:val="00004265"/>
    <w:rPr>
      <w:color w:val="008000"/>
    </w:rPr>
  </w:style>
  <w:style w:type="character" w:customStyle="1" w:styleId="diffins">
    <w:name w:val="diff_ins"/>
    <w:basedOn w:val="a6"/>
    <w:uiPriority w:val="99"/>
    <w:rsid w:val="00004265"/>
    <w:rPr>
      <w:rFonts w:ascii="Times New Roman" w:hAnsi="Times New Roman" w:cs="Times New Roman" w:hint="default"/>
    </w:rPr>
  </w:style>
  <w:style w:type="character" w:customStyle="1" w:styleId="grame">
    <w:name w:val="grame"/>
    <w:basedOn w:val="a6"/>
    <w:uiPriority w:val="99"/>
    <w:rsid w:val="00004265"/>
    <w:rPr>
      <w:rFonts w:ascii="Times New Roman" w:hAnsi="Times New Roman" w:cs="Times New Roman" w:hint="default"/>
    </w:rPr>
  </w:style>
  <w:style w:type="character" w:customStyle="1" w:styleId="HeaderChar">
    <w:name w:val="Header Char"/>
    <w:uiPriority w:val="99"/>
    <w:locked/>
    <w:rsid w:val="00004265"/>
    <w:rPr>
      <w:sz w:val="24"/>
    </w:rPr>
  </w:style>
  <w:style w:type="character" w:customStyle="1" w:styleId="Heading1Char">
    <w:name w:val="Heading 1 Char"/>
    <w:uiPriority w:val="99"/>
    <w:locked/>
    <w:rsid w:val="00004265"/>
    <w:rPr>
      <w:rFonts w:ascii="Arial" w:hAnsi="Arial" w:cs="Arial" w:hint="default"/>
      <w:b/>
      <w:bCs w:val="0"/>
      <w:sz w:val="24"/>
      <w:lang w:val="ru-RU" w:eastAsia="ru-RU"/>
    </w:rPr>
  </w:style>
  <w:style w:type="character" w:customStyle="1" w:styleId="Heading5Char">
    <w:name w:val="Heading 5 Char"/>
    <w:uiPriority w:val="99"/>
    <w:locked/>
    <w:rsid w:val="00004265"/>
    <w:rPr>
      <w:i/>
      <w:iCs w:val="0"/>
      <w:sz w:val="24"/>
      <w:u w:val="single"/>
      <w:lang w:val="ru-RU" w:eastAsia="ru-RU"/>
    </w:rPr>
  </w:style>
  <w:style w:type="character" w:customStyle="1" w:styleId="affff3">
    <w:name w:val="комментарий"/>
    <w:rsid w:val="00004265"/>
    <w:rPr>
      <w:b/>
      <w:bCs w:val="0"/>
      <w:i/>
      <w:iCs w:val="0"/>
      <w:shd w:val="clear" w:color="auto" w:fill="FFFF99"/>
    </w:rPr>
  </w:style>
  <w:style w:type="table" w:styleId="affff4">
    <w:name w:val="Table Grid"/>
    <w:basedOn w:val="a7"/>
    <w:uiPriority w:val="59"/>
    <w:rsid w:val="00004265"/>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7"/>
    <w:uiPriority w:val="99"/>
    <w:rsid w:val="00004265"/>
    <w:pPr>
      <w:spacing w:after="0" w:line="360" w:lineRule="auto"/>
      <w:ind w:firstLine="851"/>
      <w:jc w:val="both"/>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7"/>
    <w:uiPriority w:val="39"/>
    <w:rsid w:val="000042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Д_Стиль"/>
    <w:rsid w:val="00004265"/>
    <w:pPr>
      <w:numPr>
        <w:numId w:val="55"/>
      </w:numPr>
    </w:pPr>
  </w:style>
  <w:style w:type="numbering" w:customStyle="1" w:styleId="40">
    <w:name w:val="Стиль4"/>
    <w:uiPriority w:val="99"/>
    <w:rsid w:val="00004265"/>
    <w:pPr>
      <w:numPr>
        <w:numId w:val="56"/>
      </w:numPr>
    </w:pPr>
  </w:style>
  <w:style w:type="table" w:customStyle="1" w:styleId="210">
    <w:name w:val="Сетка таблицы21"/>
    <w:basedOn w:val="a7"/>
    <w:next w:val="affff4"/>
    <w:uiPriority w:val="59"/>
    <w:rsid w:val="00DF7B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4544">
      <w:bodyDiv w:val="1"/>
      <w:marLeft w:val="0"/>
      <w:marRight w:val="0"/>
      <w:marTop w:val="0"/>
      <w:marBottom w:val="0"/>
      <w:divBdr>
        <w:top w:val="none" w:sz="0" w:space="0" w:color="auto"/>
        <w:left w:val="none" w:sz="0" w:space="0" w:color="auto"/>
        <w:bottom w:val="none" w:sz="0" w:space="0" w:color="auto"/>
        <w:right w:val="none" w:sz="0" w:space="0" w:color="auto"/>
      </w:divBdr>
    </w:div>
    <w:div w:id="744572388">
      <w:bodyDiv w:val="1"/>
      <w:marLeft w:val="0"/>
      <w:marRight w:val="0"/>
      <w:marTop w:val="0"/>
      <w:marBottom w:val="0"/>
      <w:divBdr>
        <w:top w:val="none" w:sz="0" w:space="0" w:color="auto"/>
        <w:left w:val="none" w:sz="0" w:space="0" w:color="auto"/>
        <w:bottom w:val="none" w:sz="0" w:space="0" w:color="auto"/>
        <w:right w:val="none" w:sz="0" w:space="0" w:color="auto"/>
      </w:divBdr>
    </w:div>
    <w:div w:id="822234808">
      <w:bodyDiv w:val="1"/>
      <w:marLeft w:val="0"/>
      <w:marRight w:val="0"/>
      <w:marTop w:val="0"/>
      <w:marBottom w:val="0"/>
      <w:divBdr>
        <w:top w:val="none" w:sz="0" w:space="0" w:color="auto"/>
        <w:left w:val="none" w:sz="0" w:space="0" w:color="auto"/>
        <w:bottom w:val="none" w:sz="0" w:space="0" w:color="auto"/>
        <w:right w:val="none" w:sz="0" w:space="0" w:color="auto"/>
      </w:divBdr>
    </w:div>
    <w:div w:id="1503349778">
      <w:bodyDiv w:val="1"/>
      <w:marLeft w:val="0"/>
      <w:marRight w:val="0"/>
      <w:marTop w:val="0"/>
      <w:marBottom w:val="0"/>
      <w:divBdr>
        <w:top w:val="none" w:sz="0" w:space="0" w:color="auto"/>
        <w:left w:val="none" w:sz="0" w:space="0" w:color="auto"/>
        <w:bottom w:val="none" w:sz="0" w:space="0" w:color="auto"/>
        <w:right w:val="none" w:sz="0" w:space="0" w:color="auto"/>
      </w:divBdr>
    </w:div>
    <w:div w:id="19978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13"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18"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26" Type="http://schemas.openxmlformats.org/officeDocument/2006/relationships/hyperlink" Target="consultantplus://offline/ref=0D365F294C6BCB22CB73FCC6560E59C8EA72932CD5CDD8C7A2615454D0E480E7CDE962FDC768785Fo369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34" Type="http://schemas.openxmlformats.org/officeDocument/2006/relationships/hyperlink" Target="consultantplus://offline/ref=0F7BF0C4268D35C32079A8C20E4F6DD3EDAA25D30A46A2E548221B6A430D5CC4891F4543EE5461E9D4B4M" TargetMode="External"/><Relationship Id="rId7" Type="http://schemas.openxmlformats.org/officeDocument/2006/relationships/endnotes" Target="endnotes.xml"/><Relationship Id="rId12"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17"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25" Type="http://schemas.openxmlformats.org/officeDocument/2006/relationships/hyperlink" Target="consultantplus://offline/ref=665D1A218DCAFC4CEBF530095B709E78913E31B80778E6FE8D5BD9FDACE4146668DEC6A0425B4155CF59L" TargetMode="External"/><Relationship Id="rId33" Type="http://schemas.openxmlformats.org/officeDocument/2006/relationships/image" Target="media/image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20"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29" Type="http://schemas.openxmlformats.org/officeDocument/2006/relationships/hyperlink" Target="consultantplus://offline/ref=0D365F294C6BCB22CB73FCC6560E59C8EA72932CD5CDD8C7A2615454D0E480E7CDE962FDC768785Fo36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24" Type="http://schemas.openxmlformats.org/officeDocument/2006/relationships/image" Target="media/image2.wmf"/><Relationship Id="rId32" Type="http://schemas.openxmlformats.org/officeDocument/2006/relationships/hyperlink" Target="consultantplus://offline/ref=0F7BF0C4268D35C32079A8C20E4F6DD3EDAA25D30A46A2E548221B6A430D5CC4891F4543EE5461E9D4B4M" TargetMode="External"/><Relationship Id="rId37" Type="http://schemas.openxmlformats.org/officeDocument/2006/relationships/hyperlink" Target="consultantplus://offline/ref=9890E69D5F2C9EE68F81595FA2DE1192A43B0179303330D8B5FA2CD1A4373E245FBAB4C839613943dFEB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23" Type="http://schemas.openxmlformats.org/officeDocument/2006/relationships/image" Target="media/image1.wmf"/><Relationship Id="rId28" Type="http://schemas.openxmlformats.org/officeDocument/2006/relationships/image" Target="media/image3.wmf"/><Relationship Id="rId36" Type="http://schemas.openxmlformats.org/officeDocument/2006/relationships/hyperlink" Target="consultantplus://offline/ref=9890E69D5F2C9EE68F81595FA2DE1192A43B0179303330D8B5FA2CD1A4373E245FBAB4C839613943dFE5M" TargetMode="External"/><Relationship Id="rId10"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19"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31" Type="http://schemas.openxmlformats.org/officeDocument/2006/relationships/hyperlink" Target="consultantplus://offline/ref=0F7BF0C4268D35C32079A8C20E4F6DD3EDAA25D30A46A2E548221B6A430D5CC4891F4543EE5461E9D4B4M" TargetMode="External"/><Relationship Id="rId4" Type="http://schemas.openxmlformats.org/officeDocument/2006/relationships/settings" Target="settings.xml"/><Relationship Id="rId9"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14"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22" Type="http://schemas.openxmlformats.org/officeDocument/2006/relationships/hyperlink" Target="consultantplus://offline/ref=22C243662495DED18779B4557E202BB76B3433DF553A6A5A153E896EE0840BEA1EC58892A321DA9101wEL" TargetMode="External"/><Relationship Id="rId27" Type="http://schemas.openxmlformats.org/officeDocument/2006/relationships/hyperlink" Target="consultantplus://offline/ref=0D365F294C6BCB22CB73FCC6560E59C8EA72932CD5CDD8C7A2615454D0E480E7CDE962FDC768785Fo369L" TargetMode="External"/><Relationship Id="rId30"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 Id="rId35" Type="http://schemas.openxmlformats.org/officeDocument/2006/relationships/hyperlink" Target="file:///C:\Users\BukrinaDS\Desktop\&#1087;&#1086;&#1083;&#1086;&#1078;&#1077;&#1085;&#1080;&#1077;+&#1080;&#1079;&#1084;&#1077;&#1085;&#1077;&#1085;&#1080;&#1103;\&#1055;&#1086;&#1083;&#1086;&#1078;&#1077;&#1085;&#1080;&#1077;%20&#1086;%20&#1079;&#1072;&#1082;&#1091;&#1087;&#1082;&#1072;&#1093;%20&#1074;%20&#1085;&#1086;&#1074;&#1086;&#1081;%20&#1088;&#1077;&#1076;&#1072;&#1082;&#1094;&#1080;&#1080;%202020%20&#1075;&#1086;&#1076;&#1072;%20(%20&#1057;&#1044;%20&#1086;&#1090;%2018.03.2020)%20(&#1080;&#1079;&#1084;&#1077;&#1085;&#1077;&#1085;&#1080;&#1103;%20&#1048;&#1053;&#1053;%20&#1076;&#1086;&#1095;&#1077;&#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4E75-58A4-4409-B00F-8BD0C6A4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115</Pages>
  <Words>57286</Words>
  <Characters>326533</Characters>
  <Application>Microsoft Office Word</Application>
  <DocSecurity>0</DocSecurity>
  <Lines>2721</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Букрина Дарья Сергеевна</dc:creator>
  <cp:keywords/>
  <dc:description/>
  <cp:lastModifiedBy>Захаров Александр Владимирович</cp:lastModifiedBy>
  <cp:revision>80</cp:revision>
  <cp:lastPrinted>2022-08-03T04:54:00Z</cp:lastPrinted>
  <dcterms:created xsi:type="dcterms:W3CDTF">2022-06-25T07:54:00Z</dcterms:created>
  <dcterms:modified xsi:type="dcterms:W3CDTF">2022-09-26T09:56:00Z</dcterms:modified>
</cp:coreProperties>
</file>